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09-05/24440/</w:t>
      </w:r>
      <w:r>
        <w:rPr>
          <w:rFonts w:eastAsia="Times New Roman"/>
          <w:b/>
          <w:bCs/>
          <w:sz w:val="20"/>
          <w:szCs w:val="20"/>
        </w:rPr>
        <w:t>9</w:t>
      </w:r>
      <w:r>
        <w:rPr>
          <w:rFonts w:eastAsia="Times New Roman"/>
          <w:b/>
          <w:bCs/>
          <w:sz w:val="20"/>
          <w:szCs w:val="20"/>
        </w:rPr>
        <w:t>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многоквартирного дома №25 по ул. Маяковского в с. Мантурово Мантуровского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Подъезд 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</w:t>
      </w:r>
      <w:r>
        <w:rPr>
          <w:rFonts w:eastAsia="Times New Roman"/>
          <w:sz w:val="18"/>
          <w:szCs w:val="18"/>
          <w:lang w:val="en-US"/>
        </w:rPr>
        <w:t xml:space="preserve"> АДМИНИСТРАЦИЯ МАНТУРОВСКОГО СЕЛЬСОВЕТА МАНТУРОВСКОГО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многоквартирного дома №25 по ул. Маяковского в с. Мантурово Мантуровского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213461400065946140100100110014399244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408 622,00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Чернов Алексей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Свеженцева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Наталья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Свеженцева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Наталья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ПЕТРОСЯН СТЕПАН МЕРУЖАНОВИЧ / 462401321340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ПЕТРОСЯН СТЕПАН МЕРУЖАНОВИЧ.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Свеженцева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437</Words>
  <Characters>3314</Characters>
  <CharactersWithSpaces>3668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2021-03-18T16:18:40Z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