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3D7" w:rsidRDefault="005E4C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25FD" w:rsidRDefault="005E4C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товаров, в том числе ковров,</w:t>
      </w:r>
    </w:p>
    <w:p w:rsidR="00EB73D7" w:rsidRDefault="005E4C1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для СПб ГБУЗ "Городская больница № 40" в 2021 году" </w:t>
      </w:r>
    </w:p>
    <w:p w:rsidR="00EB73D7" w:rsidRDefault="005E4C17">
      <w:pPr>
        <w:ind w:firstLine="567"/>
        <w:jc w:val="center"/>
      </w:pPr>
      <w:r w:rsidRPr="001625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25FD">
        <w:rPr>
          <w:rFonts w:eastAsia="Times New Roman"/>
          <w:b/>
          <w:bCs/>
          <w:sz w:val="20"/>
          <w:szCs w:val="20"/>
        </w:rPr>
        <w:t xml:space="preserve"> 0372200047721000029) </w:t>
      </w:r>
    </w:p>
    <w:p w:rsidR="00EB73D7" w:rsidRPr="001625FD" w:rsidRDefault="00EB73D7">
      <w:pPr>
        <w:ind w:firstLine="567"/>
        <w:jc w:val="center"/>
        <w:rPr>
          <w:sz w:val="20"/>
          <w:szCs w:val="20"/>
        </w:rPr>
      </w:pPr>
    </w:p>
    <w:p w:rsidR="00EB73D7" w:rsidRDefault="005E4C17">
      <w:pPr>
        <w:ind w:firstLine="567"/>
        <w:jc w:val="right"/>
      </w:pPr>
      <w:r w:rsidRPr="001625FD">
        <w:rPr>
          <w:rFonts w:eastAsia="Times New Roman"/>
          <w:sz w:val="20"/>
          <w:szCs w:val="20"/>
        </w:rPr>
        <w:t>22.03.21 11:47:18 (</w:t>
      </w:r>
      <w:r>
        <w:rPr>
          <w:rFonts w:eastAsia="Times New Roman"/>
          <w:sz w:val="20"/>
          <w:szCs w:val="20"/>
          <w:lang w:val="en-US"/>
        </w:rPr>
        <w:t>MSK</w:t>
      </w:r>
      <w:r w:rsidRPr="001625FD">
        <w:rPr>
          <w:rFonts w:eastAsia="Times New Roman"/>
          <w:sz w:val="20"/>
          <w:szCs w:val="20"/>
        </w:rPr>
        <w:t>+00:00)</w:t>
      </w:r>
    </w:p>
    <w:p w:rsidR="00EB73D7" w:rsidRPr="005E4C17" w:rsidRDefault="00EB73D7">
      <w:pPr>
        <w:ind w:firstLine="567"/>
        <w:rPr>
          <w:rFonts w:eastAsia="Times New Roman"/>
          <w:sz w:val="16"/>
          <w:szCs w:val="16"/>
        </w:rPr>
      </w:pPr>
    </w:p>
    <w:p w:rsidR="00EB73D7" w:rsidRDefault="005E4C17">
      <w:r>
        <w:rPr>
          <w:rFonts w:eastAsia="Times New Roman"/>
          <w:sz w:val="20"/>
          <w:szCs w:val="20"/>
        </w:rPr>
        <w:t>Организатор</w:t>
      </w:r>
      <w:r w:rsidRPr="001625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25FD">
        <w:rPr>
          <w:rFonts w:eastAsia="Times New Roman"/>
          <w:sz w:val="20"/>
          <w:szCs w:val="20"/>
        </w:rPr>
        <w:t xml:space="preserve">: </w:t>
      </w:r>
      <w:r w:rsidRPr="001625F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B73D7" w:rsidRPr="005E4C17" w:rsidRDefault="00EB73D7">
      <w:pPr>
        <w:rPr>
          <w:rFonts w:eastAsia="Times New Roman"/>
          <w:sz w:val="16"/>
          <w:szCs w:val="16"/>
        </w:rPr>
      </w:pPr>
    </w:p>
    <w:p w:rsidR="00EB73D7" w:rsidRDefault="005E4C17">
      <w:r>
        <w:rPr>
          <w:rFonts w:eastAsia="Times New Roman"/>
          <w:sz w:val="20"/>
          <w:szCs w:val="20"/>
        </w:rPr>
        <w:t>Заказчик</w:t>
      </w:r>
      <w:r w:rsidRPr="001625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B73D7" w:rsidRPr="005E4C17" w:rsidRDefault="00EB73D7">
      <w:pPr>
        <w:rPr>
          <w:rFonts w:eastAsia="Times New Roman"/>
          <w:sz w:val="16"/>
          <w:szCs w:val="16"/>
        </w:rPr>
      </w:pPr>
    </w:p>
    <w:p w:rsidR="00EB73D7" w:rsidRPr="001625FD" w:rsidRDefault="005E4C17" w:rsidP="001625F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1625FD">
        <w:rPr>
          <w:rFonts w:eastAsia="Times New Roman"/>
          <w:b/>
          <w:sz w:val="20"/>
          <w:szCs w:val="20"/>
        </w:rPr>
        <w:t>Поставка хозяйственных товаров, в том числе ковров, для СПб ГБУЗ "Городская больница № 40" в 2021 году</w:t>
      </w:r>
    </w:p>
    <w:p w:rsidR="00EB73D7" w:rsidRPr="005E4C17" w:rsidRDefault="00EB73D7" w:rsidP="001625FD">
      <w:pPr>
        <w:jc w:val="both"/>
        <w:rPr>
          <w:rFonts w:eastAsia="Times New Roman"/>
          <w:b/>
          <w:sz w:val="16"/>
          <w:szCs w:val="16"/>
        </w:rPr>
      </w:pPr>
    </w:p>
    <w:p w:rsidR="00EB73D7" w:rsidRPr="001625FD" w:rsidRDefault="005E4C17" w:rsidP="001625FD">
      <w:pPr>
        <w:jc w:val="both"/>
        <w:rPr>
          <w:b/>
        </w:rPr>
      </w:pPr>
      <w:r w:rsidRPr="001625FD">
        <w:rPr>
          <w:rFonts w:eastAsia="Times New Roman"/>
          <w:b/>
          <w:sz w:val="20"/>
          <w:szCs w:val="20"/>
        </w:rPr>
        <w:t>Начальная (максимальная) цена контракта: 318 132,00 руб.</w:t>
      </w:r>
    </w:p>
    <w:p w:rsidR="00EB73D7" w:rsidRPr="005E4C17" w:rsidRDefault="00EB73D7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B73D7" w:rsidRPr="001625F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73D7" w:rsidRPr="001625FD" w:rsidRDefault="005E4C17">
            <w:pPr>
              <w:pStyle w:val="af8"/>
              <w:rPr>
                <w:sz w:val="16"/>
              </w:rPr>
            </w:pPr>
            <w:proofErr w:type="spellStart"/>
            <w:r w:rsidRPr="001625F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B73D7" w:rsidRPr="001625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Фед</w:t>
                  </w:r>
                  <w:r w:rsidRPr="001625FD">
                    <w:rPr>
                      <w:sz w:val="16"/>
                      <w:szCs w:val="20"/>
                      <w:lang w:val="en-US"/>
                    </w:rPr>
                    <w:t>ерального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625F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625F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B73D7" w:rsidRPr="001625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1625FD">
                    <w:rPr>
                      <w:sz w:val="16"/>
                      <w:szCs w:val="20"/>
                    </w:rPr>
                    <w:t xml:space="preserve">к участникам (в соответствии с частью </w:t>
                  </w:r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1625FD">
                    <w:rPr>
                      <w:sz w:val="16"/>
                      <w:szCs w:val="20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B73D7" w:rsidRPr="001625FD" w:rsidRDefault="00EB73D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B73D7" w:rsidRPr="001625F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73D7" w:rsidRPr="001625FD" w:rsidRDefault="005E4C17">
            <w:pPr>
              <w:pStyle w:val="af8"/>
              <w:rPr>
                <w:sz w:val="16"/>
              </w:rPr>
            </w:pPr>
            <w:proofErr w:type="spellStart"/>
            <w:r w:rsidRPr="001625F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B73D7" w:rsidRPr="001625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</w:t>
                  </w:r>
                  <w:r w:rsidRPr="001625FD">
                    <w:rPr>
                      <w:sz w:val="16"/>
                      <w:szCs w:val="20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B73D7" w:rsidRPr="001625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B73D7" w:rsidRPr="001625FD" w:rsidRDefault="005E4C17">
                  <w:pPr>
                    <w:jc w:val="both"/>
                    <w:rPr>
                      <w:sz w:val="16"/>
                    </w:rPr>
                  </w:pPr>
                  <w:r w:rsidRPr="001625FD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1625FD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625F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625F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B73D7" w:rsidRPr="001625FD" w:rsidRDefault="00EB73D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B73D7" w:rsidRPr="005E4C17" w:rsidRDefault="00EB73D7">
      <w:pPr>
        <w:rPr>
          <w:rFonts w:eastAsia="Times New Roman"/>
          <w:sz w:val="16"/>
          <w:szCs w:val="16"/>
        </w:rPr>
      </w:pPr>
    </w:p>
    <w:p w:rsidR="00EB73D7" w:rsidRDefault="005E4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73D7">
        <w:tc>
          <w:tcPr>
            <w:tcW w:w="4960" w:type="dxa"/>
            <w:shd w:val="clear" w:color="auto" w:fill="auto"/>
          </w:tcPr>
          <w:p w:rsidR="00EB73D7" w:rsidRDefault="005E4C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3D7" w:rsidRDefault="005E4C1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73D7">
        <w:tc>
          <w:tcPr>
            <w:tcW w:w="4960" w:type="dxa"/>
            <w:shd w:val="clear" w:color="auto" w:fill="auto"/>
          </w:tcPr>
          <w:p w:rsidR="00EB73D7" w:rsidRDefault="005E4C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3D7" w:rsidRDefault="005E4C1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B73D7">
        <w:tc>
          <w:tcPr>
            <w:tcW w:w="4960" w:type="dxa"/>
            <w:shd w:val="clear" w:color="auto" w:fill="auto"/>
          </w:tcPr>
          <w:p w:rsidR="00EB73D7" w:rsidRDefault="005E4C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3D7" w:rsidRDefault="005E4C1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B73D7" w:rsidRPr="005E4C17" w:rsidRDefault="00EB73D7">
      <w:pPr>
        <w:rPr>
          <w:rFonts w:eastAsia="Times New Roman"/>
          <w:sz w:val="16"/>
          <w:szCs w:val="16"/>
        </w:rPr>
      </w:pPr>
    </w:p>
    <w:p w:rsidR="00EB73D7" w:rsidRDefault="005E4C1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EB73D7" w:rsidRPr="005E4C17" w:rsidRDefault="00EB73D7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B73D7">
        <w:tc>
          <w:tcPr>
            <w:tcW w:w="9922" w:type="dxa"/>
            <w:shd w:val="clear" w:color="auto" w:fill="auto"/>
          </w:tcPr>
          <w:p w:rsidR="00EB73D7" w:rsidRDefault="005E4C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B73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3D7" w:rsidRPr="001625FD" w:rsidRDefault="005E4C17">
            <w:pPr>
              <w:ind w:left="72" w:firstLine="117"/>
              <w:rPr>
                <w:sz w:val="22"/>
              </w:rPr>
            </w:pPr>
            <w:r w:rsidRPr="001625FD">
              <w:rPr>
                <w:sz w:val="18"/>
                <w:szCs w:val="20"/>
              </w:rPr>
              <w:t>1 Идентификационный номер заявки: EA-81046</w:t>
            </w:r>
          </w:p>
          <w:p w:rsidR="00EB73D7" w:rsidRPr="001625FD" w:rsidRDefault="005E4C17" w:rsidP="001625FD">
            <w:pPr>
              <w:ind w:left="72" w:firstLine="117"/>
              <w:jc w:val="both"/>
              <w:rPr>
                <w:sz w:val="22"/>
              </w:rPr>
            </w:pPr>
            <w:r w:rsidRPr="001625FD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</w:t>
            </w:r>
            <w:r w:rsidRPr="001625FD">
              <w:rPr>
                <w:sz w:val="18"/>
                <w:szCs w:val="20"/>
              </w:rPr>
              <w:t xml:space="preserve"> "ТВЕС СЕВЕРО-ЗАПАД" / 7816530372</w:t>
            </w:r>
          </w:p>
          <w:p w:rsidR="00EB73D7" w:rsidRPr="001625FD" w:rsidRDefault="005E4C17" w:rsidP="001625FD">
            <w:pPr>
              <w:ind w:left="72" w:firstLine="117"/>
              <w:jc w:val="both"/>
              <w:rPr>
                <w:sz w:val="22"/>
              </w:rPr>
            </w:pPr>
            <w:r w:rsidRPr="001625FD">
              <w:rPr>
                <w:sz w:val="18"/>
                <w:szCs w:val="20"/>
              </w:rPr>
              <w:t>Минимальное предложение о цене контракта, сделанное участником аукциона: 211 557,78 руб.</w:t>
            </w:r>
          </w:p>
          <w:p w:rsidR="00EB73D7" w:rsidRPr="001625FD" w:rsidRDefault="005E4C17">
            <w:pPr>
              <w:ind w:left="72" w:firstLine="117"/>
              <w:rPr>
                <w:sz w:val="22"/>
              </w:rPr>
            </w:pPr>
            <w:r w:rsidRPr="001625FD">
              <w:rPr>
                <w:sz w:val="18"/>
                <w:szCs w:val="20"/>
              </w:rPr>
              <w:t>Решение</w:t>
            </w:r>
            <w:r w:rsidRPr="001625FD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B73D7" w:rsidRPr="001625FD" w:rsidRDefault="005E4C17">
            <w:pPr>
              <w:ind w:left="72" w:firstLine="117"/>
              <w:rPr>
                <w:sz w:val="22"/>
              </w:rPr>
            </w:pPr>
            <w:r w:rsidRPr="001625FD">
              <w:rPr>
                <w:sz w:val="18"/>
                <w:szCs w:val="20"/>
              </w:rPr>
              <w:t xml:space="preserve">Сведения </w:t>
            </w:r>
            <w:r w:rsidRPr="001625FD">
              <w:rPr>
                <w:sz w:val="18"/>
                <w:szCs w:val="20"/>
              </w:rPr>
              <w:t>о решении членов аукционной комиссии:</w:t>
            </w:r>
          </w:p>
          <w:p w:rsidR="00EB73D7" w:rsidRDefault="005E4C17" w:rsidP="001625FD">
            <w:pPr>
              <w:ind w:left="72" w:firstLine="117"/>
              <w:rPr>
                <w:sz w:val="20"/>
                <w:szCs w:val="20"/>
              </w:rPr>
            </w:pPr>
            <w:r w:rsidRPr="001625F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1625FD">
              <w:rPr>
                <w:sz w:val="18"/>
                <w:szCs w:val="20"/>
              </w:rPr>
              <w:t>Гыра</w:t>
            </w:r>
            <w:proofErr w:type="spellEnd"/>
            <w:r w:rsidRPr="001625F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</w:t>
            </w:r>
            <w:r w:rsidRPr="001625FD">
              <w:rPr>
                <w:sz w:val="18"/>
                <w:szCs w:val="20"/>
              </w:rPr>
              <w:t xml:space="preserve"> СООТВЕТСТВУЕТ требованиям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B73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2 Идентификационный номер заявки: EA-81022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"ПРОЕКТ" / 7806490402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Минимальное предложение о цене контракта, сделанное участником аукциона: 227 464,38 руб.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Решение</w:t>
            </w:r>
            <w:r w:rsidRPr="001625FD">
              <w:rPr>
                <w:sz w:val="18"/>
                <w:szCs w:val="20"/>
              </w:rPr>
              <w:t xml:space="preserve">: Участник электронного аукциона и поданная им заявка НЕ </w:t>
            </w:r>
            <w:r w:rsidRPr="001625FD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  <w:p w:rsidR="001625FD" w:rsidRDefault="005E4C17">
            <w:pPr>
              <w:ind w:left="72" w:firstLine="117"/>
              <w:rPr>
                <w:sz w:val="18"/>
                <w:szCs w:val="20"/>
              </w:rPr>
            </w:pPr>
            <w:r w:rsidRPr="001625FD">
              <w:rPr>
                <w:sz w:val="18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1625FD" w:rsidRPr="001625FD" w:rsidRDefault="001625FD" w:rsidP="001625FD">
            <w:pPr>
              <w:ind w:left="72" w:firstLine="117"/>
              <w:jc w:val="both"/>
              <w:rPr>
                <w:sz w:val="18"/>
                <w:szCs w:val="20"/>
              </w:rPr>
            </w:pPr>
            <w:r w:rsidRPr="001625FD">
              <w:rPr>
                <w:b/>
                <w:sz w:val="18"/>
                <w:szCs w:val="20"/>
              </w:rPr>
              <w:t xml:space="preserve">Основание для отказа в допуске: </w:t>
            </w:r>
            <w:r w:rsidRPr="001625FD">
              <w:rPr>
                <w:sz w:val="18"/>
                <w:szCs w:val="20"/>
              </w:rPr>
              <w:t xml:space="preserve">п.3) ч.6 ст.69 – в </w:t>
            </w:r>
            <w:proofErr w:type="gramStart"/>
            <w:r w:rsidRPr="001625FD">
              <w:rPr>
                <w:sz w:val="18"/>
                <w:szCs w:val="20"/>
              </w:rPr>
              <w:t>случае</w:t>
            </w:r>
            <w:proofErr w:type="gramEnd"/>
            <w:r w:rsidRPr="001625FD">
              <w:rPr>
                <w:sz w:val="18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1625FD" w:rsidRPr="001625FD" w:rsidRDefault="001625FD" w:rsidP="001625FD">
            <w:pPr>
              <w:ind w:left="72" w:firstLine="117"/>
              <w:rPr>
                <w:sz w:val="18"/>
                <w:szCs w:val="20"/>
              </w:rPr>
            </w:pPr>
            <w:r w:rsidRPr="001625FD">
              <w:rPr>
                <w:b/>
                <w:sz w:val="18"/>
                <w:szCs w:val="20"/>
              </w:rPr>
              <w:t xml:space="preserve">Нарушение </w:t>
            </w:r>
            <w:bookmarkStart w:id="0" w:name="_GoBack"/>
            <w:bookmarkEnd w:id="0"/>
            <w:r w:rsidRPr="001625FD">
              <w:rPr>
                <w:b/>
                <w:sz w:val="18"/>
                <w:szCs w:val="20"/>
              </w:rPr>
              <w:t xml:space="preserve">требований: </w:t>
            </w:r>
            <w:r w:rsidRPr="001625FD">
              <w:rPr>
                <w:sz w:val="18"/>
                <w:szCs w:val="20"/>
              </w:rPr>
              <w:t>пп.6) п.3.1.4 р.3 ч.</w:t>
            </w:r>
            <w:r w:rsidRPr="001625FD">
              <w:rPr>
                <w:sz w:val="18"/>
                <w:szCs w:val="20"/>
                <w:lang w:val="en-US"/>
              </w:rPr>
              <w:t>I</w:t>
            </w:r>
            <w:r w:rsidRPr="001625FD">
              <w:rPr>
                <w:sz w:val="18"/>
                <w:szCs w:val="20"/>
              </w:rPr>
              <w:t>, пп.8.1 п.8 р.2 ч.</w:t>
            </w:r>
            <w:r w:rsidRPr="001625FD">
              <w:rPr>
                <w:sz w:val="18"/>
                <w:szCs w:val="20"/>
                <w:lang w:val="en-US"/>
              </w:rPr>
              <w:t>II</w:t>
            </w:r>
            <w:r w:rsidRPr="001625FD">
              <w:rPr>
                <w:sz w:val="18"/>
                <w:szCs w:val="20"/>
              </w:rPr>
              <w:t xml:space="preserve"> документации об электронном аукционе.</w:t>
            </w:r>
          </w:p>
          <w:p w:rsidR="001625FD" w:rsidRPr="001625FD" w:rsidRDefault="001625FD" w:rsidP="001625FD">
            <w:pPr>
              <w:ind w:left="72" w:firstLine="117"/>
              <w:jc w:val="both"/>
              <w:rPr>
                <w:sz w:val="18"/>
                <w:szCs w:val="20"/>
              </w:rPr>
            </w:pPr>
            <w:proofErr w:type="gramStart"/>
            <w:r w:rsidRPr="001625FD">
              <w:rPr>
                <w:b/>
                <w:sz w:val="18"/>
                <w:szCs w:val="20"/>
              </w:rPr>
              <w:lastRenderedPageBreak/>
              <w:t xml:space="preserve">Положения заявки, которые не соответствуют требованиям документации об электронном аукционе: </w:t>
            </w:r>
            <w:r w:rsidRPr="001625FD">
              <w:rPr>
                <w:sz w:val="18"/>
                <w:szCs w:val="20"/>
              </w:rPr>
              <w:t>в соответствии с п.3) ч.5 ст.66 Закона о контрактной системе и в разрезе требований, установленных в пп.6) п.3.1.4 ч.</w:t>
            </w:r>
            <w:r w:rsidRPr="001625FD">
              <w:rPr>
                <w:sz w:val="18"/>
                <w:szCs w:val="20"/>
                <w:lang w:val="en-US"/>
              </w:rPr>
              <w:t>I</w:t>
            </w:r>
            <w:r w:rsidRPr="001625FD">
              <w:rPr>
                <w:sz w:val="18"/>
                <w:szCs w:val="20"/>
              </w:rPr>
              <w:t>, пп.8.1 п.8 р.2 ч.</w:t>
            </w:r>
            <w:r w:rsidRPr="001625FD">
              <w:rPr>
                <w:sz w:val="18"/>
                <w:szCs w:val="20"/>
                <w:lang w:val="en-US"/>
              </w:rPr>
              <w:t>II</w:t>
            </w:r>
            <w:r w:rsidRPr="001625FD">
              <w:rPr>
                <w:sz w:val="18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1625FD">
              <w:rPr>
                <w:sz w:val="18"/>
                <w:szCs w:val="20"/>
              </w:rPr>
              <w:t xml:space="preserve"> </w:t>
            </w:r>
            <w:proofErr w:type="gramStart"/>
            <w:r w:rsidRPr="001625FD">
              <w:rPr>
                <w:sz w:val="18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</w:t>
            </w:r>
            <w:r>
              <w:rPr>
                <w:sz w:val="18"/>
                <w:szCs w:val="20"/>
              </w:rPr>
              <w:br/>
            </w:r>
            <w:r w:rsidRPr="001625FD">
              <w:rPr>
                <w:b/>
                <w:sz w:val="18"/>
                <w:szCs w:val="20"/>
                <w:u w:val="single"/>
              </w:rPr>
              <w:t>то</w:t>
            </w:r>
            <w:proofErr w:type="gramEnd"/>
            <w:r w:rsidRPr="001625FD">
              <w:rPr>
                <w:b/>
                <w:sz w:val="18"/>
                <w:szCs w:val="20"/>
                <w:u w:val="single"/>
              </w:rPr>
              <w:t xml:space="preserve"> есть выписку из реестра российской промышленной продукции</w:t>
            </w:r>
            <w:r w:rsidRPr="001625FD">
              <w:rPr>
                <w:sz w:val="18"/>
                <w:szCs w:val="20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      </w:r>
          </w:p>
          <w:p w:rsidR="001625FD" w:rsidRDefault="001625FD" w:rsidP="001625FD">
            <w:pPr>
              <w:ind w:left="72" w:firstLine="117"/>
              <w:rPr>
                <w:sz w:val="18"/>
                <w:szCs w:val="20"/>
              </w:rPr>
            </w:pPr>
            <w:r w:rsidRPr="001625FD">
              <w:rPr>
                <w:sz w:val="18"/>
                <w:szCs w:val="20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товара установленным требованиям.</w:t>
            </w:r>
          </w:p>
          <w:p w:rsidR="00EB73D7" w:rsidRPr="001625FD" w:rsidRDefault="005E4C17" w:rsidP="001625FD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Сведения о</w:t>
            </w:r>
            <w:r w:rsidRPr="001625FD">
              <w:rPr>
                <w:sz w:val="18"/>
                <w:szCs w:val="20"/>
              </w:rPr>
              <w:t xml:space="preserve"> решении членов аукционной комиссии:</w:t>
            </w:r>
          </w:p>
          <w:p w:rsidR="00EB73D7" w:rsidRPr="001625FD" w:rsidRDefault="005E4C17" w:rsidP="001625FD">
            <w:pPr>
              <w:ind w:left="72" w:firstLine="117"/>
              <w:rPr>
                <w:sz w:val="18"/>
                <w:szCs w:val="20"/>
              </w:rPr>
            </w:pPr>
            <w:r w:rsidRPr="001625F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>Обоснование отказа: на основании нормативных правовых актов, принятых в со</w:t>
            </w:r>
            <w:r w:rsidRPr="001625FD">
              <w:rPr>
                <w:sz w:val="18"/>
                <w:szCs w:val="20"/>
              </w:rPr>
              <w:t>ответствии со статьей 14 Федерального закона №44-ФЗ</w:t>
            </w:r>
            <w:r w:rsidRPr="001625F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1625FD">
              <w:rPr>
                <w:sz w:val="18"/>
                <w:szCs w:val="20"/>
              </w:rPr>
              <w:t>Гыра</w:t>
            </w:r>
            <w:proofErr w:type="spellEnd"/>
            <w:r w:rsidRPr="001625F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>Обоснование отказа: на основании нормативных правовых актов,</w:t>
            </w:r>
            <w:r w:rsidRPr="001625FD">
              <w:rPr>
                <w:sz w:val="18"/>
                <w:szCs w:val="20"/>
              </w:rPr>
              <w:t xml:space="preserve"> принятых в соответствии со статьей 14 Федерального закона №44-ФЗ</w:t>
            </w:r>
            <w:r w:rsidRPr="001625F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>Обоснование отказа: на основании норма</w:t>
            </w:r>
            <w:r w:rsidRPr="001625FD">
              <w:rPr>
                <w:sz w:val="18"/>
                <w:szCs w:val="20"/>
              </w:rPr>
              <w:t>тивных правовых актов, принятых в соответствии со статьей 14 Федерального закона №44-ФЗ</w:t>
            </w:r>
          </w:p>
        </w:tc>
      </w:tr>
      <w:tr w:rsidR="00EB73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lastRenderedPageBreak/>
              <w:t>3 Идентификационный номер заявки: EA-81035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Минимальное предложение о цене контракта,</w:t>
            </w:r>
            <w:r w:rsidRPr="001625FD">
              <w:rPr>
                <w:sz w:val="18"/>
                <w:szCs w:val="20"/>
              </w:rPr>
              <w:t xml:space="preserve"> сделанное участником аукциона: 297 453,42 руб.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Решение</w:t>
            </w:r>
            <w:r w:rsidRPr="001625FD">
              <w:rPr>
                <w:sz w:val="18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5E4C17" w:rsidRDefault="005E4C17">
            <w:pPr>
              <w:ind w:left="72" w:firstLine="117"/>
              <w:rPr>
                <w:sz w:val="18"/>
                <w:szCs w:val="20"/>
              </w:rPr>
            </w:pPr>
            <w:r w:rsidRPr="001625FD">
              <w:rPr>
                <w:sz w:val="18"/>
                <w:szCs w:val="20"/>
              </w:rPr>
              <w:t xml:space="preserve">Обоснование: на основании нормативных правовых актов, принятых в соответствии со </w:t>
            </w:r>
            <w:r w:rsidRPr="001625FD">
              <w:rPr>
                <w:sz w:val="18"/>
                <w:szCs w:val="20"/>
              </w:rPr>
              <w:t>статьей 14 Федерального закона №44-ФЗ</w:t>
            </w:r>
          </w:p>
          <w:p w:rsidR="005E4C17" w:rsidRPr="005E4C17" w:rsidRDefault="005E4C17" w:rsidP="005E4C17">
            <w:pPr>
              <w:ind w:left="72" w:firstLine="117"/>
              <w:jc w:val="both"/>
              <w:rPr>
                <w:sz w:val="18"/>
                <w:szCs w:val="20"/>
              </w:rPr>
            </w:pPr>
            <w:r w:rsidRPr="005E4C17">
              <w:rPr>
                <w:b/>
                <w:sz w:val="18"/>
                <w:szCs w:val="20"/>
              </w:rPr>
              <w:t xml:space="preserve">Основание для отказа в допуске: </w:t>
            </w:r>
            <w:r w:rsidRPr="005E4C17">
              <w:rPr>
                <w:sz w:val="18"/>
                <w:szCs w:val="20"/>
              </w:rPr>
              <w:t xml:space="preserve">п.3) ч.6 ст.69 – в </w:t>
            </w:r>
            <w:proofErr w:type="gramStart"/>
            <w:r w:rsidRPr="005E4C17">
              <w:rPr>
                <w:sz w:val="18"/>
                <w:szCs w:val="20"/>
              </w:rPr>
              <w:t>случае</w:t>
            </w:r>
            <w:proofErr w:type="gramEnd"/>
            <w:r w:rsidRPr="005E4C17">
              <w:rPr>
                <w:sz w:val="18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5E4C17" w:rsidRPr="005E4C17" w:rsidRDefault="005E4C17" w:rsidP="005E4C17">
            <w:pPr>
              <w:ind w:left="72" w:firstLine="117"/>
              <w:rPr>
                <w:sz w:val="18"/>
                <w:szCs w:val="20"/>
              </w:rPr>
            </w:pPr>
            <w:r w:rsidRPr="005E4C17">
              <w:rPr>
                <w:b/>
                <w:sz w:val="18"/>
                <w:szCs w:val="20"/>
              </w:rPr>
              <w:t xml:space="preserve">Нарушение требований: </w:t>
            </w:r>
            <w:r w:rsidRPr="005E4C17">
              <w:rPr>
                <w:sz w:val="18"/>
                <w:szCs w:val="20"/>
              </w:rPr>
              <w:t>пп.6) п.3.1.4 р.3 ч.</w:t>
            </w:r>
            <w:r w:rsidRPr="005E4C17">
              <w:rPr>
                <w:sz w:val="18"/>
                <w:szCs w:val="20"/>
                <w:lang w:val="en-US"/>
              </w:rPr>
              <w:t>I</w:t>
            </w:r>
            <w:r w:rsidRPr="005E4C17">
              <w:rPr>
                <w:sz w:val="18"/>
                <w:szCs w:val="20"/>
              </w:rPr>
              <w:t>, пп.8.1 п.8 р.2 ч.</w:t>
            </w:r>
            <w:r w:rsidRPr="005E4C17">
              <w:rPr>
                <w:sz w:val="18"/>
                <w:szCs w:val="20"/>
                <w:lang w:val="en-US"/>
              </w:rPr>
              <w:t>II</w:t>
            </w:r>
            <w:r w:rsidRPr="005E4C17">
              <w:rPr>
                <w:sz w:val="18"/>
                <w:szCs w:val="20"/>
              </w:rPr>
              <w:t xml:space="preserve"> документации об электронном аукционе.</w:t>
            </w:r>
          </w:p>
          <w:p w:rsidR="005E4C17" w:rsidRPr="005E4C17" w:rsidRDefault="005E4C17" w:rsidP="005E4C17">
            <w:pPr>
              <w:ind w:left="72" w:firstLine="117"/>
              <w:jc w:val="both"/>
              <w:rPr>
                <w:sz w:val="18"/>
                <w:szCs w:val="20"/>
              </w:rPr>
            </w:pPr>
            <w:proofErr w:type="gramStart"/>
            <w:r w:rsidRPr="005E4C17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5E4C17">
              <w:rPr>
                <w:sz w:val="18"/>
                <w:szCs w:val="20"/>
              </w:rPr>
              <w:t>в соответствии с п.3) ч.5 ст.66 Закона о контрактной системе и в разрезе требований, установленных в пп.6) п.3.1.4 ч.</w:t>
            </w:r>
            <w:r w:rsidRPr="005E4C17">
              <w:rPr>
                <w:sz w:val="18"/>
                <w:szCs w:val="20"/>
                <w:lang w:val="en-US"/>
              </w:rPr>
              <w:t>I</w:t>
            </w:r>
            <w:r w:rsidRPr="005E4C17">
              <w:rPr>
                <w:sz w:val="18"/>
                <w:szCs w:val="20"/>
              </w:rPr>
              <w:t>, пп.8.1 п.8 р.2 ч.</w:t>
            </w:r>
            <w:r w:rsidRPr="005E4C17">
              <w:rPr>
                <w:sz w:val="18"/>
                <w:szCs w:val="20"/>
                <w:lang w:val="en-US"/>
              </w:rPr>
              <w:t>II</w:t>
            </w:r>
            <w:r w:rsidRPr="005E4C17">
              <w:rPr>
                <w:sz w:val="18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5E4C17">
              <w:rPr>
                <w:sz w:val="18"/>
                <w:szCs w:val="20"/>
              </w:rPr>
              <w:t xml:space="preserve"> </w:t>
            </w:r>
            <w:proofErr w:type="gramStart"/>
            <w:r w:rsidRPr="005E4C17">
              <w:rPr>
                <w:sz w:val="18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</w:t>
            </w:r>
            <w:r>
              <w:rPr>
                <w:sz w:val="18"/>
                <w:szCs w:val="20"/>
              </w:rPr>
              <w:br/>
            </w:r>
            <w:r w:rsidRPr="005E4C17">
              <w:rPr>
                <w:b/>
                <w:sz w:val="18"/>
                <w:szCs w:val="20"/>
                <w:u w:val="single"/>
              </w:rPr>
              <w:t>то</w:t>
            </w:r>
            <w:proofErr w:type="gramEnd"/>
            <w:r w:rsidRPr="005E4C17">
              <w:rPr>
                <w:b/>
                <w:sz w:val="18"/>
                <w:szCs w:val="20"/>
                <w:u w:val="single"/>
              </w:rPr>
              <w:t xml:space="preserve"> есть выписку из реестра российской промышленной продукции</w:t>
            </w:r>
            <w:r w:rsidRPr="005E4C17">
              <w:rPr>
                <w:sz w:val="18"/>
                <w:szCs w:val="20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      </w:r>
          </w:p>
          <w:p w:rsidR="005E4C17" w:rsidRDefault="005E4C17" w:rsidP="005E4C17">
            <w:pPr>
              <w:ind w:left="72" w:firstLine="117"/>
              <w:rPr>
                <w:sz w:val="18"/>
                <w:szCs w:val="20"/>
              </w:rPr>
            </w:pPr>
            <w:r w:rsidRPr="005E4C17">
              <w:rPr>
                <w:sz w:val="18"/>
                <w:szCs w:val="20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товара установленным требованиям.</w:t>
            </w:r>
          </w:p>
          <w:p w:rsidR="00EB73D7" w:rsidRPr="001625FD" w:rsidRDefault="005E4C17">
            <w:pPr>
              <w:ind w:left="72" w:firstLine="117"/>
              <w:rPr>
                <w:sz w:val="18"/>
              </w:rPr>
            </w:pPr>
            <w:r w:rsidRPr="001625FD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B73D7" w:rsidRPr="001625FD" w:rsidRDefault="005E4C17" w:rsidP="005E4C17">
            <w:pPr>
              <w:ind w:left="72" w:firstLine="117"/>
              <w:rPr>
                <w:sz w:val="18"/>
                <w:szCs w:val="20"/>
              </w:rPr>
            </w:pPr>
            <w:r w:rsidRPr="001625F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</w:t>
            </w:r>
            <w:r w:rsidRPr="001625FD">
              <w:rPr>
                <w:sz w:val="18"/>
                <w:szCs w:val="20"/>
              </w:rPr>
              <w:t xml:space="preserve">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1625FD">
              <w:rPr>
                <w:sz w:val="18"/>
                <w:szCs w:val="20"/>
              </w:rPr>
              <w:br/>
              <w:t xml:space="preserve">на основании нормативных правовых актов, принятых в соответствии со статьей 14 Федерального </w:t>
            </w:r>
            <w:r w:rsidRPr="001625FD">
              <w:rPr>
                <w:sz w:val="18"/>
                <w:szCs w:val="20"/>
              </w:rPr>
              <w:t>закона №44-ФЗ</w:t>
            </w:r>
            <w:r w:rsidRPr="001625FD">
              <w:rPr>
                <w:sz w:val="18"/>
                <w:szCs w:val="20"/>
              </w:rPr>
              <w:br/>
            </w:r>
            <w:r w:rsidRPr="001625FD">
              <w:rPr>
                <w:sz w:val="18"/>
                <w:szCs w:val="20"/>
              </w:rPr>
              <w:t xml:space="preserve">2. </w:t>
            </w:r>
            <w:proofErr w:type="spellStart"/>
            <w:r w:rsidRPr="001625FD">
              <w:rPr>
                <w:sz w:val="18"/>
                <w:szCs w:val="20"/>
              </w:rPr>
              <w:t>Гыра</w:t>
            </w:r>
            <w:proofErr w:type="spellEnd"/>
            <w:r w:rsidRPr="001625F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1625FD">
              <w:rPr>
                <w:sz w:val="18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</w:t>
            </w:r>
            <w:r>
              <w:rPr>
                <w:sz w:val="18"/>
                <w:szCs w:val="20"/>
              </w:rPr>
              <w:t xml:space="preserve"> Федерального закона №44-ФЗ </w:t>
            </w:r>
            <w:r w:rsidRPr="001625FD">
              <w:rPr>
                <w:sz w:val="18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1625FD">
              <w:rPr>
                <w:sz w:val="18"/>
                <w:szCs w:val="20"/>
              </w:rPr>
              <w:br/>
            </w:r>
            <w:r w:rsidRPr="001625FD">
              <w:rPr>
                <w:sz w:val="18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требованиям докумен</w:t>
            </w:r>
            <w:r w:rsidRPr="001625FD">
              <w:rPr>
                <w:sz w:val="18"/>
                <w:szCs w:val="20"/>
              </w:rPr>
              <w:t>тации об электронном аукционе</w:t>
            </w:r>
            <w:r w:rsidRPr="001625FD">
              <w:rPr>
                <w:sz w:val="18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1625FD">
              <w:rPr>
                <w:sz w:val="18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</w:t>
            </w:r>
            <w:r>
              <w:rPr>
                <w:sz w:val="18"/>
                <w:szCs w:val="20"/>
              </w:rPr>
              <w:t>44-ФЗ</w:t>
            </w:r>
          </w:p>
        </w:tc>
      </w:tr>
    </w:tbl>
    <w:p w:rsidR="00EB73D7" w:rsidRPr="005E4C17" w:rsidRDefault="00EB73D7">
      <w:pPr>
        <w:jc w:val="both"/>
        <w:rPr>
          <w:rFonts w:eastAsia="Times New Roman"/>
          <w:sz w:val="22"/>
          <w:szCs w:val="16"/>
        </w:rPr>
      </w:pPr>
    </w:p>
    <w:p w:rsidR="00EB73D7" w:rsidRDefault="005E4C1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"ТВЕС СЕВЕРО-ЗАПАД" с ценой контракта </w:t>
      </w:r>
      <w:r w:rsidRPr="001625FD">
        <w:rPr>
          <w:rFonts w:eastAsia="Times New Roman"/>
          <w:b/>
          <w:bCs/>
          <w:sz w:val="20"/>
          <w:szCs w:val="20"/>
        </w:rPr>
        <w:t>211 557,78 руб.</w:t>
      </w:r>
    </w:p>
    <w:p w:rsidR="00EB73D7" w:rsidRDefault="00EB73D7">
      <w:pPr>
        <w:jc w:val="both"/>
        <w:rPr>
          <w:rFonts w:eastAsia="Times New Roman"/>
          <w:sz w:val="16"/>
          <w:szCs w:val="16"/>
        </w:rPr>
      </w:pPr>
    </w:p>
    <w:p w:rsidR="005E4C17" w:rsidRDefault="005E4C17">
      <w:pPr>
        <w:jc w:val="both"/>
        <w:rPr>
          <w:rFonts w:eastAsia="Times New Roman"/>
          <w:sz w:val="16"/>
          <w:szCs w:val="16"/>
        </w:rPr>
      </w:pPr>
    </w:p>
    <w:p w:rsidR="005E4C17" w:rsidRDefault="005E4C17">
      <w:pPr>
        <w:jc w:val="both"/>
        <w:rPr>
          <w:rFonts w:eastAsia="Times New Roman"/>
          <w:sz w:val="16"/>
          <w:szCs w:val="16"/>
        </w:rPr>
      </w:pPr>
    </w:p>
    <w:p w:rsidR="005E4C17" w:rsidRPr="005E4C17" w:rsidRDefault="005E4C17">
      <w:pPr>
        <w:jc w:val="both"/>
        <w:rPr>
          <w:rFonts w:eastAsia="Times New Roman"/>
          <w:sz w:val="16"/>
          <w:szCs w:val="16"/>
        </w:rPr>
      </w:pPr>
    </w:p>
    <w:p w:rsidR="00EB73D7" w:rsidRDefault="005E4C17">
      <w:pPr>
        <w:jc w:val="both"/>
      </w:pPr>
      <w:r w:rsidRPr="001625F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</w:t>
      </w:r>
      <w:r w:rsidRPr="001625FD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</w:t>
      </w:r>
      <w:r w:rsidRPr="001625FD">
        <w:rPr>
          <w:rFonts w:eastAsia="Times New Roman"/>
          <w:sz w:val="20"/>
          <w:szCs w:val="20"/>
        </w:rPr>
        <w:t>одной второй части заявки на участие в электронном аукционе.</w:t>
      </w:r>
    </w:p>
    <w:p w:rsidR="00EB73D7" w:rsidRDefault="005E4C1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EB73D7" w:rsidRDefault="00EB73D7">
      <w:pPr>
        <w:rPr>
          <w:rFonts w:eastAsia="Times New Roman"/>
          <w:sz w:val="20"/>
          <w:szCs w:val="20"/>
        </w:rPr>
      </w:pPr>
    </w:p>
    <w:p w:rsidR="00EB73D7" w:rsidRDefault="005E4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B73D7" w:rsidRDefault="00EB73D7">
      <w:pPr>
        <w:rPr>
          <w:rFonts w:eastAsia="Times New Roman"/>
          <w:sz w:val="20"/>
          <w:szCs w:val="20"/>
        </w:rPr>
      </w:pPr>
    </w:p>
    <w:p w:rsidR="00EB73D7" w:rsidRDefault="005E4C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B73D7" w:rsidRDefault="00EB73D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B73D7">
        <w:tc>
          <w:tcPr>
            <w:tcW w:w="3307" w:type="dxa"/>
            <w:shd w:val="clear" w:color="auto" w:fill="auto"/>
            <w:vAlign w:val="bottom"/>
          </w:tcPr>
          <w:p w:rsidR="00EB73D7" w:rsidRDefault="005E4C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73D7" w:rsidRDefault="00EB73D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73D7" w:rsidRDefault="005E4C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73D7">
        <w:tc>
          <w:tcPr>
            <w:tcW w:w="3307" w:type="dxa"/>
            <w:shd w:val="clear" w:color="auto" w:fill="auto"/>
            <w:vAlign w:val="bottom"/>
          </w:tcPr>
          <w:p w:rsidR="00EB73D7" w:rsidRDefault="005E4C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73D7" w:rsidRDefault="00EB73D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73D7" w:rsidRDefault="005E4C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B73D7">
        <w:tc>
          <w:tcPr>
            <w:tcW w:w="3307" w:type="dxa"/>
            <w:shd w:val="clear" w:color="auto" w:fill="auto"/>
            <w:vAlign w:val="bottom"/>
          </w:tcPr>
          <w:p w:rsidR="00EB73D7" w:rsidRDefault="005E4C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73D7" w:rsidRDefault="00EB73D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73D7" w:rsidRDefault="005E4C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E4C17"/>
    <w:sectPr w:rsidR="00000000" w:rsidSect="005E4C17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4C17">
      <w:r>
        <w:separator/>
      </w:r>
    </w:p>
  </w:endnote>
  <w:endnote w:type="continuationSeparator" w:id="0">
    <w:p w:rsidR="00000000" w:rsidRDefault="005E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3D7" w:rsidRDefault="00EB73D7">
    <w:pPr>
      <w:jc w:val="both"/>
      <w:rPr>
        <w:sz w:val="18"/>
        <w:szCs w:val="18"/>
        <w:vertAlign w:val="superscript"/>
      </w:rPr>
    </w:pPr>
  </w:p>
  <w:p w:rsidR="00EB73D7" w:rsidRDefault="00EB73D7">
    <w:pPr>
      <w:pStyle w:val="afd"/>
    </w:pPr>
  </w:p>
  <w:p w:rsidR="00EB73D7" w:rsidRDefault="00EB73D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3D7" w:rsidRDefault="00EB73D7"/>
  </w:footnote>
  <w:footnote w:type="continuationSeparator" w:id="0">
    <w:p w:rsidR="00EB73D7" w:rsidRDefault="005E4C17">
      <w:r>
        <w:continuationSeparator/>
      </w:r>
    </w:p>
  </w:footnote>
  <w:footnote w:id="1">
    <w:p w:rsidR="00EB73D7" w:rsidRDefault="005E4C1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3D7"/>
    <w:rsid w:val="001625FD"/>
    <w:rsid w:val="005E4C17"/>
    <w:rsid w:val="00EB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BTx7iifaoxKE6RsL1nD1V+HXu/lwjjlbSnKx6R07fmo=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7GJFG9CodMKmSetfsdwdAcdIU/lzRyBsVGjlytLTIK8=</DigestValue>
    </Reference>
  </SignedInfo>
  <SignatureValue>SNyLxcbGvxHqYJdKCEFLXzzUqmH7zGjAAy1NnYLHwh3PrfOvLfh+jUNcUyOW21lv
u6cK6FEKvLJS3CogD3fWTA==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cVRtMWVq4FNdU97eA049iC0ZHUc=</DigestValue>
      </Reference>
      <Reference URI="/word/endnotes.xml?ContentType=application/vnd.openxmlformats-officedocument.wordprocessingml.endnotes+xml">
        <DigestMethod Algorithm="http://www.w3.org/2000/09/xmldsig#sha1"/>
        <DigestValue>k4NXBz7sU8XVQSO0+ZG968y+4Kw=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zomU0QUrumuSIMiPyST9duCtR60=</DigestValue>
      </Reference>
      <Reference URI="/word/footnotes.xml?ContentType=application/vnd.openxmlformats-officedocument.wordprocessingml.footnotes+xml">
        <DigestMethod Algorithm="http://www.w3.org/2000/09/xmldsig#sha1"/>
        <DigestValue>MtM3/qp42L+OQNgi7CJOyiRzirE=</DigestValue>
      </Reference>
      <Reference URI="/word/settings.xml?ContentType=application/vnd.openxmlformats-officedocument.wordprocessingml.settings+xml">
        <DigestMethod Algorithm="http://www.w3.org/2000/09/xmldsig#sha1"/>
        <DigestValue>zLp7cVbgFGMBfv58lmJXAYYW9S4=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2021-03-22T09:04:04Z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2021-03-22T09:04:04Z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21nJ8BTA9TWQry6PJSWF/gKsS7YVffuxYwycskBzFAQ=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GJTEBd+E8t84k/95vipP0ShKNbAbQXm08nUCx7PxWlQ=</DigestValue>
    </Reference>
  </SignedInfo>
  <SignatureValue>hvSyS31mEU1wc/BbNgJCUdJ4ekkhtgmuZED9Iz4SH4NeHki76zZZkJBainIM7M5P
rJcfLzZX3xHvHrYqCf/Yiw==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cVRtMWVq4FNdU97eA049iC0ZHUc=</DigestValue>
      </Reference>
      <Reference URI="/word/endnotes.xml?ContentType=application/vnd.openxmlformats-officedocument.wordprocessingml.endnotes+xml">
        <DigestMethod Algorithm="http://www.w3.org/2000/09/xmldsig#sha1"/>
        <DigestValue>k4NXBz7sU8XVQSO0+ZG968y+4Kw=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zomU0QUrumuSIMiPyST9duCtR60=</DigestValue>
      </Reference>
      <Reference URI="/word/footnotes.xml?ContentType=application/vnd.openxmlformats-officedocument.wordprocessingml.footnotes+xml">
        <DigestMethod Algorithm="http://www.w3.org/2000/09/xmldsig#sha1"/>
        <DigestValue>MtM3/qp42L+OQNgi7CJOyiRzirE=</DigestValue>
      </Reference>
      <Reference URI="/word/settings.xml?ContentType=application/vnd.openxmlformats-officedocument.wordprocessingml.settings+xml">
        <DigestMethod Algorithm="http://www.w3.org/2000/09/xmldsig#sha1"/>
        <DigestValue>zLp7cVbgFGMBfv58lmJXAYYW9S4=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2021-03-22T09:05:18Z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2021-03-22T09:05:18Z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hsfVvzXKUSdEMlOBygD1Wx1UHmS2Y2Xd+5G1B2lV2f4=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90DxR0v0Sl3A7jjudNums9FI5qoVnp8jFtFrDe1UIzs=</DigestValue>
    </Reference>
  </SignedInfo>
  <SignatureValue>28oxoMKw72/LKXXB6HT3xacBQBq4ajlbAi7tEW5KEiqORLKuwpAxDd3t//unPVi4
zrWmI10bQwLNnI/Nurc8sg==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cVRtMWVq4FNdU97eA049iC0ZHUc=</DigestValue>
      </Reference>
      <Reference URI="/word/endnotes.xml?ContentType=application/vnd.openxmlformats-officedocument.wordprocessingml.endnotes+xml">
        <DigestMethod Algorithm="http://www.w3.org/2000/09/xmldsig#sha1"/>
        <DigestValue>k4NXBz7sU8XVQSO0+ZG968y+4Kw=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zomU0QUrumuSIMiPyST9duCtR60=</DigestValue>
      </Reference>
      <Reference URI="/word/footnotes.xml?ContentType=application/vnd.openxmlformats-officedocument.wordprocessingml.footnotes+xml">
        <DigestMethod Algorithm="http://www.w3.org/2000/09/xmldsig#sha1"/>
        <DigestValue>MtM3/qp42L+OQNgi7CJOyiRzirE=</DigestValue>
      </Reference>
      <Reference URI="/word/settings.xml?ContentType=application/vnd.openxmlformats-officedocument.wordprocessingml.settings+xml">
        <DigestMethod Algorithm="http://www.w3.org/2000/09/xmldsig#sha1"/>
        <DigestValue>zLp7cVbgFGMBfv58lmJXAYYW9S4=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2021-03-22T09:06:01Z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2021-03-22T09:06:01Z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2021-03-22T09:04:00Z</cp:lastPrinted>
  <dcterms:created xsi:type="dcterms:W3CDTF">2019-08-30T06:11:00Z</dcterms:created>
  <dcterms:modified xsi:type="dcterms:W3CDTF">2021-03-22T09:04:00Z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