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DEF" w:rsidRDefault="003E39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5DEF" w:rsidRDefault="003E39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санитарно-бактериологическим исследованиям для СПб ГБУЗ "Детская городская поликлиника №8" в 2021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235DEF" w:rsidRDefault="003E39C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0372200097821000008) </w:t>
      </w:r>
    </w:p>
    <w:p w:rsidR="00235DEF" w:rsidRDefault="00235DEF">
      <w:pPr>
        <w:ind w:firstLine="567"/>
        <w:jc w:val="center"/>
        <w:rPr>
          <w:sz w:val="20"/>
          <w:szCs w:val="20"/>
          <w:lang w:val="en-US"/>
        </w:rPr>
      </w:pPr>
    </w:p>
    <w:p w:rsidR="00235DEF" w:rsidRDefault="003E39C7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22.03.21 12:57:49 (MSK+00:00)</w:t>
      </w:r>
    </w:p>
    <w:p w:rsidR="00235DEF" w:rsidRDefault="00235DEF">
      <w:pPr>
        <w:ind w:firstLine="567"/>
        <w:rPr>
          <w:rFonts w:eastAsia="Times New Roman"/>
          <w:sz w:val="20"/>
          <w:szCs w:val="20"/>
          <w:lang w:val="en-US"/>
        </w:rPr>
      </w:pPr>
    </w:p>
    <w:p w:rsidR="00235DEF" w:rsidRPr="001A5DFE" w:rsidRDefault="003E39C7">
      <w:r>
        <w:rPr>
          <w:rFonts w:eastAsia="Times New Roman"/>
          <w:sz w:val="20"/>
          <w:szCs w:val="20"/>
        </w:rPr>
        <w:t>Место</w:t>
      </w:r>
      <w:r w:rsidRPr="001A5D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A5DFE">
        <w:rPr>
          <w:rFonts w:eastAsia="Times New Roman"/>
          <w:sz w:val="20"/>
          <w:szCs w:val="20"/>
        </w:rPr>
        <w:t xml:space="preserve">: Российская Федерация, 191123, Санкт-Петербург, </w:t>
      </w:r>
      <w:proofErr w:type="gramStart"/>
      <w:r w:rsidRPr="001A5DFE">
        <w:rPr>
          <w:rFonts w:eastAsia="Times New Roman"/>
          <w:sz w:val="20"/>
          <w:szCs w:val="20"/>
        </w:rPr>
        <w:t>УЛ</w:t>
      </w:r>
      <w:proofErr w:type="gramEnd"/>
      <w:r w:rsidRPr="001A5DFE">
        <w:rPr>
          <w:rFonts w:eastAsia="Times New Roman"/>
          <w:sz w:val="20"/>
          <w:szCs w:val="20"/>
        </w:rPr>
        <w:t xml:space="preserve"> ЧАЙКОВСКОГО, 73</w:t>
      </w:r>
    </w:p>
    <w:p w:rsidR="00235DEF" w:rsidRPr="001A5DFE" w:rsidRDefault="00235DEF">
      <w:pPr>
        <w:rPr>
          <w:rFonts w:eastAsia="Times New Roman"/>
          <w:sz w:val="20"/>
          <w:szCs w:val="20"/>
        </w:rPr>
      </w:pPr>
    </w:p>
    <w:p w:rsidR="00235DEF" w:rsidRPr="001A5DFE" w:rsidRDefault="003E39C7">
      <w:r>
        <w:rPr>
          <w:rFonts w:eastAsia="Times New Roman"/>
          <w:sz w:val="20"/>
          <w:szCs w:val="20"/>
        </w:rPr>
        <w:t>Организатор</w:t>
      </w:r>
      <w:r w:rsidRPr="001A5D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5D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35DEF" w:rsidRPr="001A5DFE" w:rsidRDefault="00235DEF">
      <w:pPr>
        <w:rPr>
          <w:rFonts w:eastAsia="Times New Roman"/>
          <w:sz w:val="20"/>
          <w:szCs w:val="20"/>
        </w:rPr>
      </w:pPr>
    </w:p>
    <w:p w:rsidR="00235DEF" w:rsidRPr="001A5DFE" w:rsidRDefault="003E39C7">
      <w:r w:rsidRPr="001A5DFE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1A5DFE">
        <w:rPr>
          <w:rFonts w:eastAsia="Times New Roman"/>
          <w:sz w:val="20"/>
          <w:szCs w:val="20"/>
        </w:rPr>
        <w:t>БЮДЖЕТНОЕ УЧРЕЖДЕНИЕ ЗДРАВООХРАНЕНИЯ "ДЕТСКАЯ ГОРОДСКАЯ ПОЛИКЛИНИКА №8"</w:t>
      </w:r>
    </w:p>
    <w:p w:rsidR="00235DEF" w:rsidRPr="001A5DFE" w:rsidRDefault="00235DEF">
      <w:pPr>
        <w:rPr>
          <w:rFonts w:eastAsia="Times New Roman"/>
          <w:sz w:val="20"/>
          <w:szCs w:val="20"/>
        </w:rPr>
      </w:pPr>
    </w:p>
    <w:p w:rsidR="00235DEF" w:rsidRPr="001A5DFE" w:rsidRDefault="003E39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A5D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5DFE">
        <w:rPr>
          <w:rFonts w:eastAsia="Times New Roman"/>
          <w:sz w:val="20"/>
          <w:szCs w:val="20"/>
        </w:rPr>
        <w:t xml:space="preserve">: Оказание услуг по санитарно-бактериологическим исследованиям для СПб ГБУЗ "Детская городская поликлиника №8" в 2021 году. </w:t>
      </w:r>
    </w:p>
    <w:p w:rsidR="00235DEF" w:rsidRPr="001A5DFE" w:rsidRDefault="00235DEF">
      <w:pPr>
        <w:rPr>
          <w:rFonts w:eastAsia="Times New Roman"/>
          <w:sz w:val="20"/>
          <w:szCs w:val="20"/>
        </w:rPr>
      </w:pPr>
    </w:p>
    <w:p w:rsidR="00235DEF" w:rsidRDefault="003E39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</w:t>
      </w:r>
      <w:r>
        <w:rPr>
          <w:rFonts w:eastAsia="Times New Roman"/>
          <w:sz w:val="20"/>
          <w:szCs w:val="20"/>
        </w:rPr>
        <w:t>501112678420100100940018690244</w:t>
      </w:r>
    </w:p>
    <w:p w:rsidR="00235DEF" w:rsidRDefault="00235DEF"/>
    <w:p w:rsidR="00235DEF" w:rsidRDefault="003E39C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313 336,80 руб.</w:t>
      </w:r>
    </w:p>
    <w:p w:rsidR="00235DEF" w:rsidRPr="001A5DFE" w:rsidRDefault="00235DEF">
      <w:pPr>
        <w:rPr>
          <w:rFonts w:eastAsia="Times New Roman"/>
          <w:sz w:val="20"/>
          <w:szCs w:val="20"/>
        </w:rPr>
      </w:pPr>
    </w:p>
    <w:p w:rsidR="00235DEF" w:rsidRDefault="003E39C7">
      <w:r>
        <w:rPr>
          <w:rFonts w:eastAsia="Times New Roman"/>
          <w:sz w:val="20"/>
          <w:szCs w:val="20"/>
        </w:rPr>
        <w:t>Снижение</w:t>
      </w:r>
      <w:r w:rsidRPr="001A5D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A5DFE">
        <w:rPr>
          <w:rFonts w:eastAsia="Times New Roman"/>
          <w:sz w:val="20"/>
          <w:szCs w:val="20"/>
        </w:rPr>
        <w:t>, %: 0.50</w:t>
      </w:r>
    </w:p>
    <w:p w:rsidR="00235DEF" w:rsidRDefault="00235DEF">
      <w:pPr>
        <w:rPr>
          <w:rFonts w:eastAsia="Times New Roman"/>
          <w:sz w:val="20"/>
          <w:szCs w:val="20"/>
        </w:rPr>
      </w:pPr>
    </w:p>
    <w:p w:rsidR="00235DEF" w:rsidRDefault="003E39C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35DEF">
        <w:tc>
          <w:tcPr>
            <w:tcW w:w="3401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5DEF">
        <w:tc>
          <w:tcPr>
            <w:tcW w:w="3401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5DEF">
        <w:tc>
          <w:tcPr>
            <w:tcW w:w="3401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5DEF">
        <w:tc>
          <w:tcPr>
            <w:tcW w:w="3401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5DEF">
        <w:tc>
          <w:tcPr>
            <w:tcW w:w="3401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35DEF" w:rsidRDefault="003E39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5DFE" w:rsidTr="00CB2AD3">
        <w:tc>
          <w:tcPr>
            <w:tcW w:w="3401" w:type="dxa"/>
            <w:shd w:val="clear" w:color="auto" w:fill="auto"/>
          </w:tcPr>
          <w:p w:rsidR="001A5DFE" w:rsidRPr="001A5DFE" w:rsidRDefault="001A5DFE" w:rsidP="00CB2AD3"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1A5DFE" w:rsidRPr="001A5DFE" w:rsidRDefault="001A5DFE" w:rsidP="00CB2AD3"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4" w:type="dxa"/>
            <w:shd w:val="clear" w:color="auto" w:fill="auto"/>
          </w:tcPr>
          <w:p w:rsidR="001A5DFE" w:rsidRDefault="001A5DFE" w:rsidP="00CB2A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A5DFE" w:rsidRDefault="001A5DFE" w:rsidP="001A5DFE">
      <w:pPr>
        <w:rPr>
          <w:rFonts w:eastAsia="Times New Roman"/>
          <w:sz w:val="20"/>
          <w:szCs w:val="20"/>
        </w:rPr>
      </w:pPr>
    </w:p>
    <w:p w:rsidR="00235DEF" w:rsidRDefault="00235DEF">
      <w:pPr>
        <w:rPr>
          <w:rFonts w:eastAsia="Times New Roman"/>
          <w:sz w:val="20"/>
          <w:szCs w:val="20"/>
        </w:rPr>
      </w:pPr>
    </w:p>
    <w:p w:rsidR="00235DEF" w:rsidRDefault="003E39C7">
      <w:pPr>
        <w:jc w:val="both"/>
      </w:pPr>
      <w:r>
        <w:rPr>
          <w:rFonts w:eastAsia="Times New Roman"/>
          <w:sz w:val="20"/>
          <w:szCs w:val="20"/>
        </w:rPr>
        <w:t>Заседание комисс</w:t>
      </w:r>
      <w:r>
        <w:rPr>
          <w:rFonts w:eastAsia="Times New Roman"/>
          <w:sz w:val="20"/>
          <w:szCs w:val="20"/>
        </w:rPr>
        <w:t>ии правомочно, кворум имеется.</w:t>
      </w:r>
    </w:p>
    <w:p w:rsidR="00235DEF" w:rsidRDefault="00235DEF">
      <w:pPr>
        <w:rPr>
          <w:rFonts w:eastAsia="Times New Roman"/>
          <w:sz w:val="20"/>
          <w:szCs w:val="20"/>
        </w:rPr>
      </w:pPr>
    </w:p>
    <w:p w:rsidR="00235DEF" w:rsidRDefault="003E39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235DEF" w:rsidRDefault="00235D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35DE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35DEF" w:rsidRDefault="003E39C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35D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DEF" w:rsidRDefault="003E39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DEF" w:rsidRDefault="003E39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DEF" w:rsidRDefault="003E39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35D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EA-79489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r w:rsidRPr="001A5DFE">
              <w:rPr>
                <w:sz w:val="20"/>
                <w:szCs w:val="20"/>
              </w:rPr>
              <w:t xml:space="preserve">САНКТ-ПЕТЕРБУРГСКОЕ ГОСУДАРСТВЕННОЕ БЮДЖЕТНОЕ УЧРЕЖДЕНИЕ </w:t>
            </w:r>
            <w:r w:rsidRPr="001A5DFE">
              <w:rPr>
                <w:sz w:val="20"/>
                <w:szCs w:val="20"/>
              </w:rPr>
              <w:t>ЗДРАВООХРАНЕНИЯ "САНКТ-ПЕТЕРБУРГСКАЯ ГОРОДСКАЯ ДЕЗИНФЕКЦИОННАЯ СТАНЦИЯ" / 7804023434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r>
              <w:rPr>
                <w:sz w:val="20"/>
                <w:szCs w:val="20"/>
                <w:lang w:val="en-US"/>
              </w:rPr>
              <w:t>311 770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35DEF" w:rsidRDefault="00235DEF">
      <w:pPr>
        <w:rPr>
          <w:rFonts w:eastAsia="Times New Roman"/>
        </w:rPr>
      </w:pPr>
    </w:p>
    <w:p w:rsidR="00235DEF" w:rsidRDefault="00235D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35DEF">
        <w:tc>
          <w:tcPr>
            <w:tcW w:w="9977" w:type="dxa"/>
            <w:gridSpan w:val="4"/>
            <w:shd w:val="clear" w:color="auto" w:fill="auto"/>
          </w:tcPr>
          <w:p w:rsidR="00235DEF" w:rsidRDefault="003E39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5DE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DEF" w:rsidRDefault="003E39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DEF" w:rsidRDefault="003E39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DEF" w:rsidRDefault="003E39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5DEF" w:rsidRDefault="003E39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35D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DFE">
              <w:rPr>
                <w:sz w:val="20"/>
                <w:szCs w:val="20"/>
              </w:rPr>
              <w:t>-79489</w:t>
            </w:r>
          </w:p>
          <w:p w:rsidR="00235DEF" w:rsidRDefault="003E39C7">
            <w:pPr>
              <w:pStyle w:val="af1"/>
            </w:pPr>
            <w:r w:rsidRPr="001A5DFE">
              <w:rPr>
                <w:sz w:val="20"/>
                <w:szCs w:val="20"/>
              </w:rPr>
              <w:t xml:space="preserve">САНКТ-ПЕТЕРБУРГСКОЕ ГОСУДАРСТВЕННОЕ </w:t>
            </w:r>
            <w:r w:rsidRPr="001A5DFE">
              <w:rPr>
                <w:sz w:val="20"/>
                <w:szCs w:val="20"/>
              </w:rPr>
              <w:lastRenderedPageBreak/>
              <w:t>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35DEF" w:rsidRDefault="00235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5DEF" w:rsidRDefault="003E39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DFE">
              <w:rPr>
                <w:sz w:val="20"/>
                <w:szCs w:val="20"/>
              </w:rPr>
              <w:t>-79489</w:t>
            </w:r>
          </w:p>
          <w:p w:rsidR="00235DEF" w:rsidRDefault="003E39C7">
            <w:pPr>
              <w:pStyle w:val="af1"/>
            </w:pPr>
            <w:r w:rsidRPr="001A5DFE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5DEF" w:rsidRDefault="00235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5DEF" w:rsidRDefault="003E39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35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A5DFE">
              <w:rPr>
                <w:sz w:val="20"/>
                <w:szCs w:val="20"/>
              </w:rPr>
              <w:t>-79489</w:t>
            </w:r>
          </w:p>
          <w:p w:rsidR="00235DEF" w:rsidRDefault="003E39C7">
            <w:pPr>
              <w:pStyle w:val="af1"/>
            </w:pPr>
            <w:r w:rsidRPr="001A5DFE">
              <w:rPr>
                <w:sz w:val="20"/>
                <w:szCs w:val="20"/>
              </w:rPr>
              <w:t xml:space="preserve">САНКТ-ПЕТЕРБУРГСКОЕ </w:t>
            </w:r>
            <w:r w:rsidRPr="001A5DFE">
              <w:rPr>
                <w:sz w:val="20"/>
                <w:szCs w:val="20"/>
              </w:rPr>
              <w:t>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5DEF" w:rsidRDefault="00235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5DEF" w:rsidRDefault="003E39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DFE">
              <w:rPr>
                <w:sz w:val="20"/>
                <w:szCs w:val="20"/>
              </w:rPr>
              <w:t>-79489</w:t>
            </w:r>
          </w:p>
          <w:p w:rsidR="00235DEF" w:rsidRDefault="003E39C7">
            <w:pPr>
              <w:pStyle w:val="af1"/>
            </w:pPr>
            <w:r w:rsidRPr="001A5DFE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</w:t>
            </w:r>
            <w:r w:rsidRPr="001A5DFE">
              <w:rPr>
                <w:sz w:val="20"/>
                <w:szCs w:val="20"/>
              </w:rPr>
              <w:t>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5DEF" w:rsidRDefault="00235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5DEF" w:rsidRDefault="003E39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5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DFE">
              <w:rPr>
                <w:sz w:val="20"/>
                <w:szCs w:val="20"/>
              </w:rPr>
              <w:t>-79489</w:t>
            </w:r>
          </w:p>
          <w:p w:rsidR="00235DEF" w:rsidRDefault="003E39C7">
            <w:pPr>
              <w:pStyle w:val="af1"/>
            </w:pPr>
            <w:r w:rsidRPr="001A5DFE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5DEF" w:rsidRDefault="00235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5DEF" w:rsidRDefault="003E39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DEF" w:rsidRDefault="003E39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5DEF" w:rsidRDefault="00235DEF">
      <w:pPr>
        <w:rPr>
          <w:sz w:val="20"/>
          <w:szCs w:val="20"/>
        </w:rPr>
      </w:pPr>
    </w:p>
    <w:p w:rsidR="00235DEF" w:rsidRDefault="00235DEF">
      <w:pPr>
        <w:jc w:val="both"/>
        <w:rPr>
          <w:rFonts w:eastAsia="Times New Roman"/>
          <w:sz w:val="20"/>
          <w:szCs w:val="20"/>
          <w:lang w:val="en-US"/>
        </w:rPr>
      </w:pPr>
    </w:p>
    <w:p w:rsidR="00235DEF" w:rsidRDefault="003E39C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САНКТ-ПЕТЕРБУРГСКОЕ ГОСУДАРСТВЕННОЕ БЮДЖЕТНОЕ УЧРЕЖДЕНИЕ ЗДРАВООХРАНЕНИЯ "САНКТ-ПЕТЕРБУРГСКАЯ ГОРОД</w:t>
      </w:r>
      <w:r>
        <w:rPr>
          <w:rFonts w:eastAsia="Times New Roman"/>
          <w:sz w:val="20"/>
          <w:szCs w:val="20"/>
        </w:rPr>
        <w:t>СКАЯ ДЕЗИНФЕКЦИОННАЯ СТАНЦИЯ", предложивший цену контракта 311 770,12 руб.</w:t>
      </w:r>
    </w:p>
    <w:p w:rsidR="00235DEF" w:rsidRDefault="00235DEF">
      <w:pPr>
        <w:jc w:val="both"/>
        <w:rPr>
          <w:rFonts w:eastAsia="Times New Roman"/>
          <w:sz w:val="20"/>
          <w:szCs w:val="20"/>
        </w:rPr>
      </w:pPr>
    </w:p>
    <w:p w:rsidR="00235DEF" w:rsidRDefault="003E39C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 контракт заключается с участником САНКТ-ПЕТЕРБУРГСКОЕ ГОСУДАРСТВЕННОЕ БЮДЖЕТНОЕ УЧРЕЖДЕНИЕ ЗДРАВООХРАНЕНИЯ "САНКТ-ПЕТЕРБУРГСКАЯ ГОРОДСКАЯ ДЕЗИНФЕКЦИОННАЯ СТАНЦИ</w:t>
      </w:r>
      <w:r>
        <w:rPr>
          <w:rFonts w:eastAsia="Times New Roman"/>
          <w:sz w:val="20"/>
          <w:szCs w:val="20"/>
        </w:rPr>
        <w:t>Я",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35DEF" w:rsidRPr="001A5DFE" w:rsidRDefault="00235DEF">
      <w:pPr>
        <w:jc w:val="both"/>
        <w:rPr>
          <w:rFonts w:eastAsia="Times New Roman"/>
          <w:sz w:val="20"/>
          <w:szCs w:val="20"/>
        </w:rPr>
      </w:pPr>
    </w:p>
    <w:p w:rsidR="00235DEF" w:rsidRPr="001A5DFE" w:rsidRDefault="003E39C7">
      <w:pPr>
        <w:jc w:val="both"/>
      </w:pPr>
      <w:r w:rsidRPr="001A5DF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</w:t>
      </w:r>
      <w:r w:rsidRPr="001A5DFE">
        <w:rPr>
          <w:rFonts w:eastAsia="Times New Roman"/>
          <w:sz w:val="20"/>
          <w:szCs w:val="20"/>
        </w:rPr>
        <w:t xml:space="preserve">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</w:t>
      </w:r>
      <w:r w:rsidRPr="001A5DFE">
        <w:rPr>
          <w:rFonts w:eastAsia="Times New Roman"/>
          <w:sz w:val="20"/>
          <w:szCs w:val="20"/>
        </w:rPr>
        <w:t>ние о соответствии указанным требованиям только одной второй части заявки на участие в электронном аукционе.</w:t>
      </w:r>
    </w:p>
    <w:p w:rsidR="00235DEF" w:rsidRDefault="00235DEF">
      <w:pPr>
        <w:jc w:val="both"/>
        <w:rPr>
          <w:rFonts w:eastAsia="Times New Roman"/>
          <w:sz w:val="20"/>
          <w:szCs w:val="20"/>
        </w:rPr>
      </w:pPr>
    </w:p>
    <w:p w:rsidR="00235DEF" w:rsidRDefault="003E39C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5DEF" w:rsidRDefault="00235DEF">
      <w:pPr>
        <w:jc w:val="both"/>
        <w:rPr>
          <w:rFonts w:eastAsia="Times New Roman"/>
          <w:sz w:val="20"/>
          <w:szCs w:val="20"/>
        </w:rPr>
      </w:pPr>
    </w:p>
    <w:p w:rsidR="00235DEF" w:rsidRDefault="003E39C7">
      <w:r>
        <w:rPr>
          <w:rFonts w:eastAsia="Times New Roman"/>
          <w:sz w:val="20"/>
          <w:szCs w:val="20"/>
        </w:rPr>
        <w:t>Подписи</w:t>
      </w:r>
    </w:p>
    <w:p w:rsidR="00235DEF" w:rsidRDefault="00235DE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35DEF">
        <w:tc>
          <w:tcPr>
            <w:tcW w:w="3307" w:type="dxa"/>
            <w:shd w:val="clear" w:color="auto" w:fill="auto"/>
            <w:vAlign w:val="bottom"/>
          </w:tcPr>
          <w:p w:rsidR="00235DEF" w:rsidRDefault="003E39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5DEF" w:rsidRDefault="00235D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5DEF" w:rsidRDefault="003E39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5DEF">
        <w:tc>
          <w:tcPr>
            <w:tcW w:w="3307" w:type="dxa"/>
            <w:shd w:val="clear" w:color="auto" w:fill="auto"/>
            <w:vAlign w:val="bottom"/>
          </w:tcPr>
          <w:p w:rsidR="00235DEF" w:rsidRDefault="003E39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5DEF" w:rsidRDefault="00235D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5DEF" w:rsidRDefault="003E39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35DEF">
        <w:tc>
          <w:tcPr>
            <w:tcW w:w="3307" w:type="dxa"/>
            <w:shd w:val="clear" w:color="auto" w:fill="auto"/>
            <w:vAlign w:val="bottom"/>
          </w:tcPr>
          <w:p w:rsidR="00235DEF" w:rsidRDefault="003E39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5DEF" w:rsidRDefault="00235D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5DEF" w:rsidRDefault="003E39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35DEF">
        <w:tc>
          <w:tcPr>
            <w:tcW w:w="3307" w:type="dxa"/>
            <w:shd w:val="clear" w:color="auto" w:fill="auto"/>
            <w:vAlign w:val="bottom"/>
          </w:tcPr>
          <w:p w:rsidR="00235DEF" w:rsidRDefault="003E39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5DEF" w:rsidRDefault="00235D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5DEF" w:rsidRDefault="003E39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5DEF">
        <w:tc>
          <w:tcPr>
            <w:tcW w:w="3307" w:type="dxa"/>
            <w:shd w:val="clear" w:color="auto" w:fill="auto"/>
            <w:vAlign w:val="bottom"/>
          </w:tcPr>
          <w:p w:rsidR="00235DEF" w:rsidRDefault="003E39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5DEF" w:rsidRDefault="00235D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5DEF" w:rsidRDefault="003E39C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A5DFE" w:rsidTr="001A5DFE">
        <w:tc>
          <w:tcPr>
            <w:tcW w:w="3307" w:type="dxa"/>
            <w:shd w:val="clear" w:color="auto" w:fill="auto"/>
            <w:vAlign w:val="bottom"/>
          </w:tcPr>
          <w:p w:rsidR="001A5DFE" w:rsidRPr="001A5DFE" w:rsidRDefault="001A5DFE" w:rsidP="00CB2AD3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301" w:type="dxa"/>
            <w:shd w:val="clear" w:color="auto" w:fill="auto"/>
          </w:tcPr>
          <w:p w:rsidR="001A5DFE" w:rsidRDefault="001A5DFE" w:rsidP="00CB2A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5DFE" w:rsidRPr="001A5DFE" w:rsidRDefault="001A5DFE" w:rsidP="00CB2A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  <w:bookmarkStart w:id="0" w:name="_GoBack"/>
            <w:bookmarkEnd w:id="0"/>
          </w:p>
        </w:tc>
      </w:tr>
    </w:tbl>
    <w:p w:rsidR="003E39C7" w:rsidRDefault="003E39C7"/>
    <w:sectPr w:rsidR="003E39C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DEF"/>
    <w:rsid w:val="001A5DFE"/>
    <w:rsid w:val="00235DEF"/>
    <w:rsid w:val="003E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757</Words>
  <Characters>4317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Гусева</cp:lastModifiedBy>
  <cp:revision>2</cp:revision>
  <dcterms:created xsi:type="dcterms:W3CDTF">2021-03-22T10:02:00Z</dcterms:created>
  <dcterms:modified xsi:type="dcterms:W3CDTF">2021-03-22T10:02:00Z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