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DE56A8">
        <w:rPr>
          <w:rStyle w:val="FontStyle17"/>
        </w:rPr>
        <w:t>ПРОТОКОЛ №</w:t>
      </w:r>
      <w:r w:rsidR="006D7E1E">
        <w:rPr>
          <w:rStyle w:val="FontStyle17"/>
        </w:rPr>
        <w:t xml:space="preserve"> 186</w:t>
      </w:r>
    </w:p>
    <w:p w:rsidR="00FC18F7" w:rsidRDefault="005651AF" w:rsidP="00EA7279">
      <w:pPr>
        <w:keepNext/>
        <w:keepLines/>
        <w:suppressLineNumbers/>
        <w:suppressAutoHyphens/>
        <w:ind w:firstLine="709"/>
        <w:jc w:val="center"/>
        <w:rPr>
          <w:b/>
          <w:bCs/>
          <w:color w:val="000000"/>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CA12EC">
        <w:rPr>
          <w:b/>
        </w:rPr>
        <w:t xml:space="preserve">МКУ «Управление городского хозяйства </w:t>
      </w:r>
      <w:proofErr w:type="gramStart"/>
      <w:r w:rsidR="00CA12EC">
        <w:rPr>
          <w:b/>
        </w:rPr>
        <w:t>г</w:t>
      </w:r>
      <w:proofErr w:type="gramEnd"/>
      <w:r w:rsidR="00CA12EC">
        <w:rPr>
          <w:b/>
        </w:rPr>
        <w:t xml:space="preserve">. Курчатова» на проведение работ по </w:t>
      </w:r>
      <w:r w:rsidR="00CA12EC">
        <w:rPr>
          <w:b/>
          <w:bCs/>
          <w:noProof/>
          <w:color w:val="000000"/>
        </w:rPr>
        <w:t>благоустройству пешеходной</w:t>
      </w:r>
      <w:r w:rsidR="00CA12EC" w:rsidRPr="001A26F6">
        <w:rPr>
          <w:b/>
          <w:bCs/>
          <w:color w:val="000000"/>
        </w:rPr>
        <w:t xml:space="preserve"> зоны от здания ФСБ до гипермаркета «Линия», расположенного по адресу: Курская область, </w:t>
      </w:r>
      <w:proofErr w:type="gramStart"/>
      <w:r w:rsidR="00CA12EC" w:rsidRPr="001A26F6">
        <w:rPr>
          <w:b/>
          <w:bCs/>
          <w:color w:val="000000"/>
        </w:rPr>
        <w:t>г</w:t>
      </w:r>
      <w:proofErr w:type="gramEnd"/>
      <w:r w:rsidR="00CA12EC" w:rsidRPr="001A26F6">
        <w:rPr>
          <w:b/>
          <w:bCs/>
          <w:color w:val="000000"/>
        </w:rPr>
        <w:t>. Курчатов, 4-ый микрорайон (Электромонтажные работы)</w:t>
      </w:r>
    </w:p>
    <w:p w:rsidR="00CA12EC" w:rsidRPr="00DE56A8" w:rsidRDefault="00CA12EC" w:rsidP="00EA7279">
      <w:pPr>
        <w:keepNext/>
        <w:keepLines/>
        <w:suppressLineNumbers/>
        <w:suppressAutoHyphens/>
        <w:ind w:firstLine="709"/>
        <w:jc w:val="center"/>
        <w:rPr>
          <w:b/>
          <w:bCs/>
          <w:color w:val="000000"/>
        </w:rPr>
      </w:pPr>
    </w:p>
    <w:p w:rsidR="00FC18F7" w:rsidRPr="00DE56A8" w:rsidRDefault="00FC18F7" w:rsidP="00EA7279">
      <w:pPr>
        <w:ind w:firstLine="709"/>
        <w:jc w:val="center"/>
        <w:rPr>
          <w:b/>
        </w:rPr>
      </w:pPr>
      <w:r w:rsidRPr="00DE56A8">
        <w:rPr>
          <w:b/>
        </w:rPr>
        <w:t>(регистрационный номер 09-05/</w:t>
      </w:r>
      <w:r w:rsidR="00DE56A8" w:rsidRPr="00DE56A8">
        <w:rPr>
          <w:b/>
        </w:rPr>
        <w:t>2</w:t>
      </w:r>
      <w:r w:rsidR="00CA12EC">
        <w:rPr>
          <w:b/>
        </w:rPr>
        <w:t>4442</w:t>
      </w:r>
      <w:r w:rsidRPr="00DE56A8">
        <w:rPr>
          <w:b/>
        </w:rPr>
        <w:t>)</w:t>
      </w:r>
    </w:p>
    <w:p w:rsidR="00FC18F7" w:rsidRPr="00DE56A8" w:rsidRDefault="00FC18F7" w:rsidP="00DE56A8">
      <w:pPr>
        <w:rPr>
          <w:b/>
        </w:rPr>
      </w:pPr>
    </w:p>
    <w:p w:rsidR="004E64F1" w:rsidRPr="00DE56A8" w:rsidRDefault="004E64F1" w:rsidP="00CA12EC">
      <w:pPr>
        <w:keepNext/>
        <w:keepLines/>
        <w:suppressLineNumbers/>
        <w:suppressAutoHyphens/>
        <w:jc w:val="center"/>
      </w:pPr>
      <w:r w:rsidRPr="00DE56A8">
        <w:rPr>
          <w:b/>
        </w:rPr>
        <w:t>ИКЗ:</w:t>
      </w:r>
      <w:r w:rsidRPr="00DE56A8">
        <w:t xml:space="preserve"> </w:t>
      </w:r>
      <w:r w:rsidR="008076C6" w:rsidRPr="00DE56A8">
        <w:t xml:space="preserve"> </w:t>
      </w:r>
      <w:r w:rsidR="00CA12EC">
        <w:rPr>
          <w:rFonts w:ascii="Circe" w:hAnsi="Circe" w:cs="Segoe UI"/>
          <w:color w:val="000000"/>
          <w:sz w:val="25"/>
          <w:szCs w:val="25"/>
        </w:rPr>
        <w:t>213463401224346340100100420014329244</w:t>
      </w:r>
    </w:p>
    <w:p w:rsidR="004E64F1" w:rsidRDefault="004E64F1" w:rsidP="00EA7279">
      <w:pPr>
        <w:ind w:firstLine="709"/>
        <w:jc w:val="center"/>
      </w:pPr>
    </w:p>
    <w:p w:rsidR="00CA12EC" w:rsidRPr="00DE56A8" w:rsidRDefault="00CA12EC" w:rsidP="00EA7279">
      <w:pPr>
        <w:ind w:firstLine="709"/>
        <w:jc w:val="center"/>
      </w:pPr>
    </w:p>
    <w:p w:rsidR="004E64F1" w:rsidRPr="00DE56A8" w:rsidRDefault="004E64F1" w:rsidP="00EA7279">
      <w:pPr>
        <w:pStyle w:val="a8"/>
        <w:spacing w:before="0" w:beforeAutospacing="0" w:after="0" w:afterAutospacing="0"/>
        <w:ind w:firstLine="709"/>
        <w:jc w:val="both"/>
        <w:rPr>
          <w:color w:val="auto"/>
        </w:rPr>
      </w:pPr>
      <w:r w:rsidRPr="00DE56A8">
        <w:rPr>
          <w:color w:val="auto"/>
        </w:rPr>
        <w:t xml:space="preserve">г. Курск, ул. Марата, 9                </w:t>
      </w:r>
      <w:r w:rsidR="0081212F" w:rsidRPr="00DE56A8">
        <w:rPr>
          <w:color w:val="auto"/>
        </w:rPr>
        <w:t xml:space="preserve">                          </w:t>
      </w:r>
      <w:r w:rsidR="0059289A" w:rsidRPr="00DE56A8">
        <w:rPr>
          <w:color w:val="auto"/>
        </w:rPr>
        <w:t xml:space="preserve">    </w:t>
      </w:r>
      <w:r w:rsidRPr="00DE56A8">
        <w:rPr>
          <w:color w:val="auto"/>
        </w:rPr>
        <w:t>«</w:t>
      </w:r>
      <w:r w:rsidR="00A2046A" w:rsidRPr="00DE56A8">
        <w:rPr>
          <w:color w:val="auto"/>
        </w:rPr>
        <w:t xml:space="preserve">  </w:t>
      </w:r>
      <w:r w:rsidR="00DE56A8" w:rsidRPr="00DE56A8">
        <w:rPr>
          <w:color w:val="auto"/>
        </w:rPr>
        <w:t xml:space="preserve"> </w:t>
      </w:r>
      <w:r w:rsidR="006D7E1E">
        <w:rPr>
          <w:color w:val="auto"/>
        </w:rPr>
        <w:t xml:space="preserve">22  </w:t>
      </w:r>
      <w:r w:rsidR="0059289A" w:rsidRPr="00DE56A8">
        <w:rPr>
          <w:color w:val="auto"/>
        </w:rPr>
        <w:t xml:space="preserve"> </w:t>
      </w:r>
      <w:r w:rsidRPr="00DE56A8">
        <w:rPr>
          <w:color w:val="auto"/>
        </w:rPr>
        <w:t xml:space="preserve">» </w:t>
      </w:r>
      <w:r w:rsidR="00DE56A8" w:rsidRPr="00DE56A8">
        <w:rPr>
          <w:color w:val="auto"/>
        </w:rPr>
        <w:t>марта</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Default="004E64F1" w:rsidP="00DE56A8">
      <w:pPr>
        <w:pStyle w:val="22"/>
        <w:spacing w:after="0" w:line="240" w:lineRule="auto"/>
        <w:ind w:firstLine="709"/>
        <w:jc w:val="center"/>
      </w:pPr>
    </w:p>
    <w:p w:rsidR="00CA12EC" w:rsidRDefault="00CA12EC" w:rsidP="00DE56A8">
      <w:pPr>
        <w:pStyle w:val="22"/>
        <w:spacing w:after="0" w:line="240" w:lineRule="auto"/>
        <w:ind w:firstLine="709"/>
        <w:jc w:val="center"/>
      </w:pPr>
    </w:p>
    <w:p w:rsidR="00CA12EC" w:rsidRPr="00DE56A8" w:rsidRDefault="00CA12EC" w:rsidP="00DE56A8">
      <w:pPr>
        <w:pStyle w:val="22"/>
        <w:spacing w:after="0" w:line="240" w:lineRule="auto"/>
        <w:ind w:firstLine="709"/>
        <w:jc w:val="center"/>
      </w:pP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tbl>
      <w:tblPr>
        <w:tblW w:w="9782" w:type="dxa"/>
        <w:tblInd w:w="-318" w:type="dxa"/>
        <w:tblLook w:val="01E0"/>
      </w:tblPr>
      <w:tblGrid>
        <w:gridCol w:w="3403"/>
        <w:gridCol w:w="6379"/>
      </w:tblGrid>
      <w:tr w:rsidR="00CA12EC" w:rsidRPr="00761EC1" w:rsidTr="001E2C55">
        <w:trPr>
          <w:trHeight w:val="2793"/>
        </w:trPr>
        <w:tc>
          <w:tcPr>
            <w:tcW w:w="3403" w:type="dxa"/>
            <w:hideMark/>
          </w:tcPr>
          <w:p w:rsidR="00CA12EC" w:rsidRPr="001E36CC" w:rsidRDefault="00CA12EC" w:rsidP="001E2C55">
            <w:r w:rsidRPr="001E36CC">
              <w:t xml:space="preserve">Давыдова </w:t>
            </w:r>
          </w:p>
          <w:p w:rsidR="00CA12EC" w:rsidRPr="001E36CC" w:rsidRDefault="00CA12EC" w:rsidP="001E2C55">
            <w:r w:rsidRPr="001E36CC">
              <w:t>Анна Викторовна</w:t>
            </w:r>
          </w:p>
          <w:p w:rsidR="00CA12EC" w:rsidRDefault="00CA12EC" w:rsidP="001E2C55"/>
          <w:p w:rsidR="00CA12EC" w:rsidRPr="001E36CC" w:rsidRDefault="00CA12EC" w:rsidP="001E2C55">
            <w:r w:rsidRPr="001E36CC">
              <w:t>Кулагин Кирилл</w:t>
            </w:r>
          </w:p>
          <w:p w:rsidR="00CA12EC" w:rsidRPr="001E36CC" w:rsidRDefault="00CA12EC" w:rsidP="001E2C55">
            <w:r w:rsidRPr="001E36CC">
              <w:t>Олегович</w:t>
            </w:r>
          </w:p>
          <w:p w:rsidR="00CA12EC" w:rsidRPr="001E36CC" w:rsidRDefault="00CA12EC" w:rsidP="001E2C55"/>
          <w:p w:rsidR="00CA12EC" w:rsidRDefault="00CA12EC" w:rsidP="001E2C55">
            <w:pPr>
              <w:pStyle w:val="TableContents"/>
              <w:spacing w:line="100" w:lineRule="atLeast"/>
              <w:ind w:left="-70" w:right="3" w:firstLine="73"/>
              <w:rPr>
                <w:noProof/>
                <w:sz w:val="24"/>
              </w:rPr>
            </w:pPr>
          </w:p>
          <w:p w:rsidR="00CA12EC" w:rsidRPr="001E36CC" w:rsidRDefault="00CA12EC" w:rsidP="001E2C55">
            <w:pPr>
              <w:pStyle w:val="TableContents"/>
              <w:spacing w:line="100" w:lineRule="atLeast"/>
              <w:ind w:left="-70" w:right="3" w:firstLine="73"/>
              <w:rPr>
                <w:noProof/>
                <w:sz w:val="24"/>
              </w:rPr>
            </w:pPr>
          </w:p>
          <w:p w:rsidR="00CA12EC" w:rsidRPr="001E36CC" w:rsidRDefault="00CA12EC" w:rsidP="001E2C55">
            <w:pPr>
              <w:pStyle w:val="TableContents"/>
              <w:spacing w:line="100" w:lineRule="atLeast"/>
              <w:ind w:right="3"/>
              <w:rPr>
                <w:noProof/>
                <w:sz w:val="24"/>
              </w:rPr>
            </w:pPr>
            <w:r>
              <w:rPr>
                <w:noProof/>
                <w:sz w:val="24"/>
              </w:rPr>
              <w:t>Муравьев Д</w:t>
            </w:r>
            <w:r w:rsidRPr="001E36CC">
              <w:rPr>
                <w:noProof/>
                <w:sz w:val="24"/>
              </w:rPr>
              <w:t>митрий Анатольевич</w:t>
            </w:r>
          </w:p>
        </w:tc>
        <w:tc>
          <w:tcPr>
            <w:tcW w:w="6379" w:type="dxa"/>
            <w:hideMark/>
          </w:tcPr>
          <w:p w:rsidR="00CA12EC" w:rsidRDefault="00CA12EC" w:rsidP="001E2C55">
            <w:pPr>
              <w:jc w:val="both"/>
            </w:pPr>
            <w:r w:rsidRPr="001E36CC">
              <w:t>заместитель председателя комитета по управлению имуществом Курской области, председатель комиссии</w:t>
            </w:r>
          </w:p>
          <w:p w:rsidR="00CA12EC" w:rsidRDefault="00CA12EC" w:rsidP="001E2C55">
            <w:pPr>
              <w:jc w:val="both"/>
            </w:pPr>
          </w:p>
          <w:p w:rsidR="00CA12EC" w:rsidRPr="001E36CC" w:rsidRDefault="00CA12EC" w:rsidP="001E2C55">
            <w:pPr>
              <w:spacing w:after="240"/>
              <w:jc w:val="both"/>
            </w:pPr>
            <w:r w:rsidRPr="001E36CC">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CA12EC" w:rsidRPr="001E36CC" w:rsidRDefault="00CA12EC" w:rsidP="001E2C55">
            <w:pPr>
              <w:spacing w:after="240"/>
              <w:jc w:val="both"/>
            </w:pPr>
            <w:r w:rsidRPr="001E36CC">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tc>
      </w:tr>
      <w:tr w:rsidR="00CA12EC" w:rsidRPr="00947D29" w:rsidTr="001E2C55">
        <w:trPr>
          <w:trHeight w:val="1142"/>
        </w:trPr>
        <w:tc>
          <w:tcPr>
            <w:tcW w:w="3403" w:type="dxa"/>
            <w:hideMark/>
          </w:tcPr>
          <w:p w:rsidR="00CA12EC" w:rsidRDefault="00CA12EC" w:rsidP="001E2C55">
            <w:r w:rsidRPr="001E36CC">
              <w:t xml:space="preserve">Ковалева Инна </w:t>
            </w:r>
          </w:p>
          <w:p w:rsidR="00CA12EC" w:rsidRPr="001E36CC" w:rsidRDefault="00CA12EC" w:rsidP="001E2C55">
            <w:r w:rsidRPr="001E36CC">
              <w:t>Владимировна</w:t>
            </w:r>
          </w:p>
        </w:tc>
        <w:tc>
          <w:tcPr>
            <w:tcW w:w="6379" w:type="dxa"/>
            <w:hideMark/>
          </w:tcPr>
          <w:p w:rsidR="00CA12EC" w:rsidRDefault="00CA12EC" w:rsidP="001E2C55">
            <w:pPr>
              <w:jc w:val="both"/>
            </w:pPr>
            <w:r w:rsidRPr="001E36CC">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CA12EC" w:rsidRPr="001E36CC" w:rsidRDefault="00CA12EC" w:rsidP="001E2C55">
            <w:pPr>
              <w:jc w:val="both"/>
            </w:pPr>
          </w:p>
        </w:tc>
      </w:tr>
      <w:tr w:rsidR="00CA12EC" w:rsidRPr="00947D29" w:rsidTr="001E2C55">
        <w:trPr>
          <w:trHeight w:val="631"/>
        </w:trPr>
        <w:tc>
          <w:tcPr>
            <w:tcW w:w="3403" w:type="dxa"/>
            <w:hideMark/>
          </w:tcPr>
          <w:p w:rsidR="00CA12EC" w:rsidRDefault="00CA12EC" w:rsidP="001E2C55">
            <w:pPr>
              <w:pStyle w:val="af6"/>
              <w:ind w:firstLine="0"/>
              <w:jc w:val="left"/>
              <w:rPr>
                <w:sz w:val="24"/>
                <w:szCs w:val="24"/>
              </w:rPr>
            </w:pPr>
            <w:r w:rsidRPr="003D7443">
              <w:rPr>
                <w:sz w:val="24"/>
                <w:szCs w:val="24"/>
              </w:rPr>
              <w:t xml:space="preserve">Мальцева Наталья </w:t>
            </w:r>
          </w:p>
          <w:p w:rsidR="00CA12EC" w:rsidRDefault="00CA12EC" w:rsidP="001E2C55">
            <w:pPr>
              <w:pStyle w:val="af6"/>
              <w:ind w:firstLine="0"/>
              <w:jc w:val="left"/>
              <w:rPr>
                <w:sz w:val="24"/>
                <w:szCs w:val="24"/>
              </w:rPr>
            </w:pPr>
            <w:r w:rsidRPr="003D7443">
              <w:rPr>
                <w:sz w:val="24"/>
                <w:szCs w:val="24"/>
              </w:rPr>
              <w:t>Валерьевна</w:t>
            </w:r>
          </w:p>
          <w:p w:rsidR="00CA12EC" w:rsidRPr="003D7443" w:rsidRDefault="00CA12EC" w:rsidP="001E2C55">
            <w:pPr>
              <w:pStyle w:val="af6"/>
              <w:ind w:firstLine="0"/>
              <w:jc w:val="left"/>
              <w:rPr>
                <w:sz w:val="24"/>
                <w:szCs w:val="24"/>
              </w:rPr>
            </w:pPr>
          </w:p>
        </w:tc>
        <w:tc>
          <w:tcPr>
            <w:tcW w:w="6379" w:type="dxa"/>
            <w:hideMark/>
          </w:tcPr>
          <w:p w:rsidR="00CA12EC" w:rsidRPr="003D7443" w:rsidRDefault="00CA12EC" w:rsidP="001E2C55">
            <w:pPr>
              <w:jc w:val="both"/>
              <w:rPr>
                <w:lang w:eastAsia="en-US"/>
              </w:rPr>
            </w:pPr>
            <w:r w:rsidRPr="003D7443">
              <w:t>заместитель начальника отдела МКУ «УГХ г. Курчатова»</w:t>
            </w:r>
          </w:p>
        </w:tc>
      </w:tr>
      <w:tr w:rsidR="00CA12EC" w:rsidRPr="00947D29" w:rsidTr="001E2C55">
        <w:trPr>
          <w:trHeight w:val="839"/>
        </w:trPr>
        <w:tc>
          <w:tcPr>
            <w:tcW w:w="3403" w:type="dxa"/>
            <w:hideMark/>
          </w:tcPr>
          <w:p w:rsidR="00CA12EC" w:rsidRPr="003D7443" w:rsidRDefault="00CA12EC" w:rsidP="001E2C55">
            <w:r w:rsidRPr="003D7443">
              <w:t>Владимирова Ольга Владимировна</w:t>
            </w:r>
          </w:p>
          <w:p w:rsidR="00CA12EC" w:rsidRPr="003D7443" w:rsidRDefault="00CA12EC" w:rsidP="001E2C55">
            <w:pPr>
              <w:jc w:val="both"/>
            </w:pPr>
          </w:p>
        </w:tc>
        <w:tc>
          <w:tcPr>
            <w:tcW w:w="6379" w:type="dxa"/>
            <w:hideMark/>
          </w:tcPr>
          <w:p w:rsidR="00CA12EC" w:rsidRPr="003D7443" w:rsidRDefault="00CA12EC" w:rsidP="001E2C55">
            <w:pPr>
              <w:jc w:val="both"/>
            </w:pPr>
            <w:r w:rsidRPr="003D7443">
              <w:t>заместитель начальника отдела дорожного и жилищно-коммунального хозяйства МКУ «УГХ г. Курчатова»</w:t>
            </w:r>
          </w:p>
          <w:p w:rsidR="00CA12EC" w:rsidRPr="003D7443" w:rsidRDefault="00CA12EC" w:rsidP="001E2C55">
            <w:pPr>
              <w:jc w:val="both"/>
              <w:rPr>
                <w:lang w:eastAsia="en-US"/>
              </w:rPr>
            </w:pPr>
          </w:p>
        </w:tc>
      </w:tr>
      <w:tr w:rsidR="00CA12EC" w:rsidRPr="00947D29" w:rsidTr="001E2C55">
        <w:trPr>
          <w:trHeight w:val="20"/>
        </w:trPr>
        <w:tc>
          <w:tcPr>
            <w:tcW w:w="3403" w:type="dxa"/>
            <w:hideMark/>
          </w:tcPr>
          <w:p w:rsidR="00CA12EC" w:rsidRPr="003D7443" w:rsidRDefault="00CA12EC" w:rsidP="001E2C55">
            <w:pPr>
              <w:pStyle w:val="af6"/>
              <w:ind w:left="34" w:firstLine="0"/>
              <w:rPr>
                <w:sz w:val="24"/>
                <w:szCs w:val="24"/>
              </w:rPr>
            </w:pPr>
          </w:p>
          <w:p w:rsidR="00CA12EC" w:rsidRPr="003D7443" w:rsidRDefault="00CA12EC" w:rsidP="001E2C55">
            <w:proofErr w:type="spellStart"/>
            <w:r w:rsidRPr="003D7443">
              <w:t>Тютюнникова</w:t>
            </w:r>
            <w:proofErr w:type="spellEnd"/>
            <w:r w:rsidRPr="003D7443">
              <w:t xml:space="preserve"> Оксана Викторовна</w:t>
            </w:r>
          </w:p>
        </w:tc>
        <w:tc>
          <w:tcPr>
            <w:tcW w:w="6379" w:type="dxa"/>
            <w:hideMark/>
          </w:tcPr>
          <w:p w:rsidR="00CA12EC" w:rsidRPr="003D7443" w:rsidRDefault="00CA12EC" w:rsidP="001E2C55">
            <w:pPr>
              <w:jc w:val="both"/>
            </w:pPr>
          </w:p>
          <w:p w:rsidR="00CA12EC" w:rsidRPr="003D7443" w:rsidRDefault="00CA12EC" w:rsidP="001E2C55">
            <w:pPr>
              <w:jc w:val="both"/>
            </w:pPr>
            <w:r w:rsidRPr="003D7443">
              <w:t>главный специалист МКУ «УГХ г. Курчатова»</w:t>
            </w:r>
          </w:p>
        </w:tc>
      </w:tr>
    </w:tbl>
    <w:p w:rsidR="00FC18F7" w:rsidRPr="00EA7279" w:rsidRDefault="00FC18F7" w:rsidP="00EA7279">
      <w:pPr>
        <w:pStyle w:val="22"/>
        <w:spacing w:after="0" w:line="240" w:lineRule="auto"/>
        <w:ind w:firstLine="709"/>
        <w:jc w:val="center"/>
        <w:rPr>
          <w:sz w:val="26"/>
          <w:szCs w:val="26"/>
        </w:rPr>
      </w:pPr>
    </w:p>
    <w:p w:rsidR="00CA12EC" w:rsidRPr="00EA7279" w:rsidRDefault="00CA12EC" w:rsidP="00EA7279">
      <w:pPr>
        <w:pStyle w:val="22"/>
        <w:spacing w:after="0" w:line="240" w:lineRule="auto"/>
        <w:ind w:left="0" w:firstLine="709"/>
        <w:jc w:val="both"/>
        <w:rPr>
          <w:sz w:val="26"/>
          <w:szCs w:val="26"/>
        </w:rPr>
      </w:pPr>
    </w:p>
    <w:p w:rsidR="0081212F" w:rsidRDefault="0081212F" w:rsidP="00DE56A8">
      <w:pPr>
        <w:pStyle w:val="22"/>
        <w:spacing w:after="0" w:line="240" w:lineRule="auto"/>
        <w:jc w:val="both"/>
        <w:rPr>
          <w:sz w:val="26"/>
          <w:szCs w:val="26"/>
        </w:rPr>
      </w:pPr>
    </w:p>
    <w:p w:rsidR="00DE56A8" w:rsidRDefault="004E64F1" w:rsidP="00DE56A8">
      <w:pPr>
        <w:pStyle w:val="22"/>
        <w:spacing w:after="0" w:line="240" w:lineRule="auto"/>
        <w:ind w:left="0"/>
        <w:jc w:val="both"/>
      </w:pPr>
      <w:r w:rsidRPr="00DE56A8">
        <w:t>На заседан</w:t>
      </w:r>
      <w:proofErr w:type="gramStart"/>
      <w:r w:rsidRPr="00DE56A8">
        <w:t>ии ау</w:t>
      </w:r>
      <w:proofErr w:type="gramEnd"/>
      <w:r w:rsidRPr="00DE56A8">
        <w:t xml:space="preserve">кционной комиссии присутствовали </w:t>
      </w:r>
      <w:r w:rsidR="00CA12EC">
        <w:t>7</w:t>
      </w:r>
      <w:r w:rsidRPr="00DE56A8">
        <w:t xml:space="preserve"> членов комиссии.</w:t>
      </w:r>
    </w:p>
    <w:p w:rsidR="0081212F" w:rsidRPr="00DE56A8" w:rsidRDefault="009E7874" w:rsidP="00DE56A8">
      <w:pPr>
        <w:pStyle w:val="22"/>
        <w:spacing w:after="0" w:line="240" w:lineRule="auto"/>
        <w:ind w:left="0"/>
        <w:jc w:val="both"/>
      </w:pPr>
      <w:r w:rsidRPr="00DE56A8">
        <w:t>Комиссия правомочна принимать решения.</w:t>
      </w:r>
    </w:p>
    <w:p w:rsidR="0081212F" w:rsidRDefault="0081212F" w:rsidP="0081212F">
      <w:pPr>
        <w:pStyle w:val="22"/>
        <w:spacing w:after="0" w:line="240" w:lineRule="auto"/>
        <w:ind w:left="0" w:firstLine="709"/>
        <w:jc w:val="both"/>
        <w:rPr>
          <w:sz w:val="26"/>
          <w:szCs w:val="26"/>
        </w:rPr>
      </w:pPr>
    </w:p>
    <w:p w:rsidR="00CA12EC" w:rsidRDefault="00CA12EC" w:rsidP="0081212F">
      <w:pPr>
        <w:pStyle w:val="22"/>
        <w:spacing w:after="0" w:line="240" w:lineRule="auto"/>
        <w:ind w:left="0" w:firstLine="709"/>
        <w:jc w:val="both"/>
        <w:rPr>
          <w:sz w:val="26"/>
          <w:szCs w:val="26"/>
        </w:rPr>
      </w:pPr>
    </w:p>
    <w:p w:rsidR="00CA12EC" w:rsidRDefault="00CA12EC" w:rsidP="0081212F">
      <w:pPr>
        <w:pStyle w:val="22"/>
        <w:spacing w:after="0" w:line="240" w:lineRule="auto"/>
        <w:ind w:left="0" w:firstLine="709"/>
        <w:jc w:val="both"/>
        <w:rPr>
          <w:sz w:val="26"/>
          <w:szCs w:val="26"/>
        </w:rPr>
      </w:pPr>
    </w:p>
    <w:p w:rsidR="00CA12EC" w:rsidRDefault="00CA12EC" w:rsidP="0081212F">
      <w:pPr>
        <w:pStyle w:val="22"/>
        <w:spacing w:after="0" w:line="240" w:lineRule="auto"/>
        <w:ind w:left="0" w:firstLine="709"/>
        <w:jc w:val="both"/>
        <w:rPr>
          <w:sz w:val="26"/>
          <w:szCs w:val="26"/>
        </w:rPr>
      </w:pPr>
    </w:p>
    <w:p w:rsidR="0081212F" w:rsidRDefault="0081212F" w:rsidP="00DE56A8">
      <w:pPr>
        <w:pStyle w:val="22"/>
        <w:spacing w:after="0" w:line="240" w:lineRule="auto"/>
        <w:ind w:left="0"/>
        <w:jc w:val="both"/>
        <w:rPr>
          <w:sz w:val="26"/>
          <w:szCs w:val="26"/>
        </w:rPr>
      </w:pPr>
    </w:p>
    <w:p w:rsidR="00DE56A8" w:rsidRPr="00CA12EC" w:rsidRDefault="009E7874" w:rsidP="00DE56A8">
      <w:pPr>
        <w:jc w:val="center"/>
        <w:rPr>
          <w:b/>
        </w:rPr>
      </w:pPr>
      <w:r w:rsidRPr="00CA12EC">
        <w:rPr>
          <w:b/>
        </w:rPr>
        <w:t>Наименование объекта закупки</w:t>
      </w:r>
      <w:r w:rsidR="00DE56A8" w:rsidRPr="00CA12EC">
        <w:rPr>
          <w:b/>
        </w:rPr>
        <w:t>.</w:t>
      </w:r>
    </w:p>
    <w:p w:rsidR="00DE56A8" w:rsidRPr="00DE56A8" w:rsidRDefault="00DE56A8" w:rsidP="00DE56A8">
      <w:pPr>
        <w:jc w:val="center"/>
      </w:pPr>
    </w:p>
    <w:p w:rsidR="00CA12EC" w:rsidRPr="00F01456" w:rsidRDefault="00CA12EC" w:rsidP="00CA12EC">
      <w:pPr>
        <w:keepNext/>
        <w:keepLines/>
        <w:suppressLineNumbers/>
        <w:jc w:val="both"/>
        <w:rPr>
          <w:b/>
          <w:color w:val="000000"/>
        </w:rPr>
      </w:pPr>
      <w:r>
        <w:rPr>
          <w:b/>
        </w:rPr>
        <w:t xml:space="preserve">Проведение работ по </w:t>
      </w:r>
      <w:r>
        <w:rPr>
          <w:b/>
          <w:bCs/>
          <w:noProof/>
          <w:color w:val="000000"/>
        </w:rPr>
        <w:t>благоустройству пешеходной</w:t>
      </w:r>
      <w:r w:rsidRPr="001A26F6">
        <w:rPr>
          <w:b/>
          <w:bCs/>
          <w:color w:val="000000"/>
        </w:rPr>
        <w:t xml:space="preserve"> зоны от здания ФСБ до гипермаркета «Линия», расположенного по адресу: Курская область, </w:t>
      </w:r>
      <w:proofErr w:type="gramStart"/>
      <w:r w:rsidRPr="001A26F6">
        <w:rPr>
          <w:b/>
          <w:bCs/>
          <w:color w:val="000000"/>
        </w:rPr>
        <w:t>г</w:t>
      </w:r>
      <w:proofErr w:type="gramEnd"/>
      <w:r w:rsidRPr="001A26F6">
        <w:rPr>
          <w:b/>
          <w:bCs/>
          <w:color w:val="000000"/>
        </w:rPr>
        <w:t>. Курчатов, 4-ый микрорайон (Электромонтажные работы)</w:t>
      </w:r>
    </w:p>
    <w:p w:rsidR="00CA12EC" w:rsidRPr="00F01456" w:rsidRDefault="00CA12EC" w:rsidP="00CA12EC">
      <w:pPr>
        <w:keepNext/>
        <w:keepLines/>
        <w:suppressLineNumbers/>
        <w:suppressAutoHyphens/>
        <w:rPr>
          <w:b/>
          <w:color w:val="000000"/>
        </w:rPr>
      </w:pPr>
      <w:r w:rsidRPr="00F01456">
        <w:rPr>
          <w:b/>
          <w:color w:val="000000"/>
        </w:rPr>
        <w:t xml:space="preserve">Начальная (максимальная) цена контракта – </w:t>
      </w:r>
      <w:r w:rsidRPr="003D7443">
        <w:rPr>
          <w:rFonts w:ascii="Circe" w:hAnsi="Circe" w:cs="Segoe UI"/>
          <w:b/>
          <w:color w:val="000000"/>
          <w:sz w:val="25"/>
          <w:szCs w:val="25"/>
        </w:rPr>
        <w:t>4 301 015.00</w:t>
      </w:r>
      <w:r>
        <w:rPr>
          <w:rFonts w:ascii="Circe" w:hAnsi="Circe" w:cs="Segoe UI"/>
          <w:color w:val="000000"/>
          <w:sz w:val="25"/>
          <w:szCs w:val="25"/>
        </w:rPr>
        <w:t xml:space="preserve"> </w:t>
      </w:r>
      <w:r w:rsidRPr="003E2800">
        <w:rPr>
          <w:b/>
        </w:rPr>
        <w:t>руб.</w:t>
      </w:r>
    </w:p>
    <w:p w:rsidR="00313D66" w:rsidRPr="00DE56A8" w:rsidRDefault="00313D66" w:rsidP="00A2046A">
      <w:pPr>
        <w:keepNext/>
        <w:keepLines/>
        <w:suppressLineNumbers/>
        <w:suppressAutoHyphens/>
        <w:jc w:val="both"/>
        <w:rPr>
          <w:bCs/>
        </w:rPr>
      </w:pPr>
    </w:p>
    <w:p w:rsidR="00FC18F7" w:rsidRPr="00DE56A8" w:rsidRDefault="00FC18F7" w:rsidP="00EA7279">
      <w:pPr>
        <w:keepNext/>
        <w:keepLines/>
        <w:suppressLineNumbers/>
        <w:suppressAutoHyphens/>
        <w:ind w:firstLine="709"/>
        <w:jc w:val="both"/>
        <w:rPr>
          <w:bCs/>
        </w:rPr>
      </w:pPr>
    </w:p>
    <w:p w:rsidR="0081212F" w:rsidRPr="00DE56A8" w:rsidRDefault="002F4EF9" w:rsidP="00DE56A8">
      <w:pPr>
        <w:pStyle w:val="Normal1"/>
        <w:spacing w:after="0" w:line="240" w:lineRule="auto"/>
        <w:ind w:firstLine="709"/>
        <w:jc w:val="both"/>
      </w:pPr>
      <w:r w:rsidRPr="00DE56A8">
        <w:t xml:space="preserve">На основании протокола проведения аукциона в электронной форме </w:t>
      </w:r>
      <w:r w:rsidR="003B47E3" w:rsidRPr="00DE56A8">
        <w:t xml:space="preserve"> </w:t>
      </w:r>
      <w:hyperlink r:id="rId7" w:tgtFrame="_blank" w:history="1">
        <w:r w:rsidR="00A2046A" w:rsidRPr="00DE56A8">
          <w:rPr>
            <w:rStyle w:val="a3"/>
            <w:u w:val="none"/>
          </w:rPr>
          <w:t>014420000242</w:t>
        </w:r>
        <w:r w:rsidR="00DE56A8">
          <w:rPr>
            <w:rStyle w:val="a3"/>
            <w:u w:val="none"/>
          </w:rPr>
          <w:t>1</w:t>
        </w:r>
        <w:r w:rsidR="00A2046A" w:rsidRPr="00DE56A8">
          <w:rPr>
            <w:rStyle w:val="a3"/>
            <w:u w:val="none"/>
          </w:rPr>
          <w:t>000</w:t>
        </w:r>
        <w:r w:rsidR="00DE56A8">
          <w:rPr>
            <w:rStyle w:val="a3"/>
            <w:u w:val="none"/>
          </w:rPr>
          <w:t>09</w:t>
        </w:r>
        <w:r w:rsidR="00CA12EC">
          <w:rPr>
            <w:rStyle w:val="a3"/>
            <w:u w:val="none"/>
          </w:rPr>
          <w:t>6</w:t>
        </w:r>
      </w:hyperlink>
      <w:r w:rsidRPr="00DE56A8">
        <w:t xml:space="preserve"> были рассмотрены вторые части</w:t>
      </w:r>
      <w:r w:rsidR="005F2115" w:rsidRPr="00DE56A8">
        <w:t xml:space="preserve"> </w:t>
      </w:r>
      <w:r w:rsidRPr="00DE56A8">
        <w:t xml:space="preserve"> заявок </w:t>
      </w:r>
      <w:r w:rsidR="005F2115" w:rsidRPr="00DE56A8">
        <w:t xml:space="preserve"> </w:t>
      </w:r>
      <w:r w:rsidRPr="00DE56A8">
        <w:t>участников аукциона в электронной форме:</w:t>
      </w:r>
    </w:p>
    <w:p w:rsidR="00FC18F7" w:rsidRPr="00EA7279" w:rsidRDefault="00FC18F7" w:rsidP="001F2644">
      <w:pPr>
        <w:pStyle w:val="Normal1"/>
        <w:spacing w:after="0" w:line="240" w:lineRule="auto"/>
        <w:ind w:firstLine="709"/>
        <w:jc w:val="both"/>
        <w:rPr>
          <w:sz w:val="26"/>
          <w:szCs w:val="26"/>
        </w:rPr>
      </w:pPr>
    </w:p>
    <w:tbl>
      <w:tblPr>
        <w:tblStyle w:val="af5"/>
        <w:tblW w:w="9807" w:type="dxa"/>
        <w:jc w:val="center"/>
        <w:tblInd w:w="764" w:type="dxa"/>
        <w:tblLayout w:type="fixed"/>
        <w:tblLook w:val="04A0"/>
      </w:tblPr>
      <w:tblGrid>
        <w:gridCol w:w="847"/>
        <w:gridCol w:w="2409"/>
        <w:gridCol w:w="3699"/>
        <w:gridCol w:w="2852"/>
      </w:tblGrid>
      <w:tr w:rsidR="000561EB" w:rsidRPr="00EA7279" w:rsidTr="00882357">
        <w:trPr>
          <w:trHeight w:val="1235"/>
          <w:jc w:val="center"/>
        </w:trPr>
        <w:tc>
          <w:tcPr>
            <w:tcW w:w="847" w:type="dxa"/>
            <w:vAlign w:val="center"/>
          </w:tcPr>
          <w:p w:rsidR="000561EB" w:rsidRPr="008F7B6D" w:rsidRDefault="000561EB" w:rsidP="008F7B6D">
            <w:pPr>
              <w:pStyle w:val="Style9"/>
              <w:widowControl/>
              <w:jc w:val="center"/>
              <w:rPr>
                <w:rStyle w:val="FontStyle18"/>
                <w:b w:val="0"/>
                <w:bCs w:val="0"/>
                <w:sz w:val="22"/>
                <w:szCs w:val="22"/>
              </w:rPr>
            </w:pPr>
            <w:r w:rsidRPr="008F7B6D">
              <w:rPr>
                <w:b/>
                <w:bCs/>
                <w:sz w:val="22"/>
                <w:szCs w:val="22"/>
              </w:rPr>
              <w:t>Номер по ранжированию</w:t>
            </w:r>
          </w:p>
        </w:tc>
        <w:tc>
          <w:tcPr>
            <w:tcW w:w="2409" w:type="dxa"/>
            <w:vAlign w:val="center"/>
          </w:tcPr>
          <w:p w:rsidR="000561EB" w:rsidRPr="008F7B6D" w:rsidRDefault="000561EB" w:rsidP="008F7B6D">
            <w:pPr>
              <w:pStyle w:val="Style7"/>
              <w:widowControl/>
              <w:spacing w:line="240" w:lineRule="auto"/>
              <w:rPr>
                <w:rStyle w:val="FontStyle20"/>
                <w:sz w:val="22"/>
                <w:szCs w:val="22"/>
              </w:rPr>
            </w:pPr>
            <w:r w:rsidRPr="008F7B6D">
              <w:rPr>
                <w:b/>
                <w:bCs/>
                <w:sz w:val="22"/>
                <w:szCs w:val="22"/>
              </w:rPr>
              <w:t>Идентификационный номер участника</w:t>
            </w:r>
          </w:p>
        </w:tc>
        <w:tc>
          <w:tcPr>
            <w:tcW w:w="3699" w:type="dxa"/>
            <w:vAlign w:val="center"/>
          </w:tcPr>
          <w:p w:rsidR="000561EB" w:rsidRPr="008F7B6D" w:rsidRDefault="000561EB" w:rsidP="008F7B6D">
            <w:pPr>
              <w:pStyle w:val="Style7"/>
              <w:widowControl/>
              <w:spacing w:line="240" w:lineRule="auto"/>
              <w:rPr>
                <w:rStyle w:val="FontStyle20"/>
                <w:sz w:val="22"/>
                <w:szCs w:val="22"/>
              </w:rPr>
            </w:pPr>
            <w:r w:rsidRPr="008F7B6D">
              <w:rPr>
                <w:b/>
                <w:bCs/>
                <w:sz w:val="22"/>
                <w:szCs w:val="22"/>
              </w:rPr>
              <w:t>Наименование участника</w:t>
            </w:r>
          </w:p>
        </w:tc>
        <w:tc>
          <w:tcPr>
            <w:tcW w:w="2852" w:type="dxa"/>
            <w:vAlign w:val="center"/>
          </w:tcPr>
          <w:p w:rsidR="000561EB" w:rsidRPr="008F7B6D" w:rsidRDefault="000561EB" w:rsidP="008F7B6D">
            <w:pPr>
              <w:pStyle w:val="Style7"/>
              <w:widowControl/>
              <w:spacing w:line="240" w:lineRule="auto"/>
              <w:rPr>
                <w:b/>
                <w:bCs/>
                <w:sz w:val="22"/>
                <w:szCs w:val="22"/>
              </w:rPr>
            </w:pPr>
            <w:r w:rsidRPr="008F7B6D">
              <w:rPr>
                <w:b/>
                <w:bCs/>
                <w:sz w:val="22"/>
                <w:szCs w:val="22"/>
              </w:rPr>
              <w:t>Сумма предложения,</w:t>
            </w:r>
          </w:p>
          <w:p w:rsidR="000561EB" w:rsidRPr="008F7B6D" w:rsidRDefault="000561EB" w:rsidP="008F7B6D">
            <w:pPr>
              <w:pStyle w:val="Style7"/>
              <w:widowControl/>
              <w:spacing w:line="240" w:lineRule="auto"/>
              <w:rPr>
                <w:rStyle w:val="FontStyle20"/>
                <w:sz w:val="22"/>
                <w:szCs w:val="22"/>
              </w:rPr>
            </w:pPr>
            <w:r w:rsidRPr="008F7B6D">
              <w:rPr>
                <w:b/>
                <w:bCs/>
                <w:sz w:val="22"/>
                <w:szCs w:val="22"/>
              </w:rPr>
              <w:t>руб.</w:t>
            </w:r>
          </w:p>
        </w:tc>
      </w:tr>
      <w:tr w:rsidR="000561EB" w:rsidRPr="00EA7279" w:rsidTr="00882357">
        <w:trPr>
          <w:trHeight w:val="618"/>
          <w:jc w:val="center"/>
        </w:trPr>
        <w:tc>
          <w:tcPr>
            <w:tcW w:w="847" w:type="dxa"/>
            <w:vAlign w:val="center"/>
          </w:tcPr>
          <w:p w:rsidR="000561EB" w:rsidRPr="008F7B6D" w:rsidRDefault="000561EB" w:rsidP="00CA30D7">
            <w:pPr>
              <w:pStyle w:val="Style7"/>
              <w:widowControl/>
              <w:spacing w:line="240" w:lineRule="auto"/>
              <w:ind w:left="99" w:hanging="99"/>
              <w:rPr>
                <w:rStyle w:val="FontStyle20"/>
                <w:b/>
                <w:sz w:val="22"/>
                <w:szCs w:val="22"/>
              </w:rPr>
            </w:pPr>
            <w:r w:rsidRPr="008F7B6D">
              <w:rPr>
                <w:rStyle w:val="FontStyle20"/>
                <w:sz w:val="22"/>
                <w:szCs w:val="22"/>
              </w:rPr>
              <w:t>1</w:t>
            </w:r>
          </w:p>
        </w:tc>
        <w:tc>
          <w:tcPr>
            <w:tcW w:w="2409" w:type="dxa"/>
            <w:vAlign w:val="center"/>
          </w:tcPr>
          <w:p w:rsidR="008F7B6D" w:rsidRPr="008F7B6D" w:rsidRDefault="008F7B6D" w:rsidP="008F7B6D">
            <w:pPr>
              <w:widowControl/>
              <w:shd w:val="clear" w:color="auto" w:fill="FFFFFF"/>
              <w:autoSpaceDE/>
              <w:autoSpaceDN/>
              <w:adjustRightInd/>
              <w:jc w:val="center"/>
              <w:rPr>
                <w:rFonts w:ascii="Circe" w:hAnsi="Circe" w:cs="Segoe UI"/>
                <w:sz w:val="22"/>
                <w:szCs w:val="22"/>
              </w:rPr>
            </w:pPr>
            <w:r w:rsidRPr="008F7B6D">
              <w:rPr>
                <w:rFonts w:ascii="Circe" w:hAnsi="Circe" w:cs="Segoe UI"/>
                <w:sz w:val="22"/>
                <w:szCs w:val="22"/>
              </w:rPr>
              <w:t>EA-80175</w:t>
            </w:r>
          </w:p>
          <w:p w:rsidR="000561EB" w:rsidRPr="008F7B6D" w:rsidRDefault="000561EB" w:rsidP="008F7B6D">
            <w:pPr>
              <w:jc w:val="center"/>
              <w:rPr>
                <w:sz w:val="22"/>
                <w:szCs w:val="22"/>
              </w:rPr>
            </w:pPr>
          </w:p>
        </w:tc>
        <w:tc>
          <w:tcPr>
            <w:tcW w:w="3699" w:type="dxa"/>
            <w:vAlign w:val="center"/>
          </w:tcPr>
          <w:p w:rsidR="009B002C" w:rsidRPr="008F7B6D" w:rsidRDefault="00401D64" w:rsidP="008F7B6D">
            <w:pPr>
              <w:jc w:val="center"/>
              <w:rPr>
                <w:sz w:val="22"/>
                <w:szCs w:val="22"/>
              </w:rPr>
            </w:pPr>
            <w:hyperlink r:id="rId8" w:tgtFrame="_blank" w:history="1">
              <w:r w:rsidR="008F7B6D" w:rsidRPr="008F7B6D">
                <w:rPr>
                  <w:rStyle w:val="a3"/>
                  <w:sz w:val="22"/>
                  <w:szCs w:val="22"/>
                  <w:u w:val="none"/>
                </w:rPr>
                <w:t>ООО</w:t>
              </w:r>
            </w:hyperlink>
            <w:r w:rsidR="008F7B6D" w:rsidRPr="008F7B6D">
              <w:rPr>
                <w:sz w:val="22"/>
                <w:szCs w:val="22"/>
              </w:rPr>
              <w:t xml:space="preserve"> </w:t>
            </w:r>
            <w:hyperlink r:id="rId9" w:tgtFrame="_blank" w:history="1">
              <w:r w:rsidR="008F7B6D" w:rsidRPr="008F7B6D">
                <w:rPr>
                  <w:rStyle w:val="a3"/>
                  <w:rFonts w:ascii="Circe" w:hAnsi="Circe" w:cs="Segoe UI"/>
                  <w:sz w:val="22"/>
                  <w:szCs w:val="22"/>
                  <w:u w:val="none"/>
                </w:rPr>
                <w:t xml:space="preserve">"СТРОЙМОНТАЖСЕРВИС" </w:t>
              </w:r>
            </w:hyperlink>
          </w:p>
        </w:tc>
        <w:tc>
          <w:tcPr>
            <w:tcW w:w="2852" w:type="dxa"/>
            <w:vAlign w:val="center"/>
          </w:tcPr>
          <w:p w:rsidR="000561EB" w:rsidRPr="008F7B6D" w:rsidRDefault="008F7B6D" w:rsidP="008F7B6D">
            <w:pPr>
              <w:jc w:val="center"/>
              <w:rPr>
                <w:rFonts w:eastAsiaTheme="minorHAnsi"/>
                <w:sz w:val="22"/>
                <w:szCs w:val="22"/>
                <w:lang w:eastAsia="en-US"/>
              </w:rPr>
            </w:pPr>
            <w:r w:rsidRPr="008F7B6D">
              <w:rPr>
                <w:rFonts w:ascii="Circe" w:hAnsi="Circe" w:cs="Segoe UI"/>
                <w:sz w:val="22"/>
                <w:szCs w:val="22"/>
              </w:rPr>
              <w:t>3 555 918.77</w:t>
            </w:r>
          </w:p>
        </w:tc>
      </w:tr>
      <w:tr w:rsidR="000561EB" w:rsidRPr="00EA7279" w:rsidTr="00882357">
        <w:trPr>
          <w:trHeight w:val="419"/>
          <w:jc w:val="center"/>
        </w:trPr>
        <w:tc>
          <w:tcPr>
            <w:tcW w:w="847" w:type="dxa"/>
            <w:vAlign w:val="center"/>
          </w:tcPr>
          <w:p w:rsidR="000561EB" w:rsidRPr="008F7B6D" w:rsidRDefault="000561EB" w:rsidP="008F7B6D">
            <w:pPr>
              <w:pStyle w:val="Style7"/>
              <w:widowControl/>
              <w:spacing w:line="240" w:lineRule="auto"/>
              <w:rPr>
                <w:rStyle w:val="FontStyle20"/>
                <w:b/>
                <w:sz w:val="22"/>
                <w:szCs w:val="22"/>
              </w:rPr>
            </w:pPr>
            <w:r w:rsidRPr="008F7B6D">
              <w:rPr>
                <w:rStyle w:val="FontStyle20"/>
                <w:sz w:val="22"/>
                <w:szCs w:val="22"/>
              </w:rPr>
              <w:t>2</w:t>
            </w:r>
          </w:p>
        </w:tc>
        <w:tc>
          <w:tcPr>
            <w:tcW w:w="2409" w:type="dxa"/>
            <w:vAlign w:val="center"/>
          </w:tcPr>
          <w:p w:rsidR="000561EB" w:rsidRPr="008F7B6D" w:rsidRDefault="008F7B6D" w:rsidP="008F7B6D">
            <w:pPr>
              <w:jc w:val="center"/>
              <w:rPr>
                <w:b/>
                <w:sz w:val="22"/>
                <w:szCs w:val="22"/>
              </w:rPr>
            </w:pPr>
            <w:r w:rsidRPr="008F7B6D">
              <w:rPr>
                <w:rFonts w:ascii="Circe" w:hAnsi="Circe" w:cs="Segoe UI"/>
                <w:sz w:val="22"/>
                <w:szCs w:val="22"/>
              </w:rPr>
              <w:t>EA-80330</w:t>
            </w:r>
          </w:p>
        </w:tc>
        <w:tc>
          <w:tcPr>
            <w:tcW w:w="3699" w:type="dxa"/>
            <w:vAlign w:val="center"/>
          </w:tcPr>
          <w:p w:rsidR="009B002C" w:rsidRPr="008F7B6D" w:rsidRDefault="003B47E3" w:rsidP="008F7B6D">
            <w:pPr>
              <w:jc w:val="center"/>
              <w:rPr>
                <w:sz w:val="22"/>
                <w:szCs w:val="22"/>
              </w:rPr>
            </w:pPr>
            <w:r w:rsidRPr="008F7B6D">
              <w:rPr>
                <w:sz w:val="22"/>
                <w:szCs w:val="22"/>
              </w:rPr>
              <w:t xml:space="preserve">ООО </w:t>
            </w:r>
            <w:hyperlink r:id="rId10" w:tgtFrame="_blank" w:history="1">
              <w:r w:rsidR="008F7B6D" w:rsidRPr="008F7B6D">
                <w:rPr>
                  <w:rStyle w:val="a3"/>
                  <w:rFonts w:ascii="Circe" w:hAnsi="Circe" w:cs="Segoe UI"/>
                  <w:sz w:val="22"/>
                  <w:szCs w:val="22"/>
                  <w:u w:val="none"/>
                </w:rPr>
                <w:t xml:space="preserve">"СТРОЙЭНЕРГОМОНТАЖ" </w:t>
              </w:r>
            </w:hyperlink>
          </w:p>
        </w:tc>
        <w:tc>
          <w:tcPr>
            <w:tcW w:w="2852" w:type="dxa"/>
            <w:vAlign w:val="center"/>
          </w:tcPr>
          <w:p w:rsidR="000561EB" w:rsidRPr="008F7B6D" w:rsidRDefault="008F7B6D" w:rsidP="008F7B6D">
            <w:pPr>
              <w:jc w:val="center"/>
              <w:rPr>
                <w:sz w:val="22"/>
                <w:szCs w:val="22"/>
              </w:rPr>
            </w:pPr>
            <w:r w:rsidRPr="008F7B6D">
              <w:rPr>
                <w:rFonts w:ascii="Circe" w:hAnsi="Circe" w:cs="Segoe UI"/>
                <w:sz w:val="22"/>
                <w:szCs w:val="22"/>
              </w:rPr>
              <w:t>3 577 423.85</w:t>
            </w:r>
          </w:p>
        </w:tc>
      </w:tr>
      <w:tr w:rsidR="00CA12EC" w:rsidRPr="00EA7279" w:rsidTr="00882357">
        <w:trPr>
          <w:trHeight w:val="419"/>
          <w:jc w:val="center"/>
        </w:trPr>
        <w:tc>
          <w:tcPr>
            <w:tcW w:w="847" w:type="dxa"/>
            <w:vAlign w:val="center"/>
          </w:tcPr>
          <w:p w:rsidR="00CA12EC" w:rsidRPr="008F7B6D" w:rsidRDefault="008F7B6D" w:rsidP="008F7B6D">
            <w:pPr>
              <w:pStyle w:val="Style7"/>
              <w:widowControl/>
              <w:spacing w:line="240" w:lineRule="auto"/>
              <w:rPr>
                <w:rStyle w:val="FontStyle20"/>
                <w:sz w:val="22"/>
                <w:szCs w:val="22"/>
              </w:rPr>
            </w:pPr>
            <w:r w:rsidRPr="008F7B6D">
              <w:rPr>
                <w:rStyle w:val="FontStyle20"/>
                <w:sz w:val="22"/>
                <w:szCs w:val="22"/>
              </w:rPr>
              <w:t>3</w:t>
            </w:r>
          </w:p>
        </w:tc>
        <w:tc>
          <w:tcPr>
            <w:tcW w:w="2409" w:type="dxa"/>
            <w:vAlign w:val="center"/>
          </w:tcPr>
          <w:p w:rsidR="00CA12EC" w:rsidRPr="008F7B6D" w:rsidRDefault="008F7B6D" w:rsidP="008F7B6D">
            <w:pPr>
              <w:jc w:val="center"/>
              <w:rPr>
                <w:sz w:val="22"/>
                <w:szCs w:val="22"/>
              </w:rPr>
            </w:pPr>
            <w:r w:rsidRPr="008F7B6D">
              <w:rPr>
                <w:rFonts w:ascii="Circe" w:hAnsi="Circe" w:cs="Segoe UI"/>
                <w:sz w:val="22"/>
                <w:szCs w:val="22"/>
              </w:rPr>
              <w:t>EA-78205</w:t>
            </w:r>
          </w:p>
        </w:tc>
        <w:tc>
          <w:tcPr>
            <w:tcW w:w="3699" w:type="dxa"/>
            <w:vAlign w:val="center"/>
          </w:tcPr>
          <w:p w:rsidR="00CA12EC" w:rsidRPr="008F7B6D" w:rsidRDefault="008F7B6D" w:rsidP="008F7B6D">
            <w:pPr>
              <w:jc w:val="center"/>
              <w:rPr>
                <w:sz w:val="22"/>
                <w:szCs w:val="22"/>
              </w:rPr>
            </w:pPr>
            <w:r w:rsidRPr="008F7B6D">
              <w:rPr>
                <w:sz w:val="22"/>
                <w:szCs w:val="22"/>
              </w:rPr>
              <w:t xml:space="preserve">ООО </w:t>
            </w:r>
            <w:hyperlink r:id="rId11" w:tgtFrame="_blank" w:history="1">
              <w:r w:rsidRPr="008F7B6D">
                <w:rPr>
                  <w:rStyle w:val="a3"/>
                  <w:rFonts w:ascii="Circe" w:hAnsi="Circe" w:cs="Segoe UI"/>
                  <w:sz w:val="22"/>
                  <w:szCs w:val="22"/>
                  <w:u w:val="none"/>
                </w:rPr>
                <w:t xml:space="preserve">"ЭЛЕКТРОСТРОЙМОНТАЖ" </w:t>
              </w:r>
            </w:hyperlink>
          </w:p>
        </w:tc>
        <w:tc>
          <w:tcPr>
            <w:tcW w:w="2852" w:type="dxa"/>
            <w:vAlign w:val="center"/>
          </w:tcPr>
          <w:p w:rsidR="00CA12EC" w:rsidRPr="008F7B6D" w:rsidRDefault="008F7B6D" w:rsidP="008F7B6D">
            <w:pPr>
              <w:jc w:val="center"/>
              <w:rPr>
                <w:sz w:val="22"/>
                <w:szCs w:val="22"/>
              </w:rPr>
            </w:pPr>
            <w:r w:rsidRPr="008F7B6D">
              <w:rPr>
                <w:rFonts w:ascii="Circe" w:hAnsi="Circe" w:cs="Segoe UI"/>
                <w:sz w:val="22"/>
                <w:szCs w:val="22"/>
              </w:rPr>
              <w:t>3 813 979.68</w:t>
            </w:r>
          </w:p>
        </w:tc>
      </w:tr>
      <w:tr w:rsidR="00CA12EC" w:rsidRPr="00EA7279" w:rsidTr="00882357">
        <w:trPr>
          <w:trHeight w:val="419"/>
          <w:jc w:val="center"/>
        </w:trPr>
        <w:tc>
          <w:tcPr>
            <w:tcW w:w="847" w:type="dxa"/>
            <w:vAlign w:val="center"/>
          </w:tcPr>
          <w:p w:rsidR="00CA12EC" w:rsidRPr="008F7B6D" w:rsidRDefault="008F7B6D" w:rsidP="008F7B6D">
            <w:pPr>
              <w:pStyle w:val="Style7"/>
              <w:widowControl/>
              <w:spacing w:line="240" w:lineRule="auto"/>
              <w:rPr>
                <w:rStyle w:val="FontStyle20"/>
                <w:sz w:val="22"/>
                <w:szCs w:val="22"/>
              </w:rPr>
            </w:pPr>
            <w:r w:rsidRPr="008F7B6D">
              <w:rPr>
                <w:rStyle w:val="FontStyle20"/>
                <w:sz w:val="22"/>
                <w:szCs w:val="22"/>
              </w:rPr>
              <w:t>4</w:t>
            </w:r>
          </w:p>
        </w:tc>
        <w:tc>
          <w:tcPr>
            <w:tcW w:w="2409" w:type="dxa"/>
            <w:vAlign w:val="center"/>
          </w:tcPr>
          <w:p w:rsidR="00CA12EC" w:rsidRPr="008F7B6D" w:rsidRDefault="008F7B6D" w:rsidP="008F7B6D">
            <w:pPr>
              <w:jc w:val="center"/>
              <w:rPr>
                <w:sz w:val="22"/>
                <w:szCs w:val="22"/>
              </w:rPr>
            </w:pPr>
            <w:r w:rsidRPr="008F7B6D">
              <w:rPr>
                <w:rFonts w:ascii="Circe" w:hAnsi="Circe" w:cs="Segoe UI"/>
                <w:sz w:val="22"/>
                <w:szCs w:val="22"/>
              </w:rPr>
              <w:t>EA-80137</w:t>
            </w:r>
          </w:p>
        </w:tc>
        <w:tc>
          <w:tcPr>
            <w:tcW w:w="3699" w:type="dxa"/>
            <w:vAlign w:val="center"/>
          </w:tcPr>
          <w:p w:rsidR="00CA12EC" w:rsidRPr="008F7B6D" w:rsidRDefault="00401D64" w:rsidP="008F7B6D">
            <w:pPr>
              <w:jc w:val="center"/>
              <w:rPr>
                <w:sz w:val="22"/>
                <w:szCs w:val="22"/>
              </w:rPr>
            </w:pPr>
            <w:hyperlink r:id="rId12" w:tgtFrame="_blank" w:history="1">
              <w:r w:rsidR="008F7B6D" w:rsidRPr="008F7B6D">
                <w:rPr>
                  <w:rStyle w:val="a3"/>
                  <w:rFonts w:ascii="Circe" w:hAnsi="Circe" w:cs="Segoe UI"/>
                  <w:sz w:val="22"/>
                  <w:szCs w:val="22"/>
                  <w:u w:val="none"/>
                </w:rPr>
                <w:t>ФИЛИАЛ ПАО "МРСК ЦЕНТРА</w:t>
              </w:r>
              <w:proofErr w:type="gramStart"/>
              <w:r w:rsidR="008F7B6D" w:rsidRPr="008F7B6D">
                <w:rPr>
                  <w:rStyle w:val="a3"/>
                  <w:rFonts w:ascii="Circe" w:hAnsi="Circe" w:cs="Segoe UI"/>
                  <w:sz w:val="22"/>
                  <w:szCs w:val="22"/>
                  <w:u w:val="none"/>
                </w:rPr>
                <w:t>"-</w:t>
              </w:r>
              <w:proofErr w:type="gramEnd"/>
              <w:r w:rsidR="008F7B6D" w:rsidRPr="008F7B6D">
                <w:rPr>
                  <w:rStyle w:val="a3"/>
                  <w:rFonts w:ascii="Circe" w:hAnsi="Circe" w:cs="Segoe UI"/>
                  <w:sz w:val="22"/>
                  <w:szCs w:val="22"/>
                  <w:u w:val="none"/>
                </w:rPr>
                <w:t xml:space="preserve">"КУРСКЭНЕРГО" </w:t>
              </w:r>
            </w:hyperlink>
          </w:p>
        </w:tc>
        <w:tc>
          <w:tcPr>
            <w:tcW w:w="2852" w:type="dxa"/>
            <w:vAlign w:val="center"/>
          </w:tcPr>
          <w:p w:rsidR="00CA12EC" w:rsidRPr="008F7B6D" w:rsidRDefault="008F7B6D" w:rsidP="008F7B6D">
            <w:pPr>
              <w:jc w:val="center"/>
              <w:rPr>
                <w:sz w:val="22"/>
                <w:szCs w:val="22"/>
              </w:rPr>
            </w:pPr>
            <w:r w:rsidRPr="008F7B6D">
              <w:rPr>
                <w:rFonts w:ascii="Circe" w:hAnsi="Circe" w:cs="Segoe UI"/>
                <w:sz w:val="22"/>
                <w:szCs w:val="22"/>
              </w:rPr>
              <w:t>3 900 000.00</w:t>
            </w:r>
          </w:p>
        </w:tc>
      </w:tr>
    </w:tbl>
    <w:p w:rsidR="0081212F" w:rsidRPr="00EA7279" w:rsidRDefault="0081212F" w:rsidP="00CA12EC">
      <w:pPr>
        <w:pStyle w:val="a8"/>
        <w:spacing w:before="0" w:beforeAutospacing="0" w:after="0" w:afterAutospacing="0"/>
        <w:jc w:val="both"/>
        <w:outlineLvl w:val="0"/>
        <w:rPr>
          <w:color w:val="auto"/>
          <w:sz w:val="26"/>
          <w:szCs w:val="26"/>
        </w:rPr>
      </w:pPr>
    </w:p>
    <w:p w:rsidR="00FC18F7" w:rsidRPr="00EA7279" w:rsidRDefault="002F4EF9" w:rsidP="00CA12EC">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81212F" w:rsidRDefault="0081212F" w:rsidP="00A2046A">
      <w:pPr>
        <w:pStyle w:val="Style4"/>
        <w:widowControl/>
        <w:rPr>
          <w:rStyle w:val="FontStyle13"/>
        </w:rPr>
      </w:pPr>
    </w:p>
    <w:tbl>
      <w:tblPr>
        <w:tblStyle w:val="af5"/>
        <w:tblW w:w="9498" w:type="dxa"/>
        <w:tblInd w:w="108" w:type="dxa"/>
        <w:tblLayout w:type="fixed"/>
        <w:tblLook w:val="04A0"/>
      </w:tblPr>
      <w:tblGrid>
        <w:gridCol w:w="1843"/>
        <w:gridCol w:w="1985"/>
        <w:gridCol w:w="1984"/>
        <w:gridCol w:w="1985"/>
        <w:gridCol w:w="1701"/>
      </w:tblGrid>
      <w:tr w:rsidR="00CA12EC" w:rsidTr="001E2C55">
        <w:trPr>
          <w:trHeight w:val="465"/>
        </w:trPr>
        <w:tc>
          <w:tcPr>
            <w:tcW w:w="1843" w:type="dxa"/>
          </w:tcPr>
          <w:p w:rsidR="00CA12EC" w:rsidRDefault="00CA12EC" w:rsidP="001E2C55">
            <w:r>
              <w:t>Члены комиссии</w:t>
            </w:r>
          </w:p>
        </w:tc>
        <w:tc>
          <w:tcPr>
            <w:tcW w:w="1985" w:type="dxa"/>
          </w:tcPr>
          <w:p w:rsidR="00CA12EC" w:rsidRPr="003D7443" w:rsidRDefault="00CA12EC" w:rsidP="001E2C55">
            <w:pPr>
              <w:jc w:val="center"/>
              <w:rPr>
                <w:szCs w:val="22"/>
              </w:rPr>
            </w:pPr>
            <w:r w:rsidRPr="003D7443">
              <w:rPr>
                <w:szCs w:val="22"/>
              </w:rPr>
              <w:t>Решение по Заявке №</w:t>
            </w:r>
            <w:r w:rsidRPr="003D7443">
              <w:rPr>
                <w:rFonts w:ascii="Circe" w:hAnsi="Circe" w:cs="Segoe UI"/>
                <w:color w:val="000000"/>
                <w:szCs w:val="22"/>
              </w:rPr>
              <w:t xml:space="preserve"> </w:t>
            </w:r>
            <w:r w:rsidR="008F7B6D" w:rsidRPr="008F7B6D">
              <w:rPr>
                <w:rFonts w:ascii="Circe" w:hAnsi="Circe" w:cs="Segoe UI"/>
                <w:sz w:val="22"/>
                <w:szCs w:val="22"/>
              </w:rPr>
              <w:t>EA-80175</w:t>
            </w:r>
          </w:p>
        </w:tc>
        <w:tc>
          <w:tcPr>
            <w:tcW w:w="1984" w:type="dxa"/>
          </w:tcPr>
          <w:p w:rsidR="00CA12EC" w:rsidRPr="003D7443" w:rsidRDefault="00CA12EC" w:rsidP="001E2C55">
            <w:pPr>
              <w:spacing w:line="276" w:lineRule="auto"/>
              <w:jc w:val="center"/>
              <w:rPr>
                <w:szCs w:val="22"/>
              </w:rPr>
            </w:pPr>
            <w:r w:rsidRPr="003D7443">
              <w:rPr>
                <w:szCs w:val="22"/>
              </w:rPr>
              <w:t>Решение по Заявке №</w:t>
            </w:r>
          </w:p>
          <w:p w:rsidR="00CA12EC" w:rsidRPr="003D7443" w:rsidRDefault="008F7B6D" w:rsidP="001E2C55">
            <w:pPr>
              <w:jc w:val="center"/>
              <w:rPr>
                <w:szCs w:val="22"/>
              </w:rPr>
            </w:pPr>
            <w:r w:rsidRPr="008F7B6D">
              <w:rPr>
                <w:rFonts w:ascii="Circe" w:hAnsi="Circe" w:cs="Segoe UI"/>
                <w:sz w:val="22"/>
                <w:szCs w:val="22"/>
              </w:rPr>
              <w:t>EA-80330</w:t>
            </w:r>
          </w:p>
        </w:tc>
        <w:tc>
          <w:tcPr>
            <w:tcW w:w="1985" w:type="dxa"/>
          </w:tcPr>
          <w:p w:rsidR="00CA12EC" w:rsidRPr="003D7443" w:rsidRDefault="00CA12EC" w:rsidP="001E2C55">
            <w:pPr>
              <w:spacing w:line="276" w:lineRule="auto"/>
              <w:jc w:val="center"/>
              <w:rPr>
                <w:szCs w:val="22"/>
              </w:rPr>
            </w:pPr>
            <w:r w:rsidRPr="003D7443">
              <w:rPr>
                <w:szCs w:val="22"/>
              </w:rPr>
              <w:t>Решение по Заявке №</w:t>
            </w:r>
          </w:p>
          <w:p w:rsidR="00CA12EC" w:rsidRPr="003D7443" w:rsidRDefault="008F7B6D" w:rsidP="001E2C55">
            <w:pPr>
              <w:jc w:val="center"/>
              <w:rPr>
                <w:szCs w:val="22"/>
              </w:rPr>
            </w:pPr>
            <w:r w:rsidRPr="008F7B6D">
              <w:rPr>
                <w:rFonts w:ascii="Circe" w:hAnsi="Circe" w:cs="Segoe UI"/>
                <w:sz w:val="22"/>
                <w:szCs w:val="22"/>
              </w:rPr>
              <w:t>EA-78205</w:t>
            </w:r>
          </w:p>
        </w:tc>
        <w:tc>
          <w:tcPr>
            <w:tcW w:w="1701" w:type="dxa"/>
          </w:tcPr>
          <w:p w:rsidR="00CA12EC" w:rsidRPr="003D7443" w:rsidRDefault="00CA12EC" w:rsidP="001E2C55">
            <w:pPr>
              <w:spacing w:line="276" w:lineRule="auto"/>
              <w:jc w:val="center"/>
              <w:rPr>
                <w:szCs w:val="22"/>
              </w:rPr>
            </w:pPr>
            <w:r w:rsidRPr="003D7443">
              <w:rPr>
                <w:szCs w:val="22"/>
              </w:rPr>
              <w:t>Решение по Заявке №</w:t>
            </w:r>
          </w:p>
          <w:p w:rsidR="00CA12EC" w:rsidRPr="003D7443" w:rsidRDefault="008F7B6D" w:rsidP="001E2C55">
            <w:pPr>
              <w:jc w:val="center"/>
              <w:rPr>
                <w:szCs w:val="22"/>
              </w:rPr>
            </w:pPr>
            <w:r w:rsidRPr="008F7B6D">
              <w:rPr>
                <w:rFonts w:ascii="Circe" w:hAnsi="Circe" w:cs="Segoe UI"/>
                <w:sz w:val="22"/>
                <w:szCs w:val="22"/>
              </w:rPr>
              <w:t>EA-80137</w:t>
            </w:r>
          </w:p>
        </w:tc>
      </w:tr>
      <w:tr w:rsidR="008F7B6D" w:rsidTr="001E2C55">
        <w:trPr>
          <w:trHeight w:val="766"/>
        </w:trPr>
        <w:tc>
          <w:tcPr>
            <w:tcW w:w="1843" w:type="dxa"/>
          </w:tcPr>
          <w:p w:rsidR="008F7B6D" w:rsidRDefault="008F7B6D" w:rsidP="001E2C55">
            <w:r>
              <w:t>Давыдова А.В.</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r w:rsidR="008F7B6D" w:rsidTr="001E2C55">
        <w:trPr>
          <w:trHeight w:val="766"/>
        </w:trPr>
        <w:tc>
          <w:tcPr>
            <w:tcW w:w="1843" w:type="dxa"/>
          </w:tcPr>
          <w:p w:rsidR="008F7B6D" w:rsidRDefault="008F7B6D" w:rsidP="001E2C55">
            <w:r>
              <w:t>Кулагин К.О.</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r w:rsidR="008F7B6D" w:rsidTr="001E2C55">
        <w:trPr>
          <w:trHeight w:val="766"/>
        </w:trPr>
        <w:tc>
          <w:tcPr>
            <w:tcW w:w="1843" w:type="dxa"/>
          </w:tcPr>
          <w:p w:rsidR="008F7B6D" w:rsidRDefault="008F7B6D" w:rsidP="001E2C55">
            <w:r>
              <w:t>Муравьев Д.А.</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r w:rsidR="008F7B6D" w:rsidTr="001E2C55">
        <w:trPr>
          <w:trHeight w:val="766"/>
        </w:trPr>
        <w:tc>
          <w:tcPr>
            <w:tcW w:w="1843" w:type="dxa"/>
          </w:tcPr>
          <w:p w:rsidR="008F7B6D" w:rsidRDefault="008F7B6D" w:rsidP="001E2C55">
            <w:r>
              <w:t>Ковалева И.В.</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r w:rsidR="008F7B6D" w:rsidTr="001E2C55">
        <w:trPr>
          <w:trHeight w:val="766"/>
        </w:trPr>
        <w:tc>
          <w:tcPr>
            <w:tcW w:w="1843" w:type="dxa"/>
          </w:tcPr>
          <w:p w:rsidR="008F7B6D" w:rsidRDefault="008F7B6D" w:rsidP="001E2C55">
            <w:r>
              <w:t>Мальцева Н.В.</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r w:rsidR="008F7B6D" w:rsidTr="001E2C55">
        <w:trPr>
          <w:trHeight w:val="766"/>
        </w:trPr>
        <w:tc>
          <w:tcPr>
            <w:tcW w:w="1843" w:type="dxa"/>
          </w:tcPr>
          <w:p w:rsidR="008F7B6D" w:rsidRDefault="008F7B6D" w:rsidP="001E2C55">
            <w:r>
              <w:t>Владимирова О.В.</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r w:rsidR="008F7B6D" w:rsidTr="001E2C55">
        <w:trPr>
          <w:trHeight w:val="766"/>
        </w:trPr>
        <w:tc>
          <w:tcPr>
            <w:tcW w:w="1843" w:type="dxa"/>
          </w:tcPr>
          <w:p w:rsidR="008F7B6D" w:rsidRDefault="008F7B6D" w:rsidP="001E2C55">
            <w:proofErr w:type="spellStart"/>
            <w:r>
              <w:t>Тютюнникова</w:t>
            </w:r>
            <w:proofErr w:type="spellEnd"/>
            <w:r>
              <w:t xml:space="preserve"> О.В.</w:t>
            </w:r>
          </w:p>
        </w:tc>
        <w:tc>
          <w:tcPr>
            <w:tcW w:w="1985" w:type="dxa"/>
          </w:tcPr>
          <w:p w:rsidR="008F7B6D" w:rsidRDefault="008F7B6D" w:rsidP="008F7B6D">
            <w:pPr>
              <w:jc w:val="center"/>
            </w:pPr>
            <w:r w:rsidRPr="000822F4">
              <w:t>Соответствует требованиям</w:t>
            </w:r>
          </w:p>
        </w:tc>
        <w:tc>
          <w:tcPr>
            <w:tcW w:w="1984" w:type="dxa"/>
          </w:tcPr>
          <w:p w:rsidR="008F7B6D" w:rsidRDefault="008F7B6D" w:rsidP="008F7B6D">
            <w:pPr>
              <w:jc w:val="center"/>
            </w:pPr>
            <w:r w:rsidRPr="000822F4">
              <w:t>Соответствует требованиям</w:t>
            </w:r>
          </w:p>
        </w:tc>
        <w:tc>
          <w:tcPr>
            <w:tcW w:w="1985" w:type="dxa"/>
          </w:tcPr>
          <w:p w:rsidR="008F7B6D" w:rsidRDefault="008F7B6D" w:rsidP="008F7B6D">
            <w:pPr>
              <w:jc w:val="center"/>
            </w:pPr>
            <w:r w:rsidRPr="000822F4">
              <w:t>Соответствует требованиям</w:t>
            </w:r>
          </w:p>
        </w:tc>
        <w:tc>
          <w:tcPr>
            <w:tcW w:w="1701" w:type="dxa"/>
          </w:tcPr>
          <w:p w:rsidR="008F7B6D" w:rsidRDefault="008F7B6D" w:rsidP="008F7B6D">
            <w:pPr>
              <w:jc w:val="center"/>
            </w:pPr>
            <w:r w:rsidRPr="000822F4">
              <w:t>Соответствует требованиям</w:t>
            </w:r>
          </w:p>
        </w:tc>
      </w:tr>
    </w:tbl>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5B1E3A" w:rsidRPr="00C06AD3" w:rsidRDefault="005B1E3A" w:rsidP="00C06AD3">
      <w:pPr>
        <w:pStyle w:val="Style4"/>
        <w:widowControl/>
        <w:ind w:firstLine="706"/>
        <w:jc w:val="both"/>
        <w:rPr>
          <w:rStyle w:val="FontStyle13"/>
          <w:sz w:val="24"/>
          <w:szCs w:val="24"/>
        </w:rPr>
      </w:pPr>
      <w:r w:rsidRPr="00C06AD3">
        <w:rPr>
          <w:rStyle w:val="FontStyle13"/>
          <w:sz w:val="24"/>
          <w:szCs w:val="24"/>
        </w:rPr>
        <w:t xml:space="preserve">Протокол составлен в одном экземпляре, который </w:t>
      </w:r>
      <w:proofErr w:type="gramStart"/>
      <w:r w:rsidRPr="00C06AD3">
        <w:rPr>
          <w:rStyle w:val="FontStyle13"/>
          <w:sz w:val="24"/>
          <w:szCs w:val="24"/>
        </w:rPr>
        <w:t>хранится в комитете по управлению имуществом Курской области и подписан</w:t>
      </w:r>
      <w:proofErr w:type="gramEnd"/>
      <w:r w:rsidRPr="00C06AD3">
        <w:rPr>
          <w:rStyle w:val="FontStyle13"/>
          <w:sz w:val="24"/>
          <w:szCs w:val="24"/>
        </w:rPr>
        <w:t xml:space="preserve"> всеми присутствующими членами аукционной комиссии.</w:t>
      </w:r>
    </w:p>
    <w:p w:rsidR="005B1E3A" w:rsidRPr="00C06AD3" w:rsidRDefault="005B1E3A" w:rsidP="005B1E3A">
      <w:pPr>
        <w:pStyle w:val="Style4"/>
        <w:widowControl/>
        <w:rPr>
          <w:rStyle w:val="FontStyle13"/>
          <w:sz w:val="24"/>
          <w:szCs w:val="24"/>
        </w:rPr>
      </w:pPr>
    </w:p>
    <w:p w:rsidR="005B1E3A" w:rsidRPr="00C06AD3" w:rsidRDefault="005B1E3A" w:rsidP="005B1E3A">
      <w:pPr>
        <w:pStyle w:val="Style4"/>
        <w:widowControl/>
        <w:rPr>
          <w:rStyle w:val="FontStyle13"/>
          <w:sz w:val="24"/>
          <w:szCs w:val="24"/>
        </w:rPr>
      </w:pPr>
    </w:p>
    <w:tbl>
      <w:tblPr>
        <w:tblpPr w:leftFromText="180" w:rightFromText="180" w:vertAnchor="page" w:horzAnchor="margin" w:tblpY="3548"/>
        <w:tblW w:w="9936" w:type="dxa"/>
        <w:tblLook w:val="01E0"/>
      </w:tblPr>
      <w:tblGrid>
        <w:gridCol w:w="4809"/>
        <w:gridCol w:w="2564"/>
        <w:gridCol w:w="2563"/>
      </w:tblGrid>
      <w:tr w:rsidR="00CA12EC" w:rsidRPr="00431117" w:rsidTr="001E2C55">
        <w:trPr>
          <w:trHeight w:val="1241"/>
        </w:trPr>
        <w:tc>
          <w:tcPr>
            <w:tcW w:w="4809" w:type="dxa"/>
          </w:tcPr>
          <w:p w:rsidR="00CA12EC" w:rsidRDefault="00CA12EC" w:rsidP="001E2C55">
            <w:pPr>
              <w:pStyle w:val="a4"/>
              <w:spacing w:before="0" w:beforeAutospacing="0" w:after="0" w:afterAutospacing="0" w:line="276" w:lineRule="auto"/>
              <w:jc w:val="both"/>
              <w:outlineLvl w:val="0"/>
              <w:rPr>
                <w:rStyle w:val="FontStyle13"/>
              </w:rPr>
            </w:pPr>
          </w:p>
          <w:p w:rsidR="00CA12EC" w:rsidRPr="00431117" w:rsidRDefault="00CA12EC" w:rsidP="001E2C55">
            <w:pPr>
              <w:pStyle w:val="a4"/>
              <w:spacing w:before="0" w:beforeAutospacing="0" w:after="0" w:afterAutospacing="0" w:line="276" w:lineRule="auto"/>
              <w:jc w:val="both"/>
              <w:outlineLvl w:val="0"/>
              <w:rPr>
                <w:rStyle w:val="FontStyle13"/>
              </w:rPr>
            </w:pPr>
            <w:r w:rsidRPr="00431117">
              <w:rPr>
                <w:rStyle w:val="FontStyle13"/>
              </w:rPr>
              <w:t>Председатель комиссии:</w:t>
            </w:r>
          </w:p>
          <w:p w:rsidR="00CA12EC" w:rsidRDefault="00CA12EC" w:rsidP="001E2C55">
            <w:pPr>
              <w:pStyle w:val="a4"/>
              <w:spacing w:before="0" w:beforeAutospacing="0" w:after="0" w:afterAutospacing="0" w:line="276" w:lineRule="auto"/>
              <w:jc w:val="both"/>
              <w:outlineLvl w:val="0"/>
            </w:pPr>
          </w:p>
          <w:p w:rsidR="00CA12EC" w:rsidRDefault="00CA12EC" w:rsidP="001E2C55">
            <w:pPr>
              <w:pStyle w:val="a4"/>
              <w:spacing w:before="0" w:beforeAutospacing="0" w:after="0" w:afterAutospacing="0" w:line="276" w:lineRule="auto"/>
              <w:jc w:val="both"/>
              <w:outlineLvl w:val="0"/>
            </w:pPr>
          </w:p>
          <w:p w:rsidR="00CA12EC" w:rsidRDefault="00CA12EC" w:rsidP="001E2C55">
            <w:pPr>
              <w:pStyle w:val="a4"/>
              <w:spacing w:before="0" w:beforeAutospacing="0" w:after="0" w:afterAutospacing="0" w:line="276" w:lineRule="auto"/>
              <w:jc w:val="both"/>
              <w:outlineLvl w:val="0"/>
            </w:pPr>
            <w:r>
              <w:t>Заместитель председателя комиссии:</w:t>
            </w:r>
          </w:p>
          <w:p w:rsidR="00CA12EC" w:rsidRDefault="00CA12EC" w:rsidP="001E2C55">
            <w:pPr>
              <w:pStyle w:val="a4"/>
              <w:spacing w:before="0" w:beforeAutospacing="0" w:after="0" w:afterAutospacing="0" w:line="276" w:lineRule="auto"/>
              <w:jc w:val="both"/>
              <w:outlineLvl w:val="0"/>
            </w:pPr>
          </w:p>
          <w:p w:rsidR="00CA12EC" w:rsidRDefault="00CA12EC" w:rsidP="001E2C55">
            <w:pPr>
              <w:pStyle w:val="a4"/>
              <w:spacing w:before="0" w:beforeAutospacing="0" w:after="0" w:afterAutospacing="0" w:line="276" w:lineRule="auto"/>
              <w:jc w:val="both"/>
              <w:outlineLvl w:val="0"/>
            </w:pPr>
          </w:p>
          <w:p w:rsidR="00CA12EC" w:rsidRPr="00431117" w:rsidRDefault="00CA12EC" w:rsidP="001E2C55">
            <w:pPr>
              <w:pStyle w:val="a4"/>
              <w:spacing w:before="0" w:beforeAutospacing="0" w:after="0" w:afterAutospacing="0" w:line="276" w:lineRule="auto"/>
              <w:jc w:val="both"/>
              <w:outlineLvl w:val="0"/>
            </w:pPr>
            <w:r>
              <w:t>Секретарь комиссии:</w:t>
            </w:r>
          </w:p>
        </w:tc>
        <w:tc>
          <w:tcPr>
            <w:tcW w:w="2564" w:type="dxa"/>
          </w:tcPr>
          <w:p w:rsidR="00CA12EC" w:rsidRPr="00431117" w:rsidRDefault="00CA12EC" w:rsidP="001E2C55">
            <w:pPr>
              <w:pStyle w:val="a4"/>
              <w:spacing w:before="0" w:beforeAutospacing="0" w:after="0" w:afterAutospacing="0" w:line="276" w:lineRule="auto"/>
              <w:jc w:val="both"/>
              <w:outlineLvl w:val="0"/>
              <w:rPr>
                <w:color w:val="auto"/>
              </w:rPr>
            </w:pPr>
          </w:p>
        </w:tc>
        <w:tc>
          <w:tcPr>
            <w:tcW w:w="2563" w:type="dxa"/>
            <w:hideMark/>
          </w:tcPr>
          <w:p w:rsidR="00CA12EC" w:rsidRDefault="00CA12EC" w:rsidP="001E2C55">
            <w:pPr>
              <w:spacing w:line="276" w:lineRule="auto"/>
              <w:jc w:val="both"/>
            </w:pPr>
          </w:p>
          <w:p w:rsidR="00CA12EC" w:rsidRPr="00431117" w:rsidRDefault="00CA12EC" w:rsidP="001E2C55">
            <w:pPr>
              <w:spacing w:line="276" w:lineRule="auto"/>
            </w:pPr>
            <w:r>
              <w:t xml:space="preserve">     А.В. Давыдова</w:t>
            </w:r>
          </w:p>
          <w:p w:rsidR="00CA12EC" w:rsidRPr="00431117" w:rsidRDefault="00CA12EC" w:rsidP="001E2C55">
            <w:pPr>
              <w:spacing w:line="276" w:lineRule="auto"/>
              <w:ind w:left="317"/>
              <w:jc w:val="both"/>
            </w:pPr>
          </w:p>
          <w:p w:rsidR="00CA12EC" w:rsidRDefault="00CA12EC" w:rsidP="001E2C55">
            <w:pPr>
              <w:spacing w:line="276" w:lineRule="auto"/>
              <w:jc w:val="both"/>
            </w:pPr>
            <w:r>
              <w:t xml:space="preserve">   </w:t>
            </w:r>
          </w:p>
          <w:p w:rsidR="00CA12EC" w:rsidRDefault="00CA12EC" w:rsidP="001E2C55">
            <w:pPr>
              <w:spacing w:line="276" w:lineRule="auto"/>
              <w:jc w:val="both"/>
            </w:pPr>
            <w:r>
              <w:t xml:space="preserve">     К.О. Кулагин</w:t>
            </w:r>
          </w:p>
          <w:p w:rsidR="00CA12EC" w:rsidRDefault="00CA12EC" w:rsidP="001E2C55">
            <w:pPr>
              <w:spacing w:line="276" w:lineRule="auto"/>
              <w:ind w:left="317"/>
              <w:jc w:val="both"/>
            </w:pPr>
          </w:p>
          <w:p w:rsidR="00CA12EC" w:rsidRDefault="00CA12EC" w:rsidP="001E2C55">
            <w:pPr>
              <w:spacing w:line="276" w:lineRule="auto"/>
              <w:ind w:left="317"/>
              <w:jc w:val="both"/>
            </w:pPr>
          </w:p>
          <w:p w:rsidR="00CA12EC" w:rsidRDefault="00CA12EC" w:rsidP="001E2C55">
            <w:pPr>
              <w:spacing w:line="276" w:lineRule="auto"/>
              <w:ind w:left="317"/>
              <w:jc w:val="both"/>
            </w:pPr>
            <w:r>
              <w:t>И.В. Ковалева</w:t>
            </w:r>
          </w:p>
          <w:p w:rsidR="00CA12EC" w:rsidRDefault="00CA12EC" w:rsidP="001E2C55">
            <w:pPr>
              <w:spacing w:line="276" w:lineRule="auto"/>
              <w:ind w:left="317"/>
              <w:jc w:val="both"/>
            </w:pPr>
          </w:p>
          <w:p w:rsidR="00CA12EC" w:rsidRPr="00431117" w:rsidRDefault="00CA12EC" w:rsidP="001E2C55">
            <w:pPr>
              <w:spacing w:line="276" w:lineRule="auto"/>
              <w:ind w:left="317"/>
              <w:jc w:val="both"/>
            </w:pPr>
          </w:p>
        </w:tc>
      </w:tr>
      <w:tr w:rsidR="00CA12EC" w:rsidRPr="00205841" w:rsidTr="001E2C55">
        <w:trPr>
          <w:trHeight w:val="1645"/>
        </w:trPr>
        <w:tc>
          <w:tcPr>
            <w:tcW w:w="4809" w:type="dxa"/>
          </w:tcPr>
          <w:p w:rsidR="00CA12EC" w:rsidRPr="00431117" w:rsidRDefault="00CA12EC" w:rsidP="001E2C55">
            <w:pPr>
              <w:pStyle w:val="a4"/>
              <w:spacing w:before="0" w:beforeAutospacing="0" w:after="0" w:afterAutospacing="0" w:line="276" w:lineRule="auto"/>
              <w:outlineLvl w:val="0"/>
            </w:pPr>
            <w:r w:rsidRPr="00431117">
              <w:t>Члены аукционной комиссии:</w:t>
            </w:r>
          </w:p>
        </w:tc>
        <w:tc>
          <w:tcPr>
            <w:tcW w:w="2564" w:type="dxa"/>
          </w:tcPr>
          <w:p w:rsidR="00CA12EC" w:rsidRPr="00431117" w:rsidRDefault="00CA12EC" w:rsidP="001E2C55">
            <w:pPr>
              <w:pStyle w:val="a4"/>
              <w:spacing w:before="0" w:beforeAutospacing="0" w:after="0" w:afterAutospacing="0" w:line="276" w:lineRule="auto"/>
              <w:outlineLvl w:val="0"/>
              <w:rPr>
                <w:color w:val="auto"/>
              </w:rPr>
            </w:pPr>
          </w:p>
        </w:tc>
        <w:tc>
          <w:tcPr>
            <w:tcW w:w="2563" w:type="dxa"/>
          </w:tcPr>
          <w:p w:rsidR="00CA12EC" w:rsidRDefault="00CA12EC" w:rsidP="001E2C55">
            <w:pPr>
              <w:tabs>
                <w:tab w:val="num" w:pos="-35"/>
                <w:tab w:val="left" w:pos="0"/>
                <w:tab w:val="left" w:pos="365"/>
              </w:tabs>
              <w:suppressAutoHyphens/>
              <w:spacing w:line="276" w:lineRule="auto"/>
              <w:outlineLvl w:val="1"/>
            </w:pPr>
            <w:r>
              <w:t xml:space="preserve">     Д.А. Муравьев</w:t>
            </w:r>
          </w:p>
          <w:p w:rsidR="00CA12EC" w:rsidRDefault="00CA12EC" w:rsidP="001E2C55">
            <w:pPr>
              <w:tabs>
                <w:tab w:val="num" w:pos="-35"/>
                <w:tab w:val="left" w:pos="0"/>
                <w:tab w:val="left" w:pos="365"/>
              </w:tabs>
              <w:suppressAutoHyphens/>
              <w:spacing w:line="276" w:lineRule="auto"/>
              <w:outlineLvl w:val="1"/>
            </w:pPr>
          </w:p>
          <w:p w:rsidR="00CA12EC" w:rsidRDefault="00CA12EC" w:rsidP="001E2C55">
            <w:pPr>
              <w:tabs>
                <w:tab w:val="num" w:pos="-35"/>
                <w:tab w:val="left" w:pos="0"/>
                <w:tab w:val="left" w:pos="365"/>
              </w:tabs>
              <w:suppressAutoHyphens/>
              <w:spacing w:line="276" w:lineRule="auto"/>
              <w:outlineLvl w:val="1"/>
            </w:pPr>
          </w:p>
          <w:p w:rsidR="00CA12EC" w:rsidRDefault="00CA12EC" w:rsidP="001E2C55">
            <w:pPr>
              <w:tabs>
                <w:tab w:val="num" w:pos="-35"/>
                <w:tab w:val="left" w:pos="0"/>
                <w:tab w:val="left" w:pos="365"/>
              </w:tabs>
              <w:suppressAutoHyphens/>
              <w:spacing w:line="276" w:lineRule="auto"/>
              <w:outlineLvl w:val="1"/>
            </w:pPr>
            <w:r>
              <w:t xml:space="preserve">     Н.В. Мальцева</w:t>
            </w:r>
          </w:p>
          <w:p w:rsidR="00CA12EC" w:rsidRDefault="00CA12EC" w:rsidP="001E2C55">
            <w:pPr>
              <w:tabs>
                <w:tab w:val="num" w:pos="-35"/>
                <w:tab w:val="left" w:pos="0"/>
                <w:tab w:val="left" w:pos="365"/>
              </w:tabs>
              <w:suppressAutoHyphens/>
              <w:spacing w:line="276" w:lineRule="auto"/>
              <w:outlineLvl w:val="1"/>
            </w:pPr>
          </w:p>
          <w:p w:rsidR="00CA12EC" w:rsidRDefault="00CA12EC" w:rsidP="001E2C55">
            <w:pPr>
              <w:tabs>
                <w:tab w:val="num" w:pos="-35"/>
                <w:tab w:val="left" w:pos="0"/>
                <w:tab w:val="left" w:pos="365"/>
              </w:tabs>
              <w:suppressAutoHyphens/>
              <w:spacing w:line="276" w:lineRule="auto"/>
              <w:outlineLvl w:val="1"/>
            </w:pPr>
            <w:r>
              <w:t xml:space="preserve"> </w:t>
            </w:r>
          </w:p>
          <w:p w:rsidR="00CA12EC" w:rsidRDefault="00CA12EC" w:rsidP="001E2C55">
            <w:pPr>
              <w:tabs>
                <w:tab w:val="num" w:pos="-35"/>
                <w:tab w:val="left" w:pos="0"/>
                <w:tab w:val="left" w:pos="365"/>
              </w:tabs>
              <w:suppressAutoHyphens/>
              <w:spacing w:line="276" w:lineRule="auto"/>
              <w:outlineLvl w:val="1"/>
            </w:pPr>
            <w:r>
              <w:t xml:space="preserve">     О.В. Владимирова</w:t>
            </w:r>
          </w:p>
          <w:p w:rsidR="00CA12EC" w:rsidRDefault="00CA12EC" w:rsidP="001E2C55">
            <w:pPr>
              <w:tabs>
                <w:tab w:val="num" w:pos="-35"/>
                <w:tab w:val="left" w:pos="0"/>
                <w:tab w:val="left" w:pos="365"/>
              </w:tabs>
              <w:suppressAutoHyphens/>
              <w:spacing w:line="276" w:lineRule="auto"/>
              <w:outlineLvl w:val="1"/>
            </w:pPr>
          </w:p>
          <w:p w:rsidR="00CA12EC" w:rsidRDefault="00CA12EC" w:rsidP="001E2C55">
            <w:pPr>
              <w:tabs>
                <w:tab w:val="num" w:pos="-35"/>
                <w:tab w:val="left" w:pos="0"/>
                <w:tab w:val="left" w:pos="365"/>
              </w:tabs>
              <w:suppressAutoHyphens/>
              <w:spacing w:line="276" w:lineRule="auto"/>
              <w:outlineLvl w:val="1"/>
            </w:pPr>
          </w:p>
          <w:p w:rsidR="00CA12EC" w:rsidRDefault="00CA12EC" w:rsidP="001E2C55">
            <w:pPr>
              <w:tabs>
                <w:tab w:val="num" w:pos="-35"/>
                <w:tab w:val="left" w:pos="0"/>
                <w:tab w:val="left" w:pos="365"/>
              </w:tabs>
              <w:suppressAutoHyphens/>
              <w:spacing w:line="276" w:lineRule="auto"/>
              <w:outlineLvl w:val="1"/>
            </w:pPr>
          </w:p>
          <w:p w:rsidR="00CA12EC" w:rsidRDefault="00CA12EC" w:rsidP="001E2C55">
            <w:pPr>
              <w:tabs>
                <w:tab w:val="num" w:pos="-35"/>
                <w:tab w:val="left" w:pos="0"/>
                <w:tab w:val="left" w:pos="365"/>
              </w:tabs>
              <w:suppressAutoHyphens/>
              <w:spacing w:line="276" w:lineRule="auto"/>
              <w:outlineLvl w:val="1"/>
            </w:pPr>
            <w:r>
              <w:t xml:space="preserve">     О.В. </w:t>
            </w:r>
            <w:proofErr w:type="spellStart"/>
            <w:r>
              <w:t>Тютюнникова</w:t>
            </w:r>
            <w:proofErr w:type="spellEnd"/>
          </w:p>
          <w:p w:rsidR="00CA12EC" w:rsidRPr="00205841" w:rsidRDefault="00CA12EC" w:rsidP="001E2C55">
            <w:pPr>
              <w:tabs>
                <w:tab w:val="num" w:pos="-35"/>
                <w:tab w:val="left" w:pos="0"/>
                <w:tab w:val="left" w:pos="365"/>
              </w:tabs>
              <w:suppressAutoHyphens/>
              <w:spacing w:line="276" w:lineRule="auto"/>
              <w:outlineLvl w:val="1"/>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E56A8">
      <w:headerReference w:type="even" r:id="rId13"/>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3FE" w:rsidRDefault="005603FE">
      <w:r>
        <w:separator/>
      </w:r>
    </w:p>
  </w:endnote>
  <w:endnote w:type="continuationSeparator" w:id="0">
    <w:p w:rsidR="005603FE" w:rsidRDefault="005603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3FE" w:rsidRDefault="005603FE">
      <w:r>
        <w:separator/>
      </w:r>
    </w:p>
  </w:footnote>
  <w:footnote w:type="continuationSeparator" w:id="0">
    <w:p w:rsidR="005603FE" w:rsidRDefault="005603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401D64"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6FD3"/>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2708B"/>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47E3"/>
    <w:rsid w:val="003B503C"/>
    <w:rsid w:val="003B51BE"/>
    <w:rsid w:val="003B739B"/>
    <w:rsid w:val="003B782E"/>
    <w:rsid w:val="003C12E4"/>
    <w:rsid w:val="003C3F7F"/>
    <w:rsid w:val="003C6CB1"/>
    <w:rsid w:val="003C7F93"/>
    <w:rsid w:val="003D01BE"/>
    <w:rsid w:val="003D01EC"/>
    <w:rsid w:val="003D430F"/>
    <w:rsid w:val="003D4E17"/>
    <w:rsid w:val="003E0D34"/>
    <w:rsid w:val="003E28A5"/>
    <w:rsid w:val="003E6FB7"/>
    <w:rsid w:val="003E75E1"/>
    <w:rsid w:val="003F0A80"/>
    <w:rsid w:val="003F273F"/>
    <w:rsid w:val="003F30E9"/>
    <w:rsid w:val="003F6373"/>
    <w:rsid w:val="004006EF"/>
    <w:rsid w:val="00401392"/>
    <w:rsid w:val="0040193B"/>
    <w:rsid w:val="00401D64"/>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03FE"/>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D7E1E"/>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357"/>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8F7B6D"/>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31DD"/>
    <w:rsid w:val="0099750B"/>
    <w:rsid w:val="00997FCE"/>
    <w:rsid w:val="009A2C06"/>
    <w:rsid w:val="009A75FF"/>
    <w:rsid w:val="009B002C"/>
    <w:rsid w:val="009B1C8D"/>
    <w:rsid w:val="009B4F53"/>
    <w:rsid w:val="009B5396"/>
    <w:rsid w:val="009B62DA"/>
    <w:rsid w:val="009B6309"/>
    <w:rsid w:val="009B724C"/>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12EC"/>
    <w:rsid w:val="00CA2A61"/>
    <w:rsid w:val="00CA2EDA"/>
    <w:rsid w:val="00CA30D7"/>
    <w:rsid w:val="00CA51FE"/>
    <w:rsid w:val="00CA584C"/>
    <w:rsid w:val="00CA62F9"/>
    <w:rsid w:val="00CB0636"/>
    <w:rsid w:val="00CB71D6"/>
    <w:rsid w:val="00CB7FF4"/>
    <w:rsid w:val="00CC12A2"/>
    <w:rsid w:val="00CC2158"/>
    <w:rsid w:val="00CC3519"/>
    <w:rsid w:val="00CD0DEE"/>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90D80"/>
    <w:rsid w:val="00D919AC"/>
    <w:rsid w:val="00D920E0"/>
    <w:rsid w:val="00D925C8"/>
    <w:rsid w:val="00DA1108"/>
    <w:rsid w:val="00DA1617"/>
    <w:rsid w:val="00DB0055"/>
    <w:rsid w:val="00DB2038"/>
    <w:rsid w:val="00DB2C69"/>
    <w:rsid w:val="00DB3E30"/>
    <w:rsid w:val="00DB7755"/>
    <w:rsid w:val="00DC27D1"/>
    <w:rsid w:val="00DC6753"/>
    <w:rsid w:val="00DD67FB"/>
    <w:rsid w:val="00DE0B39"/>
    <w:rsid w:val="00DE56A8"/>
    <w:rsid w:val="00DE570D"/>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0714"/>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9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aliases w:val="для таблиц,Без интервала2,No Spacing"/>
    <w:link w:val="af7"/>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8">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9">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a"/>
    <w:unhideWhenUsed/>
    <w:rsid w:val="00271217"/>
    <w:pPr>
      <w:widowControl/>
      <w:autoSpaceDE/>
      <w:autoSpaceDN/>
      <w:adjustRightInd/>
      <w:jc w:val="both"/>
    </w:pPr>
    <w:rPr>
      <w:sz w:val="20"/>
      <w:szCs w:val="20"/>
    </w:rPr>
  </w:style>
  <w:style w:type="character" w:customStyle="1" w:styleId="afa">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9"/>
    <w:rsid w:val="00271217"/>
    <w:rPr>
      <w:rFonts w:hAnsi="Times New Roman"/>
      <w:sz w:val="20"/>
      <w:szCs w:val="20"/>
    </w:rPr>
  </w:style>
  <w:style w:type="character" w:styleId="afb">
    <w:name w:val="footnote reference"/>
    <w:basedOn w:val="a0"/>
    <w:unhideWhenUsed/>
    <w:rsid w:val="00271217"/>
    <w:rPr>
      <w:vertAlign w:val="superscript"/>
    </w:rPr>
  </w:style>
  <w:style w:type="paragraph" w:styleId="afc">
    <w:name w:val="Normal (Web)"/>
    <w:aliases w:val="Обычный (Web),Знак Знак1 Знак Знак"/>
    <w:basedOn w:val="a"/>
    <w:link w:val="afd"/>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e">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f">
    <w:name w:val="Note Heading"/>
    <w:basedOn w:val="a"/>
    <w:next w:val="a"/>
    <w:link w:val="aff0"/>
    <w:rsid w:val="00271217"/>
    <w:pPr>
      <w:widowControl/>
      <w:autoSpaceDE/>
      <w:autoSpaceDN/>
      <w:adjustRightInd/>
      <w:spacing w:after="60"/>
      <w:jc w:val="both"/>
    </w:pPr>
  </w:style>
  <w:style w:type="character" w:customStyle="1" w:styleId="aff0">
    <w:name w:val="Заголовок записки Знак"/>
    <w:basedOn w:val="a0"/>
    <w:link w:val="aff"/>
    <w:rsid w:val="00271217"/>
    <w:rPr>
      <w:rFonts w:hAnsi="Times New Roman"/>
      <w:sz w:val="24"/>
      <w:szCs w:val="24"/>
    </w:rPr>
  </w:style>
  <w:style w:type="paragraph" w:customStyle="1" w:styleId="aff1">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2">
    <w:name w:val="Не вступил в силу"/>
    <w:rsid w:val="00271217"/>
    <w:rPr>
      <w:color w:val="008080"/>
      <w:sz w:val="20"/>
      <w:szCs w:val="20"/>
    </w:rPr>
  </w:style>
  <w:style w:type="character" w:customStyle="1" w:styleId="aff3">
    <w:name w:val="Гипертекстовая ссылка"/>
    <w:rsid w:val="00271217"/>
    <w:rPr>
      <w:color w:val="008000"/>
      <w:sz w:val="22"/>
      <w:szCs w:val="22"/>
    </w:rPr>
  </w:style>
  <w:style w:type="character" w:customStyle="1" w:styleId="aff4">
    <w:name w:val="Цветовое выделение"/>
    <w:rsid w:val="00271217"/>
    <w:rPr>
      <w:b/>
      <w:bCs/>
      <w:color w:val="000080"/>
    </w:rPr>
  </w:style>
  <w:style w:type="paragraph" w:customStyle="1" w:styleId="aff5">
    <w:name w:val="Заголовок статьи"/>
    <w:basedOn w:val="a"/>
    <w:next w:val="a"/>
    <w:rsid w:val="00271217"/>
    <w:pPr>
      <w:widowControl/>
      <w:ind w:left="1612" w:hanging="892"/>
      <w:jc w:val="both"/>
    </w:pPr>
    <w:rPr>
      <w:rFonts w:ascii="Arial" w:hAnsi="Arial"/>
    </w:rPr>
  </w:style>
  <w:style w:type="paragraph" w:customStyle="1" w:styleId="aff6">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7">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8">
    <w:name w:val="Subtitle"/>
    <w:basedOn w:val="a"/>
    <w:link w:val="aff9"/>
    <w:qFormat/>
    <w:locked/>
    <w:rsid w:val="00271217"/>
    <w:pPr>
      <w:widowControl/>
      <w:autoSpaceDE/>
      <w:autoSpaceDN/>
      <w:adjustRightInd/>
      <w:spacing w:after="60"/>
      <w:jc w:val="center"/>
      <w:outlineLvl w:val="1"/>
    </w:pPr>
    <w:rPr>
      <w:rFonts w:ascii="Arial" w:hAnsi="Arial"/>
      <w:szCs w:val="20"/>
    </w:rPr>
  </w:style>
  <w:style w:type="character" w:customStyle="1" w:styleId="aff9">
    <w:name w:val="Подзаголовок Знак"/>
    <w:basedOn w:val="a0"/>
    <w:link w:val="aff8"/>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a">
    <w:name w:val="Document Map"/>
    <w:basedOn w:val="a"/>
    <w:link w:val="affb"/>
    <w:rsid w:val="00271217"/>
    <w:pPr>
      <w:widowControl/>
      <w:shd w:val="clear" w:color="auto" w:fill="000080"/>
      <w:autoSpaceDE/>
      <w:autoSpaceDN/>
      <w:adjustRightInd/>
    </w:pPr>
    <w:rPr>
      <w:rFonts w:ascii="Tahoma" w:hAnsi="Tahoma"/>
      <w:sz w:val="20"/>
      <w:szCs w:val="20"/>
    </w:rPr>
  </w:style>
  <w:style w:type="character" w:customStyle="1" w:styleId="affb">
    <w:name w:val="Схема документа Знак"/>
    <w:basedOn w:val="a0"/>
    <w:link w:val="affa"/>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d">
    <w:name w:val="Обычный (веб) Знак"/>
    <w:aliases w:val="Обычный (Web) Знак,Знак Знак1 Знак Знак Знак"/>
    <w:link w:val="afc"/>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 w:type="character" w:customStyle="1" w:styleId="af7">
    <w:name w:val="Без интервала Знак"/>
    <w:aliases w:val="для таблиц Знак,Без интервала2 Знак,No Spacing Знак"/>
    <w:link w:val="af6"/>
    <w:uiPriority w:val="1"/>
    <w:rsid w:val="00CA12EC"/>
    <w:rPr>
      <w:rFonts w:hAnsi="Times New Roman"/>
      <w:sz w:val="28"/>
      <w:szCs w:val="28"/>
    </w:rPr>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0015342">
      <w:bodyDiv w:val="1"/>
      <w:marLeft w:val="0"/>
      <w:marRight w:val="0"/>
      <w:marTop w:val="0"/>
      <w:marBottom w:val="0"/>
      <w:divBdr>
        <w:top w:val="none" w:sz="0" w:space="0" w:color="auto"/>
        <w:left w:val="none" w:sz="0" w:space="0" w:color="auto"/>
        <w:bottom w:val="none" w:sz="0" w:space="0" w:color="auto"/>
        <w:right w:val="none" w:sz="0" w:space="0" w:color="auto"/>
      </w:divBdr>
      <w:divsChild>
        <w:div w:id="1576281052">
          <w:marLeft w:val="0"/>
          <w:marRight w:val="0"/>
          <w:marTop w:val="0"/>
          <w:marBottom w:val="0"/>
          <w:divBdr>
            <w:top w:val="none" w:sz="0" w:space="0" w:color="auto"/>
            <w:left w:val="none" w:sz="0" w:space="0" w:color="auto"/>
            <w:bottom w:val="none" w:sz="0" w:space="0" w:color="auto"/>
            <w:right w:val="none" w:sz="0" w:space="0" w:color="auto"/>
          </w:divBdr>
          <w:divsChild>
            <w:div w:id="1166674904">
              <w:marLeft w:val="0"/>
              <w:marRight w:val="0"/>
              <w:marTop w:val="0"/>
              <w:marBottom w:val="0"/>
              <w:divBdr>
                <w:top w:val="none" w:sz="0" w:space="0" w:color="auto"/>
                <w:left w:val="none" w:sz="0" w:space="0" w:color="auto"/>
                <w:bottom w:val="none" w:sz="0" w:space="0" w:color="auto"/>
                <w:right w:val="none" w:sz="0" w:space="0" w:color="auto"/>
              </w:divBdr>
              <w:divsChild>
                <w:div w:id="2103603923">
                  <w:marLeft w:val="0"/>
                  <w:marRight w:val="0"/>
                  <w:marTop w:val="0"/>
                  <w:marBottom w:val="0"/>
                  <w:divBdr>
                    <w:top w:val="none" w:sz="0" w:space="0" w:color="auto"/>
                    <w:left w:val="none" w:sz="0" w:space="0" w:color="auto"/>
                    <w:bottom w:val="none" w:sz="0" w:space="0" w:color="auto"/>
                    <w:right w:val="none" w:sz="0" w:space="0" w:color="auto"/>
                  </w:divBdr>
                  <w:divsChild>
                    <w:div w:id="1096513267">
                      <w:marLeft w:val="0"/>
                      <w:marRight w:val="0"/>
                      <w:marTop w:val="0"/>
                      <w:marBottom w:val="0"/>
                      <w:divBdr>
                        <w:top w:val="none" w:sz="0" w:space="0" w:color="auto"/>
                        <w:left w:val="none" w:sz="0" w:space="0" w:color="auto"/>
                        <w:bottom w:val="none" w:sz="0" w:space="0" w:color="auto"/>
                        <w:right w:val="none" w:sz="0" w:space="0" w:color="auto"/>
                      </w:divBdr>
                      <w:divsChild>
                        <w:div w:id="869417563">
                          <w:marLeft w:val="0"/>
                          <w:marRight w:val="0"/>
                          <w:marTop w:val="0"/>
                          <w:marBottom w:val="311"/>
                          <w:divBdr>
                            <w:top w:val="none" w:sz="0" w:space="0" w:color="auto"/>
                            <w:left w:val="none" w:sz="0" w:space="0" w:color="auto"/>
                            <w:bottom w:val="none" w:sz="0" w:space="0" w:color="auto"/>
                            <w:right w:val="none" w:sz="0" w:space="0" w:color="auto"/>
                          </w:divBdr>
                          <w:divsChild>
                            <w:div w:id="32266508">
                              <w:marLeft w:val="0"/>
                              <w:marRight w:val="0"/>
                              <w:marTop w:val="0"/>
                              <w:marBottom w:val="0"/>
                              <w:divBdr>
                                <w:top w:val="none" w:sz="0" w:space="0" w:color="auto"/>
                                <w:left w:val="none" w:sz="0" w:space="0" w:color="auto"/>
                                <w:bottom w:val="none" w:sz="0" w:space="0" w:color="auto"/>
                                <w:right w:val="none" w:sz="0" w:space="0" w:color="auto"/>
                              </w:divBdr>
                              <w:divsChild>
                                <w:div w:id="1550529860">
                                  <w:marLeft w:val="-214"/>
                                  <w:marRight w:val="-214"/>
                                  <w:marTop w:val="0"/>
                                  <w:marBottom w:val="0"/>
                                  <w:divBdr>
                                    <w:top w:val="none" w:sz="0" w:space="0" w:color="auto"/>
                                    <w:left w:val="none" w:sz="0" w:space="0" w:color="auto"/>
                                    <w:bottom w:val="none" w:sz="0" w:space="0" w:color="auto"/>
                                    <w:right w:val="none" w:sz="0" w:space="0" w:color="auto"/>
                                  </w:divBdr>
                                  <w:divsChild>
                                    <w:div w:id="697775210">
                                      <w:marLeft w:val="0"/>
                                      <w:marRight w:val="0"/>
                                      <w:marTop w:val="0"/>
                                      <w:marBottom w:val="0"/>
                                      <w:divBdr>
                                        <w:top w:val="none" w:sz="0" w:space="0" w:color="auto"/>
                                        <w:left w:val="none" w:sz="0" w:space="0" w:color="auto"/>
                                        <w:bottom w:val="none" w:sz="0" w:space="0" w:color="auto"/>
                                        <w:right w:val="none" w:sz="0" w:space="0" w:color="auto"/>
                                      </w:divBdr>
                                      <w:divsChild>
                                        <w:div w:id="105124786">
                                          <w:marLeft w:val="-214"/>
                                          <w:marRight w:val="-214"/>
                                          <w:marTop w:val="0"/>
                                          <w:marBottom w:val="0"/>
                                          <w:divBdr>
                                            <w:top w:val="none" w:sz="0" w:space="0" w:color="auto"/>
                                            <w:left w:val="none" w:sz="0" w:space="0" w:color="auto"/>
                                            <w:bottom w:val="none" w:sz="0" w:space="0" w:color="auto"/>
                                            <w:right w:val="none" w:sz="0" w:space="0" w:color="auto"/>
                                          </w:divBdr>
                                          <w:divsChild>
                                            <w:div w:id="12708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9AC545B4-829D-47A9-9538-FEA339AED933?procedure=33336&amp;backurl=L3Byb2NlZHVyZS9wcm90b2NvbC9lZGl0P3Byb2NlZHVyZUlkPTMzMzM2JnR5cGU9RWxlY3Ryb25pY0F1Y3Rpb25SZXF1ZXN0RmluYWxQcm90b2NvbCZjbG9zZWRQYXJ0PTEmaWVmaXg9MTYxNTk4MzYzMTk0M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hyperlink" Target="https://gz.lot-online.ru/etp_front/organisation/view/55F9C349-C22C-44D6-A538-14FDF6985483?procedure=33325&amp;backurl=L3Byb2NlZHVyZS9wcm90b2NvbC9lZGl0P3Byb2NlZHVyZUlkPTMzMzI1JnR5cGU9RWxlY3Ryb25pY0F1Y3Rpb25SZXF1ZXN0RmluYWxQcm90b2NvbCZjbG9zZWRQYXJ0PTEmaWVmaXg9MTYxNjE1MjkyNTUzN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9C12305B-DA2D-4DDD-8FB8-FBA95F30468E?procedure=33325&amp;backurl=L3Byb2NlZHVyZS9wcm90b2NvbC9lZGl0P3Byb2NlZHVyZUlkPTMzMzI1JnR5cGU9RWxlY3Ryb25pY0F1Y3Rpb25SZXF1ZXN0RmluYWxQcm90b2NvbCZjbG9zZWRQYXJ0PTEmaWVmaXg9MTYxNjE1MjkyNTUzNQ=="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z.lot-online.ru/etp_front/organisation/view/6EDD7C26-6832-4865-869C-45963CD88A8C?procedure=33325&amp;backurl=L3Byb2NlZHVyZS9wcm90b2NvbC9lZGl0P3Byb2NlZHVyZUlkPTMzMzI1JnR5cGU9RWxlY3Ryb25pY0F1Y3Rpb25SZXF1ZXN0RmluYWxQcm90b2NvbCZjbG9zZWRQYXJ0PTEmaWVmaXg9MTYxNjE1MjkyNTUzNQ==" TargetMode="External"/><Relationship Id="rId4" Type="http://schemas.openxmlformats.org/officeDocument/2006/relationships/webSettings" Target="webSettings.xml"/><Relationship Id="rId9" Type="http://schemas.openxmlformats.org/officeDocument/2006/relationships/hyperlink" Target="https://gz.lot-online.ru/etp_front/organisation/view/59FBE62E-F6A1-4CE8-AB40-6D022853AE3F?procedure=33325&amp;backurl=L3Byb2NlZHVyZS9wcm90b2NvbC9lZGl0P3Byb2NlZHVyZUlkPTMzMzI1JnR5cGU9RWxlY3Ryb25pY0F1Y3Rpb25SZXF1ZXN0RmluYWxQcm90b2NvbCZjbG9zZWRQYXJ0PTEmaWVmaXg9MTYxNjE1MjkyNTUzN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816</Words>
  <Characters>4652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23</cp:revision>
  <cp:lastPrinted>2020-06-11T11:34:00Z</cp:lastPrinted>
  <dcterms:created xsi:type="dcterms:W3CDTF">2020-06-09T14:30:00Z</dcterms:created>
  <dcterms:modified xsi:type="dcterms:W3CDTF">2021-03-22T12:01:00Z</dcterms:modified>
</cp:coreProperties>
</file>