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1"/>
          <w:szCs w:val="21"/>
        </w:rPr>
        <w:t>Протокол подведения итогов электронного аукциона 03.3-4/889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1"/>
          <w:szCs w:val="21"/>
        </w:rPr>
        <w:t>"Поставка офисной техники (МФУ) для судебных участков мировых судей Курской области"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1"/>
          <w:szCs w:val="21"/>
          <w:lang w:val="en-US"/>
        </w:rPr>
        <w:t xml:space="preserve">(№ </w:t>
      </w:r>
      <w:r>
        <w:rPr>
          <w:rFonts w:eastAsia="Times New Roman"/>
          <w:b/>
          <w:bCs/>
          <w:sz w:val="21"/>
          <w:szCs w:val="21"/>
        </w:rPr>
        <w:t>извещения</w:t>
      </w:r>
      <w:r>
        <w:rPr>
          <w:rFonts w:eastAsia="Times New Roman"/>
          <w:b/>
          <w:bCs/>
          <w:sz w:val="21"/>
          <w:szCs w:val="21"/>
          <w:lang w:val="en-US"/>
        </w:rPr>
        <w:t xml:space="preserve"> 0744200000221001349)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1"/>
          <w:szCs w:val="21"/>
          <w:lang w:val="en-US"/>
        </w:rPr>
        <w:t>“</w:t>
      </w:r>
      <w:r>
        <w:rPr>
          <w:rFonts w:eastAsia="Times New Roman"/>
          <w:sz w:val="21"/>
          <w:szCs w:val="21"/>
          <w:lang w:val="ru-RU"/>
        </w:rPr>
        <w:t>22</w:t>
      </w:r>
      <w:r>
        <w:rPr>
          <w:rFonts w:eastAsia="Times New Roman"/>
          <w:sz w:val="21"/>
          <w:szCs w:val="21"/>
          <w:lang w:val="en-US"/>
        </w:rPr>
        <w:t xml:space="preserve">” </w:t>
      </w:r>
      <w:r>
        <w:rPr>
          <w:rFonts w:eastAsia="Times New Roman"/>
          <w:sz w:val="21"/>
          <w:szCs w:val="21"/>
          <w:lang w:val="ru-RU"/>
        </w:rPr>
        <w:t>марта 2021 года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1"/>
          <w:szCs w:val="21"/>
        </w:rPr>
        <w:t>Место</w:t>
      </w:r>
      <w:r>
        <w:rPr>
          <w:rFonts w:eastAsia="Times New Roman"/>
          <w:sz w:val="21"/>
          <w:szCs w:val="21"/>
          <w:lang w:val="en-US"/>
        </w:rPr>
        <w:t xml:space="preserve"> </w:t>
      </w:r>
      <w:r>
        <w:rPr>
          <w:rFonts w:eastAsia="Times New Roman"/>
          <w:sz w:val="21"/>
          <w:szCs w:val="21"/>
        </w:rPr>
        <w:t>публикации</w:t>
      </w:r>
      <w:r>
        <w:rPr>
          <w:rFonts w:eastAsia="Times New Roman"/>
          <w:sz w:val="21"/>
          <w:szCs w:val="21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1"/>
          <w:szCs w:val="21"/>
        </w:rPr>
        <w:t>Организатор</w:t>
      </w:r>
      <w:r>
        <w:rPr>
          <w:rFonts w:eastAsia="Times New Roman"/>
          <w:sz w:val="21"/>
          <w:szCs w:val="21"/>
          <w:lang w:val="en-US"/>
        </w:rPr>
        <w:t xml:space="preserve"> </w:t>
      </w:r>
      <w:r>
        <w:rPr>
          <w:rFonts w:eastAsia="Times New Roman"/>
          <w:sz w:val="21"/>
          <w:szCs w:val="21"/>
        </w:rPr>
        <w:t>аукциона</w:t>
      </w:r>
      <w:r>
        <w:rPr>
          <w:rFonts w:eastAsia="Times New Roman"/>
          <w:sz w:val="21"/>
          <w:szCs w:val="21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1"/>
          <w:szCs w:val="21"/>
          <w:lang w:val="en-US"/>
        </w:rPr>
        <w:t>Заказчик: УПРАВЛЕНИЕ ПО ОБЕСПЕЧЕНИЮ ДЕЯТЕЛЬНОСТИ МИРОВЫХ СУДЕЙ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1"/>
          <w:szCs w:val="21"/>
        </w:rPr>
        <w:t>Наименование</w:t>
      </w:r>
      <w:r>
        <w:rPr>
          <w:rFonts w:eastAsia="Times New Roman"/>
          <w:sz w:val="21"/>
          <w:szCs w:val="21"/>
          <w:lang w:val="en-US"/>
        </w:rPr>
        <w:t xml:space="preserve"> </w:t>
      </w:r>
      <w:r>
        <w:rPr>
          <w:rFonts w:eastAsia="Times New Roman"/>
          <w:sz w:val="21"/>
          <w:szCs w:val="21"/>
        </w:rPr>
        <w:t>закупки</w:t>
      </w:r>
      <w:r>
        <w:rPr>
          <w:rFonts w:eastAsia="Times New Roman"/>
          <w:sz w:val="21"/>
          <w:szCs w:val="21"/>
          <w:lang w:val="en-US"/>
        </w:rPr>
        <w:t xml:space="preserve">: Поставка офисной техники (МФУ) для судебных участков мировых судей Курской области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1"/>
          <w:szCs w:val="21"/>
        </w:rPr>
        <w:t>Идентификационный код закупки: 212463221032046320100100140012620242</w:t>
      </w:r>
    </w:p>
    <w:p>
      <w:pPr>
        <w:pStyle w:val="Normal"/>
        <w:rPr>
          <w:sz w:val="21"/>
          <w:szCs w:val="21"/>
        </w:rPr>
      </w:pPr>
      <w:r>
        <w:rPr>
          <w:sz w:val="21"/>
          <w:szCs w:val="21"/>
        </w:rPr>
      </w:r>
    </w:p>
    <w:p>
      <w:pPr>
        <w:pStyle w:val="Normal"/>
        <w:rPr>
          <w:sz w:val="21"/>
          <w:szCs w:val="21"/>
        </w:rPr>
      </w:pPr>
      <w:r>
        <w:rPr>
          <w:rFonts w:eastAsia="Times New Roman"/>
          <w:sz w:val="21"/>
          <w:szCs w:val="21"/>
        </w:rPr>
        <w:t>Начальная (максимальная) цена контракта/Максимальное значение цены контракта: 25 860,00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1"/>
          <w:szCs w:val="21"/>
        </w:rPr>
      </w:pPr>
      <w:r>
        <w:rPr>
          <w:rFonts w:eastAsia="Times New Roman"/>
          <w:sz w:val="21"/>
          <w:szCs w:val="21"/>
        </w:rPr>
        <w:t>Снижение</w:t>
      </w:r>
      <w:r>
        <w:rPr>
          <w:rFonts w:eastAsia="Times New Roman"/>
          <w:sz w:val="21"/>
          <w:szCs w:val="21"/>
          <w:lang w:val="en-US"/>
        </w:rPr>
        <w:t xml:space="preserve"> </w:t>
      </w:r>
      <w:r>
        <w:rPr>
          <w:rFonts w:eastAsia="Times New Roman"/>
          <w:sz w:val="21"/>
          <w:szCs w:val="21"/>
        </w:rPr>
        <w:t>НМЦК</w:t>
      </w:r>
      <w:r>
        <w:rPr>
          <w:rFonts w:eastAsia="Times New Roman"/>
          <w:sz w:val="21"/>
          <w:szCs w:val="21"/>
          <w:lang w:val="en-US"/>
        </w:rPr>
        <w:t>, %: 29.00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1"/>
          <w:szCs w:val="21"/>
        </w:rPr>
      </w:pPr>
      <w:r>
        <w:rPr>
          <w:rFonts w:eastAsia="Times New Roman"/>
          <w:sz w:val="21"/>
          <w:szCs w:val="21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Миронов Александр Анатольевич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Чаплыгин Владислав Владимирович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Белов Александр Дмитриевич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Малахова Анастасия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1"/>
          <w:szCs w:val="21"/>
        </w:rPr>
      </w:pPr>
      <w:r>
        <w:rPr>
          <w:rFonts w:eastAsia="Times New Roman"/>
          <w:sz w:val="21"/>
          <w:szCs w:val="21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1"/>
          <w:szCs w:val="21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EA-81002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ОБЩЕСТВО С ОГРАНИЧЕННОЙ ОТВЕТСТВЕННОСТЬЮ "ПОИНТ" / 4824064200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18 360,60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EA-80808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ОБЩЕСТВО С ОГРАНИЧЕННОЙ ОТВЕТСТВЕННОСТЬЮ "ИНТЕГРАЦИОННЫЕ РЕШЕНИЯ" / 4632175926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18 489,90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EA-80238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ТРЕПАКОВ АЛЕКСЕЙ ВИКТОРОВИЧ / 463230731225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19 912,20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EA-80843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ОБЩЕСТВО С ОГРАНИЧЕННОЙ ОТВЕТСТВЕННОСТЬЮ "ГИТОН" / 4632025590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22 498,20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441"/>
        <w:gridCol w:w="2945"/>
        <w:gridCol w:w="2851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4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 xml:space="preserve">Идентификационный номер </w:t>
            </w:r>
            <w:r>
              <w:rPr>
                <w:rFonts w:eastAsia="Times New Roman"/>
                <w:sz w:val="21"/>
                <w:szCs w:val="21"/>
                <w:lang w:val="en-US"/>
              </w:rPr>
              <w:t xml:space="preserve">/ </w:t>
            </w:r>
            <w:r>
              <w:rPr>
                <w:rFonts w:eastAsia="Times New Roman"/>
                <w:sz w:val="21"/>
                <w:szCs w:val="21"/>
                <w:lang w:val="ru-RU"/>
              </w:rPr>
              <w:t>Наименование участника</w:t>
            </w:r>
          </w:p>
        </w:tc>
        <w:tc>
          <w:tcPr>
            <w:tcW w:w="29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8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Решение  члена комиссии</w:t>
            </w:r>
          </w:p>
        </w:tc>
      </w:tr>
      <w:tr>
        <w:trPr/>
        <w:tc>
          <w:tcPr>
            <w:tcW w:w="244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EA-81002</w:t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ОБЩЕСТВО С ОГРАНИЧЕННОЙ ОТВЕТСТВЕННОСТЬЮ "ПОИНТ"</w:t>
            </w:r>
          </w:p>
        </w:tc>
        <w:tc>
          <w:tcPr>
            <w:tcW w:w="29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lang w:val="en-US" w:eastAsia="ru-RU" w:bidi="ar-SA"/>
              </w:rPr>
            </w:r>
          </w:p>
        </w:tc>
        <w:tc>
          <w:tcPr>
            <w:tcW w:w="28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44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EA-81002</w:t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ОБЩЕСТВО С ОГРАНИЧЕННОЙ ОТВЕТСТВЕННОСТЬЮ "ПОИНТ"</w:t>
            </w:r>
          </w:p>
        </w:tc>
        <w:tc>
          <w:tcPr>
            <w:tcW w:w="29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-</w:t>
            </w:r>
          </w:p>
        </w:tc>
        <w:tc>
          <w:tcPr>
            <w:tcW w:w="28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Бекетова Наталия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44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EA-81002</w:t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ОБЩЕСТВО С ОГРАНИЧЕННОЙ ОТВЕТСТВЕННОСТЬЮ "ПОИНТ"</w:t>
            </w:r>
          </w:p>
        </w:tc>
        <w:tc>
          <w:tcPr>
            <w:tcW w:w="29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-</w:t>
            </w:r>
          </w:p>
        </w:tc>
        <w:tc>
          <w:tcPr>
            <w:tcW w:w="28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Миронов Александр Анатольевич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44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EA-81002</w:t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ОБЩЕСТВО С ОГРАНИЧЕННОЙ ОТВЕТСТВЕННОСТЬЮ "ПОИНТ"</w:t>
            </w:r>
          </w:p>
        </w:tc>
        <w:tc>
          <w:tcPr>
            <w:tcW w:w="29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-</w:t>
            </w:r>
          </w:p>
        </w:tc>
        <w:tc>
          <w:tcPr>
            <w:tcW w:w="28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Чаплыгин Владислав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44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EA-81002</w:t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ОБЩЕСТВО С ОГРАНИЧЕННОЙ ОТВЕТСТВЕННОСТЬЮ "ПОИНТ"</w:t>
            </w:r>
          </w:p>
        </w:tc>
        <w:tc>
          <w:tcPr>
            <w:tcW w:w="29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-</w:t>
            </w:r>
          </w:p>
        </w:tc>
        <w:tc>
          <w:tcPr>
            <w:tcW w:w="28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Белов Александр Дмитриевич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44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EA-81002</w:t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ОБЩЕСТВО С ОГРАНИЧЕННОЙ ОТВЕТСТВЕННОСТЬЮ "ПОИНТ"</w:t>
            </w:r>
          </w:p>
        </w:tc>
        <w:tc>
          <w:tcPr>
            <w:tcW w:w="29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-</w:t>
            </w:r>
          </w:p>
        </w:tc>
        <w:tc>
          <w:tcPr>
            <w:tcW w:w="28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Малахова Анастасия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44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EA-80808</w:t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ОБЩЕСТВО С ОГРАНИЧЕННОЙ ОТВЕТСТВЕННОСТЬЮ "ИНТЕГРАЦИОННЫЕ РЕШЕНИЯ"</w:t>
            </w:r>
          </w:p>
        </w:tc>
        <w:tc>
          <w:tcPr>
            <w:tcW w:w="29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lang w:val="en-US" w:eastAsia="ru-RU" w:bidi="ar-SA"/>
              </w:rPr>
            </w:r>
          </w:p>
        </w:tc>
        <w:tc>
          <w:tcPr>
            <w:tcW w:w="28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44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EA-80808</w:t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ОБЩЕСТВО С ОГРАНИЧЕННОЙ ОТВЕТСТВЕННОСТЬЮ "ИНТЕГРАЦИОННЫЕ РЕШЕНИЯ"</w:t>
            </w:r>
          </w:p>
        </w:tc>
        <w:tc>
          <w:tcPr>
            <w:tcW w:w="29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-</w:t>
            </w:r>
          </w:p>
        </w:tc>
        <w:tc>
          <w:tcPr>
            <w:tcW w:w="28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Бекетова Наталия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44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EA-80808</w:t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ОБЩЕСТВО С ОГРАНИЧЕННОЙ ОТВЕТСТВЕННОСТЬЮ "ИНТЕГРАЦИОННЫЕ РЕШЕНИЯ"</w:t>
            </w:r>
          </w:p>
        </w:tc>
        <w:tc>
          <w:tcPr>
            <w:tcW w:w="29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-</w:t>
            </w:r>
          </w:p>
        </w:tc>
        <w:tc>
          <w:tcPr>
            <w:tcW w:w="28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Миронов Александр Анатольевич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44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EA-80808</w:t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ОБЩЕСТВО С ОГРАНИЧЕННОЙ ОТВЕТСТВЕННОСТЬЮ "ИНТЕГРАЦИОННЫЕ РЕШЕНИЯ"</w:t>
            </w:r>
          </w:p>
        </w:tc>
        <w:tc>
          <w:tcPr>
            <w:tcW w:w="29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-</w:t>
            </w:r>
          </w:p>
        </w:tc>
        <w:tc>
          <w:tcPr>
            <w:tcW w:w="28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Чаплыгин Владислав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44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EA-80808</w:t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ОБЩЕСТВО С ОГРАНИЧЕННОЙ ОТВЕТСТВЕННОСТЬЮ "ИНТЕГРАЦИОННЫЕ РЕШЕНИЯ"</w:t>
            </w:r>
          </w:p>
        </w:tc>
        <w:tc>
          <w:tcPr>
            <w:tcW w:w="29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-</w:t>
            </w:r>
          </w:p>
        </w:tc>
        <w:tc>
          <w:tcPr>
            <w:tcW w:w="28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Белов Александр Дмитриевич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44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EA-80808</w:t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ОБЩЕСТВО С ОГРАНИЧЕННОЙ ОТВЕТСТВЕННОСТЬЮ "ИНТЕГРАЦИОННЫЕ РЕШЕНИЯ"</w:t>
            </w:r>
          </w:p>
        </w:tc>
        <w:tc>
          <w:tcPr>
            <w:tcW w:w="29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-</w:t>
            </w:r>
          </w:p>
        </w:tc>
        <w:tc>
          <w:tcPr>
            <w:tcW w:w="28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Малахова Анастасия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44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EA-80238</w:t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ТРЕПАКОВ АЛЕКСЕЙ ВИКТОРОВИЧ</w:t>
            </w:r>
          </w:p>
        </w:tc>
        <w:tc>
          <w:tcPr>
            <w:tcW w:w="29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lang w:val="en-US" w:eastAsia="ru-RU" w:bidi="ar-SA"/>
              </w:rPr>
            </w:r>
          </w:p>
        </w:tc>
        <w:tc>
          <w:tcPr>
            <w:tcW w:w="28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44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EA-80238</w:t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ТРЕПАКОВ АЛЕКСЕЙ ВИКТОРОВИЧ</w:t>
            </w:r>
          </w:p>
        </w:tc>
        <w:tc>
          <w:tcPr>
            <w:tcW w:w="29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-</w:t>
            </w:r>
          </w:p>
        </w:tc>
        <w:tc>
          <w:tcPr>
            <w:tcW w:w="28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Бекетова Наталия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44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EA-80238</w:t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ТРЕПАКОВ АЛЕКСЕЙ ВИКТОРОВИЧ</w:t>
            </w:r>
          </w:p>
        </w:tc>
        <w:tc>
          <w:tcPr>
            <w:tcW w:w="29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-</w:t>
            </w:r>
          </w:p>
        </w:tc>
        <w:tc>
          <w:tcPr>
            <w:tcW w:w="28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Миронов Александр Анатольевич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44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EA-80238</w:t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ТРЕПАКОВ АЛЕКСЕЙ ВИКТОРОВИЧ</w:t>
            </w:r>
          </w:p>
        </w:tc>
        <w:tc>
          <w:tcPr>
            <w:tcW w:w="29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-</w:t>
            </w:r>
          </w:p>
        </w:tc>
        <w:tc>
          <w:tcPr>
            <w:tcW w:w="28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Чаплыгин Владислав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44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EA-80238</w:t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ТРЕПАКОВ АЛЕКСЕЙ ВИКТОРОВИЧ</w:t>
            </w:r>
          </w:p>
        </w:tc>
        <w:tc>
          <w:tcPr>
            <w:tcW w:w="29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-</w:t>
            </w:r>
          </w:p>
        </w:tc>
        <w:tc>
          <w:tcPr>
            <w:tcW w:w="28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Белов Александр Дмитриевич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44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EA-80238</w:t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ТРЕПАКОВ АЛЕКСЕЙ ВИКТОРОВИЧ</w:t>
            </w:r>
          </w:p>
        </w:tc>
        <w:tc>
          <w:tcPr>
            <w:tcW w:w="29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-</w:t>
            </w:r>
          </w:p>
        </w:tc>
        <w:tc>
          <w:tcPr>
            <w:tcW w:w="28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Малахова Анастасия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44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EA-80843</w:t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ОБЩЕСТВО С ОГРАНИЧЕННОЙ ОТВЕТСТВЕННОСТЬЮ "ГИТОН"</w:t>
            </w:r>
          </w:p>
        </w:tc>
        <w:tc>
          <w:tcPr>
            <w:tcW w:w="29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28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44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EA-80843</w:t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ОБЩЕСТВО С ОГРАНИЧЕННОЙ ОТВЕТСТВЕННОСТЬЮ "ГИТОН"</w:t>
            </w:r>
          </w:p>
        </w:tc>
        <w:tc>
          <w:tcPr>
            <w:tcW w:w="29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-</w:t>
            </w:r>
          </w:p>
        </w:tc>
        <w:tc>
          <w:tcPr>
            <w:tcW w:w="28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Бекетова Наталия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44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EA-80843</w:t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ОБЩЕСТВО С ОГРАНИЧЕННОЙ ОТВЕТСТВЕННОСТЬЮ "ГИТОН"</w:t>
            </w:r>
          </w:p>
        </w:tc>
        <w:tc>
          <w:tcPr>
            <w:tcW w:w="29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-</w:t>
            </w:r>
          </w:p>
        </w:tc>
        <w:tc>
          <w:tcPr>
            <w:tcW w:w="28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Миронов Александр Анатольевич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44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EA-80843</w:t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ОБЩЕСТВО С ОГРАНИЧЕННОЙ ОТВЕТСТВЕННОСТЬЮ "ГИТОН"</w:t>
            </w:r>
          </w:p>
        </w:tc>
        <w:tc>
          <w:tcPr>
            <w:tcW w:w="29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-</w:t>
            </w:r>
          </w:p>
        </w:tc>
        <w:tc>
          <w:tcPr>
            <w:tcW w:w="28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Чаплыгин Владислав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44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EA-80843</w:t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ОБЩЕСТВО С ОГРАНИЧЕННОЙ ОТВЕТСТВЕННОСТЬЮ "ГИТОН"</w:t>
            </w:r>
          </w:p>
        </w:tc>
        <w:tc>
          <w:tcPr>
            <w:tcW w:w="29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-</w:t>
            </w:r>
          </w:p>
        </w:tc>
        <w:tc>
          <w:tcPr>
            <w:tcW w:w="28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Белов Александр Дмитриевич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44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EA-80843</w:t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ОБЩЕСТВО С ОГРАНИЧЕННОЙ ОТВЕТСТВЕННОСТЬЮ "ГИТОН"</w:t>
            </w:r>
          </w:p>
        </w:tc>
        <w:tc>
          <w:tcPr>
            <w:tcW w:w="29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-</w:t>
            </w:r>
          </w:p>
        </w:tc>
        <w:tc>
          <w:tcPr>
            <w:tcW w:w="28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Малахова Анастасия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1"/>
          <w:szCs w:val="21"/>
        </w:rPr>
      </w:pPr>
      <w:r>
        <w:rPr>
          <w:rFonts w:eastAsia="Times New Roman"/>
          <w:sz w:val="21"/>
          <w:szCs w:val="21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"ПОИНТ", предложивший цену контракта 18 360,60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1"/>
          <w:szCs w:val="21"/>
        </w:rPr>
      </w:pPr>
      <w:r>
        <w:rPr>
          <w:rFonts w:eastAsia="Times New Roman"/>
          <w:sz w:val="21"/>
          <w:szCs w:val="21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"ПОИНТ",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1"/>
          <w:szCs w:val="21"/>
        </w:rPr>
      </w:pPr>
      <w:r>
        <w:rPr>
          <w:rFonts w:eastAsia="Times New Roman"/>
          <w:sz w:val="21"/>
          <w:szCs w:val="21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1"/>
          <w:szCs w:val="21"/>
        </w:rPr>
      </w:pPr>
      <w:r>
        <w:rPr>
          <w:rFonts w:eastAsia="Times New Roman"/>
          <w:sz w:val="21"/>
          <w:szCs w:val="21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Миронов Александр Анатольевич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Чаплыгин Владислав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Белов Александр Дмитриевич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Малахова Анастасия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LibreOffice/6.4.3.2$Windows_x86 LibreOffice_project/747b5d0ebf89f41c860ec2a39efd7cb15b54f2d8</Application>
  <Pages>3</Pages>
  <Words>687</Words>
  <Characters>5528</Characters>
  <CharactersWithSpaces>6009</CharactersWithSpaces>
  <Paragraphs>209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2021-03-22T17:28:31Z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