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AB9" w:rsidRDefault="00456F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5AB9" w:rsidRPr="00456FA4" w:rsidRDefault="00456FA4">
      <w:pPr>
        <w:ind w:firstLine="567"/>
        <w:jc w:val="center"/>
      </w:pPr>
      <w:r w:rsidRPr="00456FA4">
        <w:rPr>
          <w:rFonts w:eastAsia="Times New Roman"/>
          <w:b/>
          <w:bCs/>
          <w:sz w:val="20"/>
          <w:szCs w:val="20"/>
        </w:rPr>
        <w:t xml:space="preserve">"Поставка кислорода для СПб ГБУЗ «Городская больница № 40» в 2021 году" </w:t>
      </w:r>
    </w:p>
    <w:p w:rsidR="00F45AB9" w:rsidRPr="00456FA4" w:rsidRDefault="00456FA4">
      <w:pPr>
        <w:ind w:firstLine="567"/>
        <w:jc w:val="center"/>
        <w:rPr>
          <w:rFonts w:eastAsia="Times New Roman"/>
          <w:b/>
          <w:bCs/>
        </w:rPr>
      </w:pPr>
      <w:r w:rsidRPr="00456F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6FA4">
        <w:rPr>
          <w:rFonts w:eastAsia="Times New Roman"/>
          <w:b/>
          <w:bCs/>
          <w:sz w:val="20"/>
          <w:szCs w:val="20"/>
        </w:rPr>
        <w:t xml:space="preserve"> 0372200047721000038) </w:t>
      </w:r>
    </w:p>
    <w:p w:rsidR="00F45AB9" w:rsidRPr="00456FA4" w:rsidRDefault="00F45AB9">
      <w:pPr>
        <w:ind w:firstLine="567"/>
        <w:jc w:val="center"/>
        <w:rPr>
          <w:sz w:val="16"/>
          <w:szCs w:val="16"/>
        </w:rPr>
      </w:pPr>
    </w:p>
    <w:p w:rsidR="00F45AB9" w:rsidRDefault="00456FA4">
      <w:pPr>
        <w:ind w:firstLine="567"/>
        <w:jc w:val="right"/>
      </w:pPr>
      <w:r w:rsidRPr="00456FA4">
        <w:rPr>
          <w:rFonts w:eastAsia="Times New Roman"/>
          <w:sz w:val="20"/>
          <w:szCs w:val="20"/>
        </w:rPr>
        <w:t>23.03.21 10:39:38 (</w:t>
      </w:r>
      <w:r>
        <w:rPr>
          <w:rFonts w:eastAsia="Times New Roman"/>
          <w:sz w:val="20"/>
          <w:szCs w:val="20"/>
          <w:lang w:val="en-US"/>
        </w:rPr>
        <w:t>MSK</w:t>
      </w:r>
      <w:r w:rsidRPr="00456FA4">
        <w:rPr>
          <w:rFonts w:eastAsia="Times New Roman"/>
          <w:sz w:val="20"/>
          <w:szCs w:val="20"/>
        </w:rPr>
        <w:t>+00:00)</w:t>
      </w:r>
    </w:p>
    <w:p w:rsidR="00F45AB9" w:rsidRPr="00456FA4" w:rsidRDefault="00F45AB9">
      <w:pPr>
        <w:ind w:firstLine="567"/>
        <w:rPr>
          <w:rFonts w:eastAsia="Times New Roman"/>
          <w:sz w:val="16"/>
          <w:szCs w:val="16"/>
        </w:rPr>
      </w:pPr>
    </w:p>
    <w:p w:rsidR="00F45AB9" w:rsidRDefault="00456FA4">
      <w:r>
        <w:rPr>
          <w:rFonts w:eastAsia="Times New Roman"/>
          <w:sz w:val="20"/>
          <w:szCs w:val="20"/>
        </w:rPr>
        <w:t>Организатор</w:t>
      </w:r>
      <w:r w:rsidRPr="00456F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6FA4">
        <w:rPr>
          <w:rFonts w:eastAsia="Times New Roman"/>
          <w:sz w:val="20"/>
          <w:szCs w:val="20"/>
        </w:rPr>
        <w:t xml:space="preserve">: </w:t>
      </w:r>
      <w:r w:rsidRPr="00456FA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45AB9" w:rsidRPr="00456FA4" w:rsidRDefault="00F45AB9">
      <w:pPr>
        <w:rPr>
          <w:rFonts w:eastAsia="Times New Roman"/>
          <w:sz w:val="16"/>
          <w:szCs w:val="16"/>
        </w:rPr>
      </w:pPr>
    </w:p>
    <w:p w:rsidR="00F45AB9" w:rsidRDefault="00456FA4">
      <w:r>
        <w:rPr>
          <w:rFonts w:eastAsia="Times New Roman"/>
          <w:sz w:val="20"/>
          <w:szCs w:val="20"/>
        </w:rPr>
        <w:t>Заказчик</w:t>
      </w:r>
      <w:r w:rsidRPr="00456F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5AB9" w:rsidRPr="00456FA4" w:rsidRDefault="00F45AB9">
      <w:pPr>
        <w:rPr>
          <w:rFonts w:eastAsia="Times New Roman"/>
          <w:sz w:val="16"/>
          <w:szCs w:val="16"/>
        </w:rPr>
      </w:pPr>
    </w:p>
    <w:p w:rsidR="00F45AB9" w:rsidRPr="00456FA4" w:rsidRDefault="00456FA4" w:rsidP="00456FA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56F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6FA4">
        <w:rPr>
          <w:rFonts w:eastAsia="Times New Roman"/>
          <w:sz w:val="20"/>
          <w:szCs w:val="20"/>
        </w:rPr>
        <w:t xml:space="preserve">: </w:t>
      </w:r>
      <w:r w:rsidRPr="00456FA4">
        <w:rPr>
          <w:rFonts w:eastAsia="Times New Roman"/>
          <w:b/>
          <w:sz w:val="20"/>
          <w:szCs w:val="20"/>
        </w:rPr>
        <w:t>Поставка кислорода для СПб ГБУЗ «Городская больница № 40» в 2021 году</w:t>
      </w:r>
    </w:p>
    <w:p w:rsidR="00F45AB9" w:rsidRPr="00456FA4" w:rsidRDefault="00F45AB9" w:rsidP="00456FA4">
      <w:pPr>
        <w:jc w:val="both"/>
        <w:rPr>
          <w:rFonts w:eastAsia="Times New Roman"/>
          <w:b/>
          <w:sz w:val="16"/>
          <w:szCs w:val="16"/>
        </w:rPr>
      </w:pPr>
    </w:p>
    <w:p w:rsidR="00F45AB9" w:rsidRPr="00456FA4" w:rsidRDefault="00456FA4" w:rsidP="00456FA4">
      <w:pPr>
        <w:jc w:val="both"/>
        <w:rPr>
          <w:b/>
        </w:rPr>
      </w:pPr>
      <w:r w:rsidRPr="00456FA4">
        <w:rPr>
          <w:rFonts w:eastAsia="Times New Roman"/>
          <w:b/>
          <w:sz w:val="20"/>
          <w:szCs w:val="20"/>
        </w:rPr>
        <w:t>Начальная (максимальная) цена контракта: 1 530 647,26 руб.</w:t>
      </w:r>
    </w:p>
    <w:p w:rsidR="00F45AB9" w:rsidRPr="00456FA4" w:rsidRDefault="00F45AB9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F45AB9" w:rsidRPr="00456FA4" w:rsidTr="00456FA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5AB9" w:rsidRPr="00456FA4" w:rsidRDefault="00456FA4">
            <w:pPr>
              <w:pStyle w:val="af9"/>
              <w:rPr>
                <w:sz w:val="16"/>
              </w:rPr>
            </w:pPr>
            <w:proofErr w:type="spellStart"/>
            <w:r w:rsidRPr="00456FA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5AB9" w:rsidRPr="00456FA4" w:rsidTr="00456FA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5AB9" w:rsidRPr="00456FA4" w:rsidRDefault="00456FA4">
                  <w:pPr>
                    <w:jc w:val="both"/>
                    <w:rPr>
                      <w:sz w:val="16"/>
                    </w:rPr>
                  </w:pPr>
                  <w:r w:rsidRPr="00456FA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45AB9" w:rsidRPr="00456FA4" w:rsidRDefault="00456FA4">
                  <w:pPr>
                    <w:jc w:val="both"/>
                    <w:rPr>
                      <w:sz w:val="16"/>
                    </w:rPr>
                  </w:pPr>
                  <w:r w:rsidRPr="00456FA4">
                    <w:rPr>
                      <w:sz w:val="16"/>
                      <w:szCs w:val="20"/>
                    </w:rPr>
                    <w:t>Участ</w:t>
                  </w:r>
                  <w:r w:rsidRPr="00456FA4">
                    <w:rPr>
                      <w:sz w:val="16"/>
                      <w:szCs w:val="20"/>
                    </w:rPr>
                    <w:t xml:space="preserve">ник закупки должен соответствовать единым требованиям установленным пунктом 1.6.2. раздела </w:t>
                  </w:r>
                  <w:r w:rsidRPr="00456FA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56FA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</w:t>
                  </w:r>
                  <w:r w:rsidRPr="00456FA4">
                    <w:rPr>
                      <w:sz w:val="16"/>
                      <w:szCs w:val="20"/>
                    </w:rPr>
                    <w:t xml:space="preserve">боты, оказание услуги, являющимся объектом закупки. Участник закупки должен </w:t>
                  </w:r>
                  <w:proofErr w:type="gramStart"/>
                  <w:r w:rsidRPr="00456FA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56FA4">
                    <w:rPr>
                      <w:sz w:val="16"/>
                      <w:szCs w:val="20"/>
                    </w:rPr>
                    <w:t xml:space="preserve"> (копии документов):  - Копия собственной действующей лицензии Участника:  - на производство лекарственных средств; ИЛИ  - на осуществление фармацев</w:t>
                  </w:r>
                  <w:r w:rsidRPr="00456FA4">
                    <w:rPr>
                      <w:sz w:val="16"/>
                      <w:szCs w:val="20"/>
                    </w:rPr>
                    <w:t>тической деятельности, в части оптовой торговли лекарственными средствами для медицинского применения; (в случае</w:t>
                  </w:r>
                  <w:proofErr w:type="gramStart"/>
                  <w:r w:rsidRPr="00456FA4">
                    <w:rPr>
                      <w:sz w:val="16"/>
                      <w:szCs w:val="20"/>
                    </w:rPr>
                    <w:t>,</w:t>
                  </w:r>
                  <w:proofErr w:type="gramEnd"/>
                  <w:r w:rsidRPr="00456FA4">
                    <w:rPr>
                      <w:sz w:val="16"/>
                      <w:szCs w:val="20"/>
                    </w:rPr>
                    <w:t xml:space="preserve"> если лицензия выдана до 01.01.2021) или соответствующую выписку из реестра лицензий в форме электронного документа, подписанного усиленной ква</w:t>
                  </w:r>
                  <w:r w:rsidRPr="00456FA4">
                    <w:rPr>
                      <w:sz w:val="16"/>
                      <w:szCs w:val="20"/>
                    </w:rPr>
                    <w:t>лифицированной электронной подписью лицензирующего органа и составленного по форме, утвержденной Постановлением Правительства РФ от 29.12.2020 № 2343 «Об утверждении Правил формирования и ведения реестра лицензий и типовой формы выписки из реестра лицензий</w:t>
                  </w:r>
                  <w:r w:rsidRPr="00456FA4">
                    <w:rPr>
                      <w:sz w:val="16"/>
                      <w:szCs w:val="20"/>
                    </w:rPr>
                    <w:t>» или копию выписки из реестра лицензий на бумажном носителе.</w:t>
                  </w:r>
                </w:p>
              </w:tc>
            </w:tr>
            <w:tr w:rsidR="00F45AB9" w:rsidRPr="00456FA4" w:rsidTr="00456FA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45AB9" w:rsidRPr="00456FA4" w:rsidRDefault="00456FA4">
                  <w:pPr>
                    <w:jc w:val="both"/>
                    <w:rPr>
                      <w:sz w:val="16"/>
                    </w:rPr>
                  </w:pPr>
                  <w:r w:rsidRPr="00456FA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56FA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45AB9" w:rsidRPr="00456FA4" w:rsidRDefault="00456FA4">
                  <w:pPr>
                    <w:jc w:val="both"/>
                    <w:rPr>
                      <w:sz w:val="16"/>
                    </w:rPr>
                  </w:pPr>
                  <w:r w:rsidRPr="00456FA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456FA4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456FA4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F45AB9" w:rsidRPr="00456FA4" w:rsidRDefault="00F45AB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45AB9" w:rsidRPr="00456FA4" w:rsidTr="00456FA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5AB9" w:rsidRPr="00456FA4" w:rsidRDefault="00456FA4">
            <w:pPr>
              <w:pStyle w:val="af9"/>
              <w:rPr>
                <w:sz w:val="16"/>
              </w:rPr>
            </w:pPr>
            <w:proofErr w:type="spellStart"/>
            <w:r w:rsidRPr="00456FA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45AB9" w:rsidRPr="00456FA4" w:rsidTr="00456FA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45AB9" w:rsidRPr="00456FA4" w:rsidRDefault="00456FA4">
                  <w:pPr>
                    <w:jc w:val="both"/>
                    <w:rPr>
                      <w:sz w:val="16"/>
                    </w:rPr>
                  </w:pPr>
                  <w:r w:rsidRPr="00456FA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45AB9" w:rsidRPr="00456FA4" w:rsidRDefault="00456FA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56FA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45AB9" w:rsidRPr="00456FA4" w:rsidRDefault="00F45AB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45AB9" w:rsidRPr="00456FA4" w:rsidTr="00456FA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5AB9" w:rsidRPr="00456FA4" w:rsidRDefault="00456FA4">
            <w:pPr>
              <w:pStyle w:val="af9"/>
              <w:rPr>
                <w:sz w:val="16"/>
              </w:rPr>
            </w:pPr>
            <w:proofErr w:type="spellStart"/>
            <w:r w:rsidRPr="00456FA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45AB9" w:rsidRPr="00456FA4" w:rsidTr="00456FA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45AB9" w:rsidRPr="00456FA4" w:rsidRDefault="00456FA4">
                  <w:pPr>
                    <w:rPr>
                      <w:sz w:val="16"/>
                    </w:rPr>
                  </w:pPr>
                  <w:r w:rsidRPr="00456FA4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456FA4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45AB9" w:rsidRPr="00456FA4" w:rsidRDefault="00F45AB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45AB9" w:rsidRPr="00456FA4" w:rsidRDefault="00F45AB9">
      <w:pPr>
        <w:rPr>
          <w:rFonts w:eastAsia="Times New Roman"/>
          <w:sz w:val="16"/>
          <w:szCs w:val="16"/>
        </w:rPr>
      </w:pPr>
    </w:p>
    <w:p w:rsidR="00F45AB9" w:rsidRDefault="00456FA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5AB9">
        <w:tc>
          <w:tcPr>
            <w:tcW w:w="4960" w:type="dxa"/>
            <w:shd w:val="clear" w:color="auto" w:fill="auto"/>
          </w:tcPr>
          <w:p w:rsidR="00F45AB9" w:rsidRDefault="00456F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AB9" w:rsidRDefault="00456FA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45AB9">
        <w:tc>
          <w:tcPr>
            <w:tcW w:w="4960" w:type="dxa"/>
            <w:shd w:val="clear" w:color="auto" w:fill="auto"/>
          </w:tcPr>
          <w:p w:rsidR="00F45AB9" w:rsidRDefault="00456F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AB9" w:rsidRDefault="00456FA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45AB9">
        <w:tc>
          <w:tcPr>
            <w:tcW w:w="4960" w:type="dxa"/>
            <w:shd w:val="clear" w:color="auto" w:fill="auto"/>
          </w:tcPr>
          <w:p w:rsidR="00F45AB9" w:rsidRDefault="00456F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5AB9" w:rsidRDefault="00456FA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F45AB9" w:rsidRPr="00456FA4" w:rsidRDefault="00F45AB9">
      <w:pPr>
        <w:rPr>
          <w:rFonts w:eastAsia="Times New Roman"/>
          <w:sz w:val="16"/>
          <w:szCs w:val="16"/>
        </w:rPr>
      </w:pPr>
    </w:p>
    <w:p w:rsidR="00F45AB9" w:rsidRDefault="00456F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F45AB9" w:rsidRPr="00456FA4" w:rsidRDefault="00F45AB9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409"/>
        <w:gridCol w:w="2410"/>
        <w:gridCol w:w="2347"/>
      </w:tblGrid>
      <w:tr w:rsidR="00F45AB9" w:rsidTr="00456FA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45AB9" w:rsidRDefault="00456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5AB9" w:rsidTr="00456FA4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45AB9" w:rsidTr="00456FA4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pStyle w:val="af9"/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  <w:lang w:val="en-US"/>
              </w:rPr>
              <w:t>EA-81160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Участник электронного аукциона</w:t>
            </w:r>
            <w:r w:rsidRPr="00456FA4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45AB9" w:rsidRPr="00456FA4" w:rsidRDefault="00F45AB9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45AB9">
        <w:tc>
          <w:tcPr>
            <w:tcW w:w="9914" w:type="dxa"/>
            <w:gridSpan w:val="4"/>
            <w:shd w:val="clear" w:color="auto" w:fill="auto"/>
          </w:tcPr>
          <w:p w:rsidR="00F45AB9" w:rsidRDefault="00456F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5A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b/>
                <w:sz w:val="18"/>
                <w:szCs w:val="20"/>
              </w:rPr>
              <w:t>Наименование / ИНН</w:t>
            </w:r>
          </w:p>
          <w:p w:rsidR="00F45AB9" w:rsidRPr="00456FA4" w:rsidRDefault="00456FA4" w:rsidP="00456F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FA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45A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  <w:lang w:val="en-US"/>
              </w:rPr>
              <w:t>EA-81160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proofErr w:type="spellStart"/>
            <w:r w:rsidRPr="00456FA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56F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6FA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56F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6FA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5A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  <w:lang w:val="en-US"/>
              </w:rPr>
              <w:t>EA-81160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ОБЩЕСТВО С ОГРА</w:t>
            </w:r>
            <w:bookmarkStart w:id="0" w:name="_GoBack"/>
            <w:bookmarkEnd w:id="0"/>
            <w:r w:rsidRPr="00456FA4">
              <w:rPr>
                <w:sz w:val="18"/>
                <w:szCs w:val="20"/>
              </w:rPr>
              <w:t>НИЧЕННОЙ ОТВЕТСТВЕННОСТЬЮ "НО</w:t>
            </w:r>
            <w:r w:rsidRPr="00456FA4">
              <w:rPr>
                <w:sz w:val="18"/>
                <w:szCs w:val="20"/>
              </w:rPr>
              <w:t>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proofErr w:type="spellStart"/>
            <w:r w:rsidRPr="00456FA4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456F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6FA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56FA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45A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  <w:lang w:val="en-US"/>
              </w:rPr>
              <w:lastRenderedPageBreak/>
              <w:t>EA-81160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  <w:lang w:val="en-US"/>
              </w:rPr>
              <w:t>Клюквина Татьяна А</w:t>
            </w:r>
            <w:r w:rsidRPr="00456FA4">
              <w:rPr>
                <w:sz w:val="18"/>
                <w:szCs w:val="20"/>
                <w:lang w:val="en-US"/>
              </w:rPr>
              <w:t>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5AB9" w:rsidRPr="00456FA4" w:rsidRDefault="00456FA4" w:rsidP="00456FA4">
            <w:pPr>
              <w:jc w:val="center"/>
              <w:rPr>
                <w:sz w:val="18"/>
              </w:rPr>
            </w:pPr>
            <w:r w:rsidRPr="00456FA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45AB9" w:rsidRPr="00456FA4" w:rsidRDefault="00F45AB9">
      <w:pPr>
        <w:jc w:val="both"/>
        <w:rPr>
          <w:sz w:val="16"/>
          <w:szCs w:val="16"/>
        </w:rPr>
      </w:pPr>
    </w:p>
    <w:p w:rsidR="00F45AB9" w:rsidRDefault="00456FA4">
      <w:pPr>
        <w:jc w:val="both"/>
      </w:pPr>
      <w:r w:rsidRPr="00456FA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</w:t>
      </w:r>
      <w:r w:rsidRPr="00456FA4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</w:t>
      </w:r>
      <w:r w:rsidRPr="00456FA4">
        <w:rPr>
          <w:rFonts w:eastAsia="Times New Roman"/>
          <w:sz w:val="20"/>
          <w:szCs w:val="20"/>
        </w:rPr>
        <w:t>нной площадки зарегистрирована только одна заявка.</w:t>
      </w:r>
    </w:p>
    <w:p w:rsidR="00F45AB9" w:rsidRPr="00456FA4" w:rsidRDefault="00F45AB9">
      <w:pPr>
        <w:jc w:val="both"/>
        <w:rPr>
          <w:sz w:val="16"/>
          <w:szCs w:val="16"/>
        </w:rPr>
      </w:pPr>
    </w:p>
    <w:p w:rsidR="00F45AB9" w:rsidRPr="00456FA4" w:rsidRDefault="00456FA4">
      <w:pPr>
        <w:jc w:val="both"/>
        <w:rPr>
          <w:b/>
        </w:rPr>
      </w:pPr>
      <w:r w:rsidRPr="00456FA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</w:t>
      </w:r>
      <w:r w:rsidRPr="00456FA4"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 контракт заключается с единственным участником </w:t>
      </w:r>
      <w:r w:rsidRPr="00456FA4">
        <w:rPr>
          <w:rFonts w:eastAsia="Times New Roman"/>
          <w:b/>
          <w:sz w:val="20"/>
          <w:szCs w:val="20"/>
        </w:rPr>
        <w:t>ОБЩЕСТВО С ОГРАНИЧЕННОЙ ОТВЕТСТВЕННОСТЬЮ "НОРДГАЗ".</w:t>
      </w:r>
    </w:p>
    <w:p w:rsidR="00F45AB9" w:rsidRDefault="00456FA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45AB9" w:rsidRPr="00456FA4" w:rsidRDefault="00F45AB9">
      <w:pPr>
        <w:rPr>
          <w:rFonts w:eastAsia="Times New Roman"/>
          <w:sz w:val="16"/>
          <w:szCs w:val="16"/>
        </w:rPr>
      </w:pPr>
    </w:p>
    <w:p w:rsidR="00F45AB9" w:rsidRDefault="00456F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45AB9" w:rsidRPr="00456FA4" w:rsidRDefault="00F45AB9">
      <w:pPr>
        <w:rPr>
          <w:rFonts w:eastAsia="Times New Roman"/>
          <w:sz w:val="16"/>
          <w:szCs w:val="20"/>
        </w:rPr>
      </w:pPr>
    </w:p>
    <w:p w:rsidR="00F45AB9" w:rsidRPr="00456FA4" w:rsidRDefault="00F45AB9">
      <w:pPr>
        <w:rPr>
          <w:rFonts w:eastAsia="Times New Roman"/>
          <w:sz w:val="16"/>
          <w:szCs w:val="20"/>
        </w:rPr>
      </w:pPr>
    </w:p>
    <w:p w:rsidR="00F45AB9" w:rsidRDefault="00456FA4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5AB9" w:rsidRDefault="00F45A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45AB9">
        <w:tc>
          <w:tcPr>
            <w:tcW w:w="3307" w:type="dxa"/>
            <w:shd w:val="clear" w:color="auto" w:fill="auto"/>
            <w:vAlign w:val="bottom"/>
          </w:tcPr>
          <w:p w:rsidR="00F45AB9" w:rsidRDefault="00456F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5AB9" w:rsidRDefault="00F45A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5AB9" w:rsidRDefault="00456F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45AB9">
        <w:tc>
          <w:tcPr>
            <w:tcW w:w="3307" w:type="dxa"/>
            <w:shd w:val="clear" w:color="auto" w:fill="auto"/>
            <w:vAlign w:val="bottom"/>
          </w:tcPr>
          <w:p w:rsidR="00F45AB9" w:rsidRDefault="00456F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5AB9" w:rsidRDefault="00F45A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5AB9" w:rsidRDefault="00456F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45AB9">
        <w:tc>
          <w:tcPr>
            <w:tcW w:w="3307" w:type="dxa"/>
            <w:shd w:val="clear" w:color="auto" w:fill="auto"/>
            <w:vAlign w:val="bottom"/>
          </w:tcPr>
          <w:p w:rsidR="00F45AB9" w:rsidRDefault="00456F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5AB9" w:rsidRDefault="00F45A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5AB9" w:rsidRDefault="00456FA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Pr="00456FA4" w:rsidRDefault="00456FA4" w:rsidP="00456FA4">
      <w:pPr>
        <w:rPr>
          <w:sz w:val="18"/>
          <w:lang w:val="en-US"/>
        </w:rPr>
      </w:pPr>
    </w:p>
    <w:sectPr w:rsidR="00000000" w:rsidRPr="00456FA4" w:rsidSect="00456FA4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6FA4">
      <w:r>
        <w:separator/>
      </w:r>
    </w:p>
  </w:endnote>
  <w:endnote w:type="continuationSeparator" w:id="0">
    <w:p w:rsidR="00000000" w:rsidRDefault="0045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AB9" w:rsidRDefault="00F45AB9">
    <w:pPr>
      <w:jc w:val="both"/>
    </w:pPr>
  </w:p>
  <w:p w:rsidR="00F45AB9" w:rsidRDefault="00F45AB9">
    <w:pPr>
      <w:pStyle w:val="afe"/>
    </w:pPr>
  </w:p>
  <w:p w:rsidR="00F45AB9" w:rsidRDefault="00F45AB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AB9" w:rsidRDefault="00F45AB9"/>
  </w:footnote>
  <w:footnote w:type="continuationSeparator" w:id="0">
    <w:p w:rsidR="00F45AB9" w:rsidRDefault="00456FA4">
      <w:r>
        <w:continuationSeparator/>
      </w:r>
    </w:p>
  </w:footnote>
  <w:footnote w:id="1">
    <w:p w:rsidR="00F45AB9" w:rsidRDefault="00456FA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AB9"/>
    <w:rsid w:val="00456FA4"/>
    <w:rsid w:val="00F4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Ub0qb6CSEjPQzyaHvG04ivffaTM8dbX+osYfTXh5b2E=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2/F+HQgLe3GC6jv5ylOqR+aNy6TlARUCMyE35UucpAc=</DigestValue>
    </Reference>
  </SignedInfo>
  <SignatureValue>W84SClHtIX4GCt43tW3tLcsV9WUeldDr2kjfjjPME3BtrANA3Ntw5GjnEiUqob8e
lhG5YncvCYeuKsrI8v7m8A==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7oi/P/cqKFfBGqO0NYt3rINciaw=</DigestValue>
      </Reference>
      <Reference URI="/word/endnotes.xml?ContentType=application/vnd.openxmlformats-officedocument.wordprocessingml.endnotes+xml">
        <DigestMethod Algorithm="http://www.w3.org/2000/09/xmldsig#sha1"/>
        <DigestValue>TanERmnxsM6PnhEmxzufz10IPuo=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g2YX1kcBWqYGPHL3m6WYRzsc/i0=</DigestValue>
      </Reference>
      <Reference URI="/word/footnotes.xml?ContentType=application/vnd.openxmlformats-officedocument.wordprocessingml.footnotes+xml">
        <DigestMethod Algorithm="http://www.w3.org/2000/09/xmldsig#sha1"/>
        <DigestValue>Q7Fl0DXa0tvqB44YxU5s8WWRWYE=</DigestValue>
      </Reference>
      <Reference URI="/word/settings.xml?ContentType=application/vnd.openxmlformats-officedocument.wordprocessingml.settings+xml">
        <DigestMethod Algorithm="http://www.w3.org/2000/09/xmldsig#sha1"/>
        <DigestValue>EZSXCYfhYvFNaIx7cNq2FmG1QJE=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2021-03-23T07:44:45Z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2021-03-23T07:44:45Z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J7EFuvQny0tBEiiFu6w5yOXJt8BbEn9g/t4tsJcTZws=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0KhBmvFiZ83O26XltIsgClyC7DFRyWye8QkxZgABKtg=</DigestValue>
    </Reference>
  </SignedInfo>
  <SignatureValue>WAEw9KAJIpl9o4/M9RZM5jaVFZJr+PVWkZmy/2o5RAHlo+IoiguGASGPEOt4W0VG
87dnSy0erqIfAQcKBIJOxg==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7oi/P/cqKFfBGqO0NYt3rINciaw=</DigestValue>
      </Reference>
      <Reference URI="/word/endnotes.xml?ContentType=application/vnd.openxmlformats-officedocument.wordprocessingml.endnotes+xml">
        <DigestMethod Algorithm="http://www.w3.org/2000/09/xmldsig#sha1"/>
        <DigestValue>TanERmnxsM6PnhEmxzufz10IPuo=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g2YX1kcBWqYGPHL3m6WYRzsc/i0=</DigestValue>
      </Reference>
      <Reference URI="/word/footnotes.xml?ContentType=application/vnd.openxmlformats-officedocument.wordprocessingml.footnotes+xml">
        <DigestMethod Algorithm="http://www.w3.org/2000/09/xmldsig#sha1"/>
        <DigestValue>Q7Fl0DXa0tvqB44YxU5s8WWRWYE=</DigestValue>
      </Reference>
      <Reference URI="/word/settings.xml?ContentType=application/vnd.openxmlformats-officedocument.wordprocessingml.settings+xml">
        <DigestMethod Algorithm="http://www.w3.org/2000/09/xmldsig#sha1"/>
        <DigestValue>EZSXCYfhYvFNaIx7cNq2FmG1QJE=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2021-03-23T07:44:56Z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2021-03-23T07:44:56Z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N0MGQXorkaTjm8SKHkVpvd53A48jPkzMv8cqU494UIM=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8yOmS3tiBddVsRZ6bZ0q1QkbnR2vDtsIynfukrSTSHU=</DigestValue>
    </Reference>
  </SignedInfo>
  <SignatureValue>zqNT6VuIRkuFE2EX0Z3UlpoZG9AqI6VWyvt97LoP+Zr9pyV2M7i0qKFs15O4gHUN
mJBzVxt5X2WiN3PFxBlLgA==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7oi/P/cqKFfBGqO0NYt3rINciaw=</DigestValue>
      </Reference>
      <Reference URI="/word/endnotes.xml?ContentType=application/vnd.openxmlformats-officedocument.wordprocessingml.endnotes+xml">
        <DigestMethod Algorithm="http://www.w3.org/2000/09/xmldsig#sha1"/>
        <DigestValue>TanERmnxsM6PnhEmxzufz10IPuo=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g2YX1kcBWqYGPHL3m6WYRzsc/i0=</DigestValue>
      </Reference>
      <Reference URI="/word/footnotes.xml?ContentType=application/vnd.openxmlformats-officedocument.wordprocessingml.footnotes+xml">
        <DigestMethod Algorithm="http://www.w3.org/2000/09/xmldsig#sha1"/>
        <DigestValue>Q7Fl0DXa0tvqB44YxU5s8WWRWYE=</DigestValue>
      </Reference>
      <Reference URI="/word/settings.xml?ContentType=application/vnd.openxmlformats-officedocument.wordprocessingml.settings+xml">
        <DigestMethod Algorithm="http://www.w3.org/2000/09/xmldsig#sha1"/>
        <DigestValue>EZSXCYfhYvFNaIx7cNq2FmG1QJE=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2021-03-23T07:45:20Z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2021-03-23T07:45:20Z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2021-03-23T07:44:00Z</cp:lastPrinted>
  <dcterms:created xsi:type="dcterms:W3CDTF">2019-08-30T06:11:00Z</dcterms:created>
  <dcterms:modified xsi:type="dcterms:W3CDTF">2021-03-23T07:44:00Z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