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3107F9" w:rsidRDefault="00330186" w:rsidP="003A468A">
      <w:pPr>
        <w:pStyle w:val="a4"/>
        <w:rPr>
          <w:sz w:val="22"/>
          <w:szCs w:val="22"/>
        </w:rPr>
      </w:pPr>
    </w:p>
    <w:p w:rsidR="00330186" w:rsidRPr="003107F9" w:rsidRDefault="00330186" w:rsidP="003A468A">
      <w:pPr>
        <w:pStyle w:val="a4"/>
        <w:rPr>
          <w:sz w:val="22"/>
          <w:szCs w:val="22"/>
        </w:rPr>
      </w:pPr>
      <w:r w:rsidRPr="003107F9">
        <w:rPr>
          <w:sz w:val="22"/>
          <w:szCs w:val="22"/>
        </w:rPr>
        <w:t xml:space="preserve">Протокол № </w:t>
      </w:r>
      <w:r w:rsidR="00435E9D" w:rsidRPr="00435E9D">
        <w:rPr>
          <w:sz w:val="22"/>
          <w:szCs w:val="22"/>
        </w:rPr>
        <w:t>0305100004121000024</w:t>
      </w:r>
      <w:r w:rsidRPr="003107F9">
        <w:rPr>
          <w:sz w:val="22"/>
          <w:szCs w:val="22"/>
        </w:rPr>
        <w:t>-1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  <w:r w:rsidRPr="003107F9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3107F9">
        <w:rPr>
          <w:b/>
          <w:sz w:val="22"/>
          <w:szCs w:val="22"/>
        </w:rPr>
        <w:t>в электронном аукционе</w:t>
      </w:r>
    </w:p>
    <w:p w:rsidR="00330186" w:rsidRPr="003107F9" w:rsidRDefault="00330186" w:rsidP="003A468A">
      <w:pPr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3912B7" w:rsidRPr="003107F9" w:rsidTr="009273B0">
        <w:trPr>
          <w:trHeight w:val="515"/>
        </w:trPr>
        <w:tc>
          <w:tcPr>
            <w:tcW w:w="3794" w:type="dxa"/>
          </w:tcPr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Наименование </w:t>
            </w:r>
          </w:p>
          <w:p w:rsidR="009734AA" w:rsidRPr="003107F9" w:rsidRDefault="009734AA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3107F9" w:rsidRDefault="00435E9D" w:rsidP="00780B83">
            <w:pPr>
              <w:jc w:val="both"/>
              <w:rPr>
                <w:sz w:val="22"/>
                <w:szCs w:val="22"/>
              </w:rPr>
            </w:pPr>
            <w:r w:rsidRPr="00435E9D">
              <w:rPr>
                <w:sz w:val="22"/>
                <w:szCs w:val="22"/>
                <w:shd w:val="clear" w:color="auto" w:fill="FFFFFF"/>
              </w:rPr>
              <w:t>Поставка реагентов для бактериологической лаборатории</w:t>
            </w:r>
          </w:p>
        </w:tc>
      </w:tr>
      <w:tr w:rsidR="003912B7" w:rsidRPr="003107F9" w:rsidTr="003107F9">
        <w:trPr>
          <w:trHeight w:val="617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3107F9" w:rsidRDefault="00435E9D" w:rsidP="00515BB1">
            <w:pPr>
              <w:rPr>
                <w:sz w:val="22"/>
                <w:szCs w:val="22"/>
              </w:rPr>
            </w:pPr>
            <w:r w:rsidRPr="00435E9D">
              <w:rPr>
                <w:sz w:val="22"/>
                <w:szCs w:val="22"/>
              </w:rPr>
              <w:t>0305100004121000024</w:t>
            </w:r>
          </w:p>
        </w:tc>
      </w:tr>
      <w:tr w:rsidR="003912B7" w:rsidRPr="003107F9" w:rsidTr="00515BB1">
        <w:trPr>
          <w:trHeight w:val="485"/>
        </w:trPr>
        <w:tc>
          <w:tcPr>
            <w:tcW w:w="3794" w:type="dxa"/>
          </w:tcPr>
          <w:p w:rsidR="003912B7" w:rsidRPr="003107F9" w:rsidRDefault="003912B7" w:rsidP="008B0465">
            <w:pPr>
              <w:jc w:val="both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3912B7" w:rsidRPr="003107F9" w:rsidRDefault="00435E9D" w:rsidP="00435E9D">
            <w:pPr>
              <w:jc w:val="both"/>
              <w:rPr>
                <w:sz w:val="22"/>
                <w:szCs w:val="22"/>
              </w:rPr>
            </w:pPr>
            <w:r w:rsidRPr="00435E9D">
              <w:rPr>
                <w:sz w:val="22"/>
                <w:szCs w:val="22"/>
              </w:rPr>
              <w:t>552222.00</w:t>
            </w:r>
            <w:r w:rsidR="003107F9" w:rsidRPr="003107F9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Пятьсот пятьдесят две тысячи двести двадцать два</w:t>
            </w:r>
            <w:r w:rsidR="003107F9" w:rsidRPr="003107F9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="003107F9" w:rsidRPr="003107F9">
              <w:rPr>
                <w:sz w:val="22"/>
                <w:szCs w:val="22"/>
              </w:rPr>
              <w:t xml:space="preserve"> коп.</w:t>
            </w:r>
          </w:p>
        </w:tc>
      </w:tr>
      <w:tr w:rsidR="003912B7" w:rsidRPr="003107F9" w:rsidTr="003107F9">
        <w:trPr>
          <w:trHeight w:val="182"/>
        </w:trPr>
        <w:tc>
          <w:tcPr>
            <w:tcW w:w="3794" w:type="dxa"/>
          </w:tcPr>
          <w:p w:rsidR="00330186" w:rsidRPr="003107F9" w:rsidRDefault="00375353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</w:t>
            </w:r>
            <w:r w:rsidR="00330186" w:rsidRPr="003107F9">
              <w:rPr>
                <w:sz w:val="22"/>
                <w:szCs w:val="22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3107F9" w:rsidRDefault="00435E9D" w:rsidP="00515BB1">
            <w:pPr>
              <w:rPr>
                <w:sz w:val="22"/>
                <w:szCs w:val="22"/>
              </w:rPr>
            </w:pPr>
            <w:r w:rsidRPr="00435E9D">
              <w:rPr>
                <w:sz w:val="22"/>
                <w:szCs w:val="22"/>
              </w:rPr>
              <w:t>211081400085008160100100700012120244</w:t>
            </w:r>
          </w:p>
        </w:tc>
      </w:tr>
      <w:tr w:rsidR="003912B7" w:rsidRPr="00435E9D" w:rsidTr="003107F9">
        <w:trPr>
          <w:trHeight w:val="344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rStyle w:val="label"/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  <w:lang w:val="en-US"/>
              </w:rPr>
              <w:t>http://www.</w:t>
            </w:r>
            <w:r w:rsidR="003107F9" w:rsidRPr="003107F9">
              <w:rPr>
                <w:sz w:val="22"/>
                <w:szCs w:val="22"/>
                <w:lang w:val="en-US"/>
              </w:rPr>
              <w:t xml:space="preserve"> gz.lot-online.ru</w:t>
            </w:r>
          </w:p>
        </w:tc>
      </w:tr>
      <w:tr w:rsidR="003912B7" w:rsidRPr="003107F9" w:rsidTr="003107F9">
        <w:trPr>
          <w:trHeight w:val="210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  <w:lang w:val="en-US"/>
              </w:rPr>
            </w:pPr>
            <w:r w:rsidRPr="003107F9">
              <w:rPr>
                <w:sz w:val="22"/>
                <w:szCs w:val="22"/>
              </w:rPr>
              <w:t>Дата заседания</w:t>
            </w:r>
            <w:r w:rsidRPr="003107F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3107F9" w:rsidRDefault="00330186" w:rsidP="00435E9D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«</w:t>
            </w:r>
            <w:r w:rsidR="00435E9D">
              <w:rPr>
                <w:sz w:val="22"/>
                <w:szCs w:val="22"/>
              </w:rPr>
              <w:t>23</w:t>
            </w:r>
            <w:r w:rsidRPr="003107F9">
              <w:rPr>
                <w:sz w:val="22"/>
                <w:szCs w:val="22"/>
              </w:rPr>
              <w:t xml:space="preserve">» </w:t>
            </w:r>
            <w:r w:rsidR="003107F9" w:rsidRPr="003107F9">
              <w:rPr>
                <w:sz w:val="22"/>
                <w:szCs w:val="22"/>
              </w:rPr>
              <w:t>марта</w:t>
            </w:r>
            <w:r w:rsidR="005445B4" w:rsidRPr="003107F9">
              <w:rPr>
                <w:sz w:val="22"/>
                <w:szCs w:val="22"/>
              </w:rPr>
              <w:t xml:space="preserve"> </w:t>
            </w:r>
            <w:r w:rsidR="00C106A2" w:rsidRPr="003107F9">
              <w:rPr>
                <w:sz w:val="22"/>
                <w:szCs w:val="22"/>
              </w:rPr>
              <w:t>202</w:t>
            </w:r>
            <w:r w:rsidR="003107F9" w:rsidRPr="003107F9">
              <w:rPr>
                <w:sz w:val="22"/>
                <w:szCs w:val="22"/>
              </w:rPr>
              <w:t>1</w:t>
            </w:r>
            <w:r w:rsidRPr="003107F9">
              <w:rPr>
                <w:sz w:val="22"/>
                <w:szCs w:val="22"/>
              </w:rPr>
              <w:t xml:space="preserve"> г.</w:t>
            </w:r>
          </w:p>
        </w:tc>
      </w:tr>
      <w:tr w:rsidR="003912B7" w:rsidRPr="003107F9" w:rsidTr="009273B0">
        <w:trPr>
          <w:trHeight w:val="415"/>
        </w:trPr>
        <w:tc>
          <w:tcPr>
            <w:tcW w:w="3794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</w:tcPr>
          <w:p w:rsidR="00330186" w:rsidRPr="003107F9" w:rsidRDefault="00330186" w:rsidP="00515BB1">
            <w:pPr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</w:t>
            </w:r>
            <w:r w:rsidR="00453965" w:rsidRPr="003107F9">
              <w:rPr>
                <w:sz w:val="22"/>
                <w:szCs w:val="22"/>
              </w:rPr>
              <w:t>.</w:t>
            </w:r>
          </w:p>
        </w:tc>
      </w:tr>
    </w:tbl>
    <w:p w:rsidR="00330186" w:rsidRPr="003107F9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</w:rPr>
      </w:pP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r w:rsidRPr="003107F9">
        <w:rPr>
          <w:b/>
          <w:sz w:val="22"/>
          <w:szCs w:val="22"/>
        </w:rPr>
        <w:t xml:space="preserve">Присутствующие: </w:t>
      </w:r>
      <w:r w:rsidRPr="003107F9">
        <w:rPr>
          <w:bCs/>
          <w:sz w:val="22"/>
          <w:szCs w:val="22"/>
        </w:rPr>
        <w:t xml:space="preserve">члены Единой комиссии по осуществлению закупок </w:t>
      </w:r>
      <w:r w:rsidRPr="003107F9">
        <w:rPr>
          <w:bCs/>
          <w:sz w:val="22"/>
          <w:szCs w:val="22"/>
        </w:rPr>
        <w:br/>
        <w:t xml:space="preserve">ФКУЗ «Элистинская ПЧС» Роспотребнадзора (далее «Единая комиссия»): </w:t>
      </w:r>
    </w:p>
    <w:p w:rsidR="003107F9" w:rsidRPr="003107F9" w:rsidRDefault="003107F9" w:rsidP="003107F9">
      <w:pPr>
        <w:jc w:val="both"/>
        <w:rPr>
          <w:bCs/>
          <w:sz w:val="22"/>
          <w:szCs w:val="22"/>
          <w:u w:val="single"/>
        </w:rPr>
      </w:pPr>
      <w:r w:rsidRPr="003107F9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3107F9" w:rsidRPr="003107F9" w:rsidRDefault="003107F9" w:rsidP="003107F9">
      <w:pPr>
        <w:jc w:val="both"/>
        <w:rPr>
          <w:bCs/>
          <w:sz w:val="22"/>
          <w:szCs w:val="22"/>
        </w:rPr>
      </w:pPr>
      <w:proofErr w:type="spellStart"/>
      <w:r w:rsidRPr="003107F9">
        <w:rPr>
          <w:sz w:val="22"/>
          <w:szCs w:val="22"/>
        </w:rPr>
        <w:t>Каляева</w:t>
      </w:r>
      <w:proofErr w:type="spellEnd"/>
      <w:r w:rsidRPr="003107F9">
        <w:rPr>
          <w:sz w:val="22"/>
          <w:szCs w:val="22"/>
        </w:rPr>
        <w:t xml:space="preserve"> Т.Б.</w:t>
      </w:r>
    </w:p>
    <w:p w:rsidR="003107F9" w:rsidRPr="003107F9" w:rsidRDefault="003107F9" w:rsidP="003107F9">
      <w:pPr>
        <w:jc w:val="both"/>
        <w:rPr>
          <w:sz w:val="22"/>
          <w:szCs w:val="22"/>
          <w:u w:val="single"/>
        </w:rPr>
      </w:pPr>
      <w:r w:rsidRPr="003107F9">
        <w:rPr>
          <w:sz w:val="22"/>
          <w:szCs w:val="22"/>
          <w:u w:val="single"/>
        </w:rPr>
        <w:t xml:space="preserve">Члены Единой комиссии: 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Каруев</w:t>
      </w:r>
      <w:proofErr w:type="spellEnd"/>
      <w:r w:rsidRPr="003107F9">
        <w:rPr>
          <w:sz w:val="22"/>
          <w:szCs w:val="22"/>
        </w:rPr>
        <w:t xml:space="preserve"> С.А.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  <w:proofErr w:type="spellStart"/>
      <w:r w:rsidRPr="003107F9">
        <w:rPr>
          <w:sz w:val="22"/>
          <w:szCs w:val="22"/>
        </w:rPr>
        <w:t>Буваев</w:t>
      </w:r>
      <w:proofErr w:type="spellEnd"/>
      <w:r w:rsidRPr="003107F9">
        <w:rPr>
          <w:sz w:val="22"/>
          <w:szCs w:val="22"/>
        </w:rPr>
        <w:t xml:space="preserve"> С.Ш.</w:t>
      </w:r>
    </w:p>
    <w:p w:rsidR="003107F9" w:rsidRPr="003107F9" w:rsidRDefault="003107F9" w:rsidP="003107F9">
      <w:pPr>
        <w:jc w:val="both"/>
        <w:rPr>
          <w:sz w:val="22"/>
          <w:szCs w:val="22"/>
        </w:rPr>
      </w:pPr>
    </w:p>
    <w:p w:rsidR="003107F9" w:rsidRPr="003107F9" w:rsidRDefault="003107F9" w:rsidP="003107F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На заседании присутствуют 3 (Три) члена Единой комиссии. Кворум обеспечен. В соответствии с частью 8 статьи </w:t>
      </w:r>
      <w:r w:rsidRPr="003107F9">
        <w:rPr>
          <w:spacing w:val="-1"/>
          <w:sz w:val="22"/>
          <w:szCs w:val="22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3107F9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3107F9">
        <w:rPr>
          <w:spacing w:val="-3"/>
          <w:sz w:val="22"/>
          <w:szCs w:val="22"/>
        </w:rPr>
        <w:t>правомочно.</w:t>
      </w:r>
    </w:p>
    <w:p w:rsidR="00330186" w:rsidRPr="003107F9" w:rsidRDefault="00330186" w:rsidP="003A468A">
      <w:pPr>
        <w:pStyle w:val="ConsPlusNormal"/>
        <w:ind w:firstLine="708"/>
        <w:jc w:val="both"/>
        <w:rPr>
          <w:rFonts w:ascii="Times New Roman" w:hAnsi="Times New Roman"/>
          <w:b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Цель заседания: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1. Рассмотрение единственной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435E9D" w:rsidRPr="00435E9D">
        <w:rPr>
          <w:sz w:val="22"/>
          <w:szCs w:val="22"/>
        </w:rPr>
        <w:t>0305100004121000024</w:t>
      </w:r>
      <w:r w:rsidRPr="003107F9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30186" w:rsidRPr="003107F9" w:rsidRDefault="00330186" w:rsidP="00F6312F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 </w:t>
      </w:r>
      <w:proofErr w:type="gramStart"/>
      <w:r w:rsidR="00994A52" w:rsidRPr="003107F9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="00994A52" w:rsidRPr="003107F9">
        <w:rPr>
          <w:sz w:val="22"/>
          <w:szCs w:val="22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Получение заявок:</w:t>
      </w:r>
      <w:r w:rsidRPr="003107F9">
        <w:rPr>
          <w:sz w:val="22"/>
          <w:szCs w:val="22"/>
        </w:rPr>
        <w:t xml:space="preserve"> По окончании срока подачи заявок 0</w:t>
      </w:r>
      <w:r w:rsidR="00315A83">
        <w:rPr>
          <w:sz w:val="22"/>
          <w:szCs w:val="22"/>
        </w:rPr>
        <w:t>8</w:t>
      </w:r>
      <w:r w:rsidRPr="003107F9">
        <w:rPr>
          <w:sz w:val="22"/>
          <w:szCs w:val="22"/>
        </w:rPr>
        <w:t xml:space="preserve">:00 (время московское) </w:t>
      </w:r>
      <w:r w:rsidR="00435E9D">
        <w:rPr>
          <w:sz w:val="22"/>
          <w:szCs w:val="22"/>
        </w:rPr>
        <w:t>22</w:t>
      </w:r>
      <w:r w:rsidR="00F87588" w:rsidRPr="003107F9">
        <w:rPr>
          <w:sz w:val="22"/>
          <w:szCs w:val="22"/>
        </w:rPr>
        <w:t xml:space="preserve"> </w:t>
      </w:r>
      <w:r w:rsidR="00315A83">
        <w:rPr>
          <w:sz w:val="22"/>
          <w:szCs w:val="22"/>
        </w:rPr>
        <w:t>марта</w:t>
      </w:r>
      <w:r w:rsidR="00681FD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 xml:space="preserve"> года </w:t>
      </w:r>
      <w:r w:rsidRPr="003107F9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435E9D" w:rsidRPr="00435E9D">
        <w:rPr>
          <w:bCs/>
          <w:sz w:val="22"/>
          <w:szCs w:val="22"/>
        </w:rPr>
        <w:t>81921</w:t>
      </w:r>
      <w:r w:rsidRPr="003107F9">
        <w:rPr>
          <w:sz w:val="22"/>
          <w:szCs w:val="22"/>
        </w:rPr>
        <w:t>».</w:t>
      </w:r>
      <w:r w:rsidRPr="003107F9">
        <w:rPr>
          <w:sz w:val="22"/>
          <w:szCs w:val="22"/>
          <w:shd w:val="clear" w:color="auto" w:fill="FFFFFF"/>
        </w:rPr>
        <w:t xml:space="preserve"> 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330186" w:rsidRPr="003107F9" w:rsidRDefault="00330186" w:rsidP="003A468A">
      <w:pPr>
        <w:ind w:firstLine="709"/>
        <w:jc w:val="both"/>
        <w:rPr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435E9D">
        <w:rPr>
          <w:bCs/>
          <w:sz w:val="22"/>
          <w:szCs w:val="22"/>
        </w:rPr>
        <w:t>81921</w:t>
      </w:r>
      <w:r w:rsidRPr="003107F9">
        <w:rPr>
          <w:sz w:val="22"/>
          <w:szCs w:val="22"/>
        </w:rPr>
        <w:t>»:</w:t>
      </w:r>
    </w:p>
    <w:p w:rsidR="00330186" w:rsidRPr="003107F9" w:rsidRDefault="00330186" w:rsidP="003107F9">
      <w:pPr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bCs/>
          <w:sz w:val="22"/>
          <w:szCs w:val="22"/>
        </w:rPr>
      </w:pPr>
      <w:r w:rsidRPr="003107F9">
        <w:rPr>
          <w:sz w:val="22"/>
          <w:szCs w:val="22"/>
        </w:rPr>
        <w:t xml:space="preserve">Признать первую часть заявки на участие в электронном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участника закупки с идентификационным номером «</w:t>
      </w:r>
      <w:r w:rsidR="003107F9" w:rsidRPr="003107F9">
        <w:rPr>
          <w:sz w:val="22"/>
          <w:szCs w:val="22"/>
        </w:rPr>
        <w:t>EA-</w:t>
      </w:r>
      <w:r w:rsidR="00435E9D">
        <w:rPr>
          <w:bCs/>
          <w:sz w:val="22"/>
          <w:szCs w:val="22"/>
        </w:rPr>
        <w:t>81921</w:t>
      </w:r>
      <w:r w:rsidRPr="003107F9">
        <w:rPr>
          <w:sz w:val="22"/>
          <w:szCs w:val="22"/>
        </w:rPr>
        <w:t xml:space="preserve">»,  </w:t>
      </w:r>
      <w:r w:rsidRPr="003107F9">
        <w:rPr>
          <w:b/>
          <w:sz w:val="22"/>
          <w:szCs w:val="22"/>
        </w:rPr>
        <w:t>соответствующей</w:t>
      </w:r>
      <w:r w:rsidRPr="003107F9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 </w:t>
      </w:r>
      <w:r w:rsidR="00435E9D">
        <w:rPr>
          <w:sz w:val="22"/>
          <w:szCs w:val="22"/>
        </w:rPr>
        <w:t>0305100004121000024</w:t>
      </w:r>
      <w:hyperlink r:id="rId5" w:tgtFrame="_blank" w:history="1">
        <w:r w:rsidRPr="003107F9">
          <w:rPr>
            <w:sz w:val="22"/>
            <w:szCs w:val="22"/>
          </w:rPr>
          <w:t>):</w:t>
        </w:r>
        <w:r w:rsidRPr="003107F9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3107F9" w:rsidRPr="003107F9" w:rsidTr="00435E9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435E9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435E9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3107F9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107F9" w:rsidRPr="003107F9" w:rsidRDefault="003107F9" w:rsidP="003107F9">
      <w:pPr>
        <w:tabs>
          <w:tab w:val="left" w:pos="1134"/>
        </w:tabs>
        <w:jc w:val="both"/>
        <w:rPr>
          <w:bCs/>
          <w:sz w:val="22"/>
          <w:szCs w:val="22"/>
        </w:rPr>
      </w:pPr>
    </w:p>
    <w:p w:rsidR="00330186" w:rsidRPr="003107F9" w:rsidRDefault="00330186" w:rsidP="003107F9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Заявка с идентификационным номером «</w:t>
      </w:r>
      <w:r w:rsidR="003107F9" w:rsidRPr="003107F9">
        <w:rPr>
          <w:sz w:val="22"/>
          <w:szCs w:val="22"/>
        </w:rPr>
        <w:t>EA-</w:t>
      </w:r>
      <w:r w:rsidR="00435E9D">
        <w:rPr>
          <w:bCs/>
          <w:sz w:val="22"/>
          <w:szCs w:val="22"/>
        </w:rPr>
        <w:t>81921</w:t>
      </w:r>
      <w:r w:rsidRPr="003107F9">
        <w:rPr>
          <w:sz w:val="22"/>
          <w:szCs w:val="22"/>
        </w:rPr>
        <w:t xml:space="preserve">» поступила от </w:t>
      </w:r>
      <w:r w:rsidR="003912B7" w:rsidRPr="003107F9">
        <w:rPr>
          <w:bCs/>
          <w:sz w:val="22"/>
          <w:szCs w:val="22"/>
        </w:rPr>
        <w:t>Общества с ограниченной ответственностью «</w:t>
      </w:r>
      <w:proofErr w:type="gramStart"/>
      <w:r w:rsidR="00435E9D" w:rsidRPr="00435E9D">
        <w:rPr>
          <w:bCs/>
          <w:sz w:val="22"/>
          <w:szCs w:val="22"/>
        </w:rPr>
        <w:t>ВИТА-РЕАГЕНТЫ</w:t>
      </w:r>
      <w:proofErr w:type="gramEnd"/>
      <w:r w:rsidR="00435E9D" w:rsidRPr="00435E9D">
        <w:rPr>
          <w:bCs/>
          <w:sz w:val="22"/>
          <w:szCs w:val="22"/>
        </w:rPr>
        <w:t>, ОБОРУДОВАНИЕ, СЕРВИС</w:t>
      </w:r>
      <w:r w:rsidR="003912B7" w:rsidRPr="003107F9">
        <w:rPr>
          <w:bCs/>
          <w:sz w:val="22"/>
          <w:szCs w:val="22"/>
        </w:rPr>
        <w:t>»</w:t>
      </w:r>
      <w:r w:rsidR="005445B4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(далее –</w:t>
      </w:r>
      <w:r w:rsidR="0084443C" w:rsidRPr="003107F9">
        <w:rPr>
          <w:sz w:val="22"/>
          <w:szCs w:val="22"/>
        </w:rPr>
        <w:t xml:space="preserve"> </w:t>
      </w:r>
      <w:r w:rsidR="003912B7" w:rsidRPr="003107F9">
        <w:rPr>
          <w:bCs/>
          <w:sz w:val="22"/>
          <w:szCs w:val="22"/>
        </w:rPr>
        <w:t>ООО «</w:t>
      </w:r>
      <w:r w:rsidR="00435E9D">
        <w:rPr>
          <w:bCs/>
          <w:sz w:val="22"/>
          <w:szCs w:val="22"/>
        </w:rPr>
        <w:t>ВИТА РОС</w:t>
      </w:r>
      <w:r w:rsidR="003912B7" w:rsidRPr="003107F9">
        <w:rPr>
          <w:bCs/>
          <w:sz w:val="22"/>
          <w:szCs w:val="22"/>
        </w:rPr>
        <w:t>»</w:t>
      </w:r>
      <w:r w:rsidRPr="003107F9">
        <w:rPr>
          <w:sz w:val="22"/>
          <w:szCs w:val="22"/>
        </w:rPr>
        <w:t>):</w:t>
      </w:r>
    </w:p>
    <w:p w:rsidR="00330186" w:rsidRPr="003107F9" w:rsidRDefault="00330186" w:rsidP="001D40E1">
      <w:pPr>
        <w:tabs>
          <w:tab w:val="left" w:pos="1134"/>
        </w:tabs>
        <w:ind w:left="2666"/>
        <w:jc w:val="center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551"/>
        <w:gridCol w:w="2977"/>
        <w:gridCol w:w="1559"/>
        <w:gridCol w:w="1559"/>
      </w:tblGrid>
      <w:tr w:rsidR="003912B7" w:rsidRPr="003107F9" w:rsidTr="004652A3">
        <w:trPr>
          <w:trHeight w:hRule="exact" w:val="1106"/>
        </w:trPr>
        <w:tc>
          <w:tcPr>
            <w:tcW w:w="1101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551" w:type="dxa"/>
            <w:vAlign w:val="center"/>
          </w:tcPr>
          <w:p w:rsidR="00330186" w:rsidRPr="003107F9" w:rsidRDefault="00330186" w:rsidP="003A468A">
            <w:pPr>
              <w:ind w:right="-108"/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  <w:vAlign w:val="center"/>
          </w:tcPr>
          <w:p w:rsidR="00330186" w:rsidRPr="003107F9" w:rsidRDefault="00330186" w:rsidP="00EA13F8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3A468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59" w:type="dxa"/>
            <w:vAlign w:val="center"/>
          </w:tcPr>
          <w:p w:rsidR="00330186" w:rsidRPr="003107F9" w:rsidRDefault="00330186" w:rsidP="0049557A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ИНН</w:t>
            </w:r>
          </w:p>
        </w:tc>
      </w:tr>
      <w:tr w:rsidR="00330186" w:rsidRPr="003107F9" w:rsidTr="00D67FF4">
        <w:trPr>
          <w:trHeight w:hRule="exact" w:val="784"/>
        </w:trPr>
        <w:tc>
          <w:tcPr>
            <w:tcW w:w="1101" w:type="dxa"/>
            <w:vAlign w:val="center"/>
          </w:tcPr>
          <w:p w:rsidR="00330186" w:rsidRPr="003107F9" w:rsidRDefault="003107F9" w:rsidP="00A82730">
            <w:pPr>
              <w:jc w:val="center"/>
              <w:rPr>
                <w:sz w:val="22"/>
                <w:szCs w:val="22"/>
              </w:rPr>
            </w:pPr>
            <w:r w:rsidRPr="003107F9">
              <w:rPr>
                <w:sz w:val="22"/>
                <w:szCs w:val="22"/>
              </w:rPr>
              <w:t>EA-</w:t>
            </w:r>
            <w:r w:rsidR="00435E9D">
              <w:rPr>
                <w:bCs/>
                <w:sz w:val="22"/>
                <w:szCs w:val="22"/>
              </w:rPr>
              <w:t xml:space="preserve"> 81921</w:t>
            </w:r>
          </w:p>
        </w:tc>
        <w:tc>
          <w:tcPr>
            <w:tcW w:w="2551" w:type="dxa"/>
            <w:vAlign w:val="center"/>
          </w:tcPr>
          <w:p w:rsidR="00330186" w:rsidRPr="003107F9" w:rsidRDefault="003912B7" w:rsidP="004E1AFF">
            <w:pPr>
              <w:jc w:val="center"/>
              <w:rPr>
                <w:sz w:val="22"/>
                <w:szCs w:val="22"/>
              </w:rPr>
            </w:pPr>
            <w:r w:rsidRPr="003107F9">
              <w:rPr>
                <w:bCs/>
                <w:sz w:val="22"/>
                <w:szCs w:val="22"/>
              </w:rPr>
              <w:t>ООО «</w:t>
            </w:r>
            <w:r w:rsidR="00435E9D">
              <w:rPr>
                <w:bCs/>
                <w:sz w:val="22"/>
                <w:szCs w:val="22"/>
              </w:rPr>
              <w:t>ВИТА РОС</w:t>
            </w:r>
            <w:r w:rsidRPr="003107F9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977" w:type="dxa"/>
            <w:vAlign w:val="center"/>
          </w:tcPr>
          <w:p w:rsidR="00330186" w:rsidRPr="003107F9" w:rsidRDefault="00435E9D" w:rsidP="00E62415">
            <w:pPr>
              <w:rPr>
                <w:sz w:val="22"/>
                <w:szCs w:val="22"/>
              </w:rPr>
            </w:pPr>
            <w:r w:rsidRPr="00435E9D">
              <w:rPr>
                <w:bCs/>
                <w:sz w:val="22"/>
                <w:szCs w:val="22"/>
              </w:rPr>
              <w:t>344000, г. Ростов-на-Дону, а/я 6260</w:t>
            </w:r>
          </w:p>
        </w:tc>
        <w:tc>
          <w:tcPr>
            <w:tcW w:w="1559" w:type="dxa"/>
            <w:vAlign w:val="center"/>
          </w:tcPr>
          <w:p w:rsidR="00330186" w:rsidRPr="003107F9" w:rsidRDefault="00435E9D" w:rsidP="004F2B72">
            <w:pPr>
              <w:ind w:left="-78" w:right="-89"/>
              <w:jc w:val="center"/>
              <w:rPr>
                <w:sz w:val="22"/>
                <w:szCs w:val="22"/>
              </w:rPr>
            </w:pPr>
            <w:r w:rsidRPr="00435E9D">
              <w:rPr>
                <w:bCs/>
                <w:sz w:val="22"/>
                <w:szCs w:val="22"/>
              </w:rPr>
              <w:t>88632017878</w:t>
            </w:r>
          </w:p>
        </w:tc>
        <w:tc>
          <w:tcPr>
            <w:tcW w:w="1559" w:type="dxa"/>
            <w:vAlign w:val="center"/>
          </w:tcPr>
          <w:p w:rsidR="00330186" w:rsidRPr="003107F9" w:rsidRDefault="00435E9D" w:rsidP="009734AA">
            <w:pPr>
              <w:rPr>
                <w:sz w:val="22"/>
                <w:szCs w:val="22"/>
              </w:rPr>
            </w:pPr>
            <w:r w:rsidRPr="00435E9D">
              <w:rPr>
                <w:bCs/>
                <w:sz w:val="22"/>
                <w:szCs w:val="22"/>
              </w:rPr>
              <w:t>6165039000</w:t>
            </w:r>
            <w:r w:rsidR="004E1AFF" w:rsidRPr="003107F9">
              <w:rPr>
                <w:sz w:val="22"/>
                <w:szCs w:val="22"/>
              </w:rPr>
              <w:t>/</w:t>
            </w:r>
            <w:r w:rsidR="00D93798" w:rsidRPr="003107F9">
              <w:rPr>
                <w:sz w:val="22"/>
                <w:szCs w:val="22"/>
              </w:rPr>
              <w:t xml:space="preserve"> </w:t>
            </w:r>
            <w:r w:rsidRPr="00435E9D">
              <w:rPr>
                <w:bCs/>
                <w:sz w:val="22"/>
                <w:szCs w:val="22"/>
              </w:rPr>
              <w:t>616801001</w:t>
            </w:r>
          </w:p>
        </w:tc>
      </w:tr>
    </w:tbl>
    <w:p w:rsidR="00330186" w:rsidRPr="003107F9" w:rsidRDefault="00330186" w:rsidP="003A468A">
      <w:pPr>
        <w:ind w:firstLine="720"/>
        <w:jc w:val="both"/>
        <w:rPr>
          <w:sz w:val="22"/>
          <w:szCs w:val="22"/>
        </w:rPr>
      </w:pPr>
    </w:p>
    <w:p w:rsidR="00330186" w:rsidRPr="003107F9" w:rsidRDefault="00330186" w:rsidP="00BA226D">
      <w:pPr>
        <w:ind w:firstLine="720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2.1.Сведения об </w:t>
      </w:r>
      <w:r w:rsidR="003912B7" w:rsidRPr="003107F9">
        <w:rPr>
          <w:bCs/>
          <w:sz w:val="22"/>
          <w:szCs w:val="22"/>
        </w:rPr>
        <w:t>ООО «</w:t>
      </w:r>
      <w:r w:rsidR="00435E9D">
        <w:rPr>
          <w:bCs/>
          <w:sz w:val="22"/>
          <w:szCs w:val="22"/>
        </w:rPr>
        <w:t>ВИТА РОС</w:t>
      </w:r>
      <w:r w:rsidR="003912B7" w:rsidRPr="003107F9">
        <w:rPr>
          <w:bCs/>
          <w:sz w:val="22"/>
          <w:szCs w:val="22"/>
        </w:rPr>
        <w:t>»</w:t>
      </w:r>
      <w:r w:rsidR="003107F9" w:rsidRPr="003107F9">
        <w:rPr>
          <w:bCs/>
          <w:sz w:val="22"/>
          <w:szCs w:val="22"/>
        </w:rPr>
        <w:t xml:space="preserve"> </w:t>
      </w:r>
      <w:r w:rsidRPr="003107F9">
        <w:rPr>
          <w:sz w:val="22"/>
          <w:szCs w:val="22"/>
        </w:rPr>
        <w:t>в реестре недобросовестных поставщиков отсутствуют.</w:t>
      </w:r>
    </w:p>
    <w:p w:rsidR="00330186" w:rsidRPr="003107F9" w:rsidRDefault="00330186" w:rsidP="00BA226D">
      <w:pPr>
        <w:ind w:firstLine="708"/>
        <w:jc w:val="both"/>
        <w:rPr>
          <w:sz w:val="22"/>
          <w:szCs w:val="22"/>
        </w:rPr>
      </w:pPr>
      <w:proofErr w:type="gramStart"/>
      <w:r w:rsidRPr="003107F9">
        <w:rPr>
          <w:sz w:val="22"/>
          <w:szCs w:val="22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3912B7" w:rsidRPr="003107F9">
        <w:rPr>
          <w:bCs/>
          <w:sz w:val="22"/>
          <w:szCs w:val="22"/>
        </w:rPr>
        <w:t>ООО «</w:t>
      </w:r>
      <w:r w:rsidR="00435E9D">
        <w:rPr>
          <w:bCs/>
          <w:sz w:val="22"/>
          <w:szCs w:val="22"/>
        </w:rPr>
        <w:t>ВИТА РОС</w:t>
      </w:r>
      <w:r w:rsidR="003912B7" w:rsidRPr="003107F9">
        <w:rPr>
          <w:bCs/>
          <w:sz w:val="22"/>
          <w:szCs w:val="22"/>
        </w:rPr>
        <w:t xml:space="preserve">» </w:t>
      </w:r>
      <w:r w:rsidRPr="003107F9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3912B7" w:rsidRPr="003107F9">
        <w:rPr>
          <w:bCs/>
          <w:sz w:val="22"/>
          <w:szCs w:val="22"/>
        </w:rPr>
        <w:t>ООО «</w:t>
      </w:r>
      <w:r w:rsidR="00435E9D">
        <w:rPr>
          <w:bCs/>
          <w:sz w:val="22"/>
          <w:szCs w:val="22"/>
        </w:rPr>
        <w:t>ВИТА РОС</w:t>
      </w:r>
      <w:r w:rsidR="003912B7" w:rsidRPr="003107F9">
        <w:rPr>
          <w:bCs/>
          <w:sz w:val="22"/>
          <w:szCs w:val="22"/>
        </w:rPr>
        <w:t>»</w:t>
      </w:r>
      <w:r w:rsidRPr="003107F9">
        <w:rPr>
          <w:sz w:val="22"/>
          <w:szCs w:val="22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6" w:history="1">
        <w:r w:rsidRPr="003107F9">
          <w:rPr>
            <w:sz w:val="22"/>
            <w:szCs w:val="22"/>
          </w:rPr>
          <w:t xml:space="preserve"> http://www.</w:t>
        </w:r>
        <w:r w:rsidR="00315A83" w:rsidRPr="00315A83">
          <w:t xml:space="preserve"> </w:t>
        </w:r>
        <w:r w:rsidR="00315A83" w:rsidRPr="00315A83">
          <w:rPr>
            <w:sz w:val="22"/>
            <w:szCs w:val="22"/>
          </w:rPr>
          <w:t>gz.lot-online.ru</w:t>
        </w:r>
        <w:r w:rsidRPr="003107F9">
          <w:rPr>
            <w:sz w:val="22"/>
            <w:szCs w:val="22"/>
          </w:rPr>
          <w:t xml:space="preserve"> </w:t>
        </w:r>
      </w:hyperlink>
      <w:r w:rsidRPr="003107F9">
        <w:rPr>
          <w:sz w:val="22"/>
          <w:szCs w:val="22"/>
        </w:rPr>
        <w:t xml:space="preserve"> в сети «Интернет», и приняла следующее решение:</w:t>
      </w:r>
      <w:proofErr w:type="gramEnd"/>
    </w:p>
    <w:p w:rsidR="00330186" w:rsidRPr="003107F9" w:rsidRDefault="00330186" w:rsidP="00BA226D">
      <w:pPr>
        <w:ind w:firstLine="697"/>
        <w:jc w:val="both"/>
        <w:rPr>
          <w:b/>
          <w:sz w:val="22"/>
          <w:szCs w:val="22"/>
        </w:rPr>
      </w:pPr>
      <w:r w:rsidRPr="003107F9">
        <w:rPr>
          <w:sz w:val="22"/>
          <w:szCs w:val="22"/>
        </w:rPr>
        <w:t xml:space="preserve">2.2. Признать вторую часть заявки на участие в </w:t>
      </w:r>
      <w:proofErr w:type="gramStart"/>
      <w:r w:rsidRPr="003107F9">
        <w:rPr>
          <w:sz w:val="22"/>
          <w:szCs w:val="22"/>
        </w:rPr>
        <w:t>аукционе</w:t>
      </w:r>
      <w:proofErr w:type="gramEnd"/>
      <w:r w:rsidRPr="003107F9">
        <w:rPr>
          <w:sz w:val="22"/>
          <w:szCs w:val="22"/>
        </w:rPr>
        <w:t xml:space="preserve"> в электронной форме (извещение № </w:t>
      </w:r>
      <w:r w:rsidR="00435E9D">
        <w:rPr>
          <w:sz w:val="22"/>
          <w:szCs w:val="22"/>
        </w:rPr>
        <w:t>0305100004121000024</w:t>
      </w:r>
      <w:r w:rsidRPr="003107F9">
        <w:rPr>
          <w:sz w:val="22"/>
          <w:szCs w:val="22"/>
        </w:rPr>
        <w:t xml:space="preserve">) </w:t>
      </w:r>
      <w:r w:rsidR="003912B7" w:rsidRPr="003107F9">
        <w:rPr>
          <w:bCs/>
          <w:sz w:val="22"/>
          <w:szCs w:val="22"/>
        </w:rPr>
        <w:t>ООО «</w:t>
      </w:r>
      <w:r w:rsidR="00435E9D">
        <w:rPr>
          <w:bCs/>
          <w:sz w:val="22"/>
          <w:szCs w:val="22"/>
        </w:rPr>
        <w:t>ВИТА РОС</w:t>
      </w:r>
      <w:r w:rsidR="003912B7" w:rsidRPr="003107F9">
        <w:rPr>
          <w:bCs/>
          <w:sz w:val="22"/>
          <w:szCs w:val="22"/>
        </w:rPr>
        <w:t xml:space="preserve">» </w:t>
      </w:r>
      <w:r w:rsidRPr="003107F9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p w:rsidR="00330186" w:rsidRPr="003107F9" w:rsidRDefault="00330186" w:rsidP="003A468A">
      <w:pPr>
        <w:ind w:firstLine="697"/>
        <w:jc w:val="both"/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3107F9" w:rsidRPr="003107F9" w:rsidTr="00435E9D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7F9" w:rsidRPr="003107F9" w:rsidRDefault="003107F9" w:rsidP="00435E9D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3107F9">
              <w:rPr>
                <w:b/>
                <w:bCs/>
                <w:sz w:val="22"/>
                <w:szCs w:val="22"/>
                <w:lang w:eastAsia="en-US"/>
              </w:rPr>
              <w:t>«против» - «0» (</w:t>
            </w:r>
            <w:bookmarkStart w:id="0" w:name="_GoBack"/>
            <w:bookmarkEnd w:id="0"/>
            <w:r w:rsidRPr="003107F9">
              <w:rPr>
                <w:b/>
                <w:bCs/>
                <w:sz w:val="22"/>
                <w:szCs w:val="22"/>
                <w:lang w:eastAsia="en-US"/>
              </w:rPr>
              <w:t>Ноль)</w:t>
            </w:r>
            <w:r w:rsidRPr="003107F9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3107F9" w:rsidRPr="003107F9" w:rsidTr="00435E9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3107F9" w:rsidRPr="003107F9" w:rsidTr="00435E9D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F9" w:rsidRPr="003107F9" w:rsidRDefault="003107F9" w:rsidP="00435E9D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3107F9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7F9" w:rsidRPr="003107F9" w:rsidRDefault="003107F9" w:rsidP="00435E9D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330186" w:rsidRPr="003107F9" w:rsidRDefault="00330186" w:rsidP="003A468A">
      <w:pPr>
        <w:tabs>
          <w:tab w:val="left" w:pos="4728"/>
        </w:tabs>
        <w:ind w:firstLine="709"/>
        <w:jc w:val="both"/>
        <w:rPr>
          <w:sz w:val="22"/>
          <w:szCs w:val="22"/>
        </w:rPr>
      </w:pPr>
      <w:r w:rsidRPr="003107F9">
        <w:rPr>
          <w:b/>
          <w:sz w:val="22"/>
          <w:szCs w:val="22"/>
        </w:rPr>
        <w:t>РЕШЕНИЕ:</w:t>
      </w:r>
      <w:r w:rsidRPr="003107F9">
        <w:rPr>
          <w:sz w:val="22"/>
          <w:szCs w:val="22"/>
        </w:rPr>
        <w:t xml:space="preserve"> </w:t>
      </w:r>
    </w:p>
    <w:p w:rsidR="00330186" w:rsidRPr="003107F9" w:rsidRDefault="00330186" w:rsidP="00E308B3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 xml:space="preserve">В соответствии с </w:t>
      </w:r>
      <w:proofErr w:type="gramStart"/>
      <w:r w:rsidRPr="003107F9">
        <w:rPr>
          <w:sz w:val="22"/>
          <w:szCs w:val="22"/>
        </w:rPr>
        <w:t>ч</w:t>
      </w:r>
      <w:proofErr w:type="gramEnd"/>
      <w:r w:rsidRPr="003107F9">
        <w:rPr>
          <w:sz w:val="22"/>
          <w:szCs w:val="22"/>
        </w:rPr>
        <w:t xml:space="preserve">. 16 ст. 66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 признать электронный аукцион на право заключения государственного контракта на </w:t>
      </w:r>
      <w:r w:rsidR="002D0755" w:rsidRPr="002D0755">
        <w:rPr>
          <w:sz w:val="22"/>
          <w:szCs w:val="22"/>
          <w:shd w:val="clear" w:color="auto" w:fill="FFFFFF"/>
        </w:rPr>
        <w:t>поставк</w:t>
      </w:r>
      <w:r w:rsidR="002D0755">
        <w:rPr>
          <w:sz w:val="22"/>
          <w:szCs w:val="22"/>
          <w:shd w:val="clear" w:color="auto" w:fill="FFFFFF"/>
        </w:rPr>
        <w:t>у</w:t>
      </w:r>
      <w:r w:rsidR="002D0755" w:rsidRPr="002D0755">
        <w:rPr>
          <w:sz w:val="22"/>
          <w:szCs w:val="22"/>
          <w:shd w:val="clear" w:color="auto" w:fill="FFFFFF"/>
        </w:rPr>
        <w:t xml:space="preserve"> реагентов для бактериологической лаборатории</w:t>
      </w:r>
      <w:r w:rsidR="004E1AFF" w:rsidRPr="003107F9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>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330186" w:rsidRPr="003107F9" w:rsidRDefault="00330186" w:rsidP="003912B7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3107F9">
        <w:rPr>
          <w:sz w:val="22"/>
          <w:szCs w:val="22"/>
        </w:rPr>
        <w:t> </w:t>
      </w:r>
      <w:proofErr w:type="gramStart"/>
      <w:r w:rsidRPr="003107F9">
        <w:rPr>
          <w:sz w:val="22"/>
          <w:szCs w:val="22"/>
        </w:rPr>
        <w:t xml:space="preserve">В соответствии с п.4 ч.1 ст. 71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="001D6D1C" w:rsidRPr="003107F9">
        <w:rPr>
          <w:sz w:val="22"/>
          <w:szCs w:val="22"/>
        </w:rPr>
        <w:t>. № 44-ФЗ заключить контракт на</w:t>
      </w:r>
      <w:r w:rsidRPr="003107F9">
        <w:rPr>
          <w:sz w:val="22"/>
          <w:szCs w:val="22"/>
        </w:rPr>
        <w:t xml:space="preserve"> </w:t>
      </w:r>
      <w:r w:rsidR="002D0755" w:rsidRPr="002D0755">
        <w:rPr>
          <w:sz w:val="22"/>
          <w:szCs w:val="22"/>
        </w:rPr>
        <w:t>поставк</w:t>
      </w:r>
      <w:r w:rsidR="002D0755">
        <w:rPr>
          <w:sz w:val="22"/>
          <w:szCs w:val="22"/>
        </w:rPr>
        <w:t>у</w:t>
      </w:r>
      <w:r w:rsidR="002D0755" w:rsidRPr="002D0755">
        <w:rPr>
          <w:sz w:val="22"/>
          <w:szCs w:val="22"/>
        </w:rPr>
        <w:t xml:space="preserve"> реагентов для бактериологической лаборатории</w:t>
      </w:r>
      <w:r w:rsidR="002D0755">
        <w:rPr>
          <w:sz w:val="22"/>
          <w:szCs w:val="22"/>
        </w:rPr>
        <w:t xml:space="preserve"> </w:t>
      </w:r>
      <w:r w:rsidRPr="003107F9">
        <w:rPr>
          <w:sz w:val="22"/>
          <w:szCs w:val="22"/>
        </w:rPr>
        <w:t xml:space="preserve">с </w:t>
      </w:r>
      <w:r w:rsidR="003912B7" w:rsidRPr="003107F9">
        <w:rPr>
          <w:bCs/>
          <w:sz w:val="22"/>
          <w:szCs w:val="22"/>
        </w:rPr>
        <w:t>ООО «</w:t>
      </w:r>
      <w:r w:rsidR="002D0755">
        <w:rPr>
          <w:bCs/>
          <w:sz w:val="22"/>
          <w:szCs w:val="22"/>
        </w:rPr>
        <w:t>ВИТА РОС</w:t>
      </w:r>
      <w:r w:rsidR="003912B7" w:rsidRPr="003107F9">
        <w:rPr>
          <w:bCs/>
          <w:sz w:val="22"/>
          <w:szCs w:val="22"/>
        </w:rPr>
        <w:t>»</w:t>
      </w:r>
      <w:r w:rsidRPr="003107F9">
        <w:rPr>
          <w:sz w:val="22"/>
          <w:szCs w:val="22"/>
        </w:rPr>
        <w:t xml:space="preserve"> в соответствии с п. 25 ч. 1 ст. 93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 xml:space="preserve">. № 44-ФЗ, в </w:t>
      </w:r>
      <w:r w:rsidR="003107F9" w:rsidRPr="003107F9">
        <w:rPr>
          <w:sz w:val="22"/>
          <w:szCs w:val="22"/>
        </w:rPr>
        <w:t>порядке,</w:t>
      </w:r>
      <w:r w:rsidRPr="003107F9">
        <w:rPr>
          <w:sz w:val="22"/>
          <w:szCs w:val="22"/>
        </w:rPr>
        <w:t xml:space="preserve"> установленном ст. 83.2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3107F9">
          <w:rPr>
            <w:sz w:val="22"/>
            <w:szCs w:val="22"/>
          </w:rPr>
          <w:t>2013 г</w:t>
        </w:r>
      </w:smartTag>
      <w:r w:rsidRPr="003107F9">
        <w:rPr>
          <w:sz w:val="22"/>
          <w:szCs w:val="22"/>
        </w:rPr>
        <w:t>. № 44-ФЗ.</w:t>
      </w:r>
      <w:proofErr w:type="gramEnd"/>
    </w:p>
    <w:p w:rsidR="00330186" w:rsidRPr="003107F9" w:rsidRDefault="00330186" w:rsidP="00E308B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В соответствии с п. 3 ч. 1 ст. 71 </w:t>
      </w:r>
      <w:r w:rsidRPr="003107F9">
        <w:rPr>
          <w:sz w:val="22"/>
          <w:szCs w:val="22"/>
        </w:rPr>
        <w:t xml:space="preserve">Федерального закона от 05.04.2013 № 44-ФЗ </w:t>
      </w:r>
      <w:r w:rsidRPr="003107F9">
        <w:rPr>
          <w:bCs/>
          <w:sz w:val="22"/>
          <w:szCs w:val="22"/>
        </w:rPr>
        <w:t xml:space="preserve">направить настоящий протокол </w:t>
      </w:r>
      <w:r w:rsidRPr="003107F9">
        <w:rPr>
          <w:sz w:val="22"/>
          <w:szCs w:val="22"/>
        </w:rPr>
        <w:t>оператору электронной площадки http://www.</w:t>
      </w:r>
      <w:proofErr w:type="spellStart"/>
      <w:r w:rsidR="003107F9" w:rsidRPr="003107F9">
        <w:rPr>
          <w:sz w:val="22"/>
          <w:szCs w:val="22"/>
          <w:lang w:val="en-US"/>
        </w:rPr>
        <w:t>gz</w:t>
      </w:r>
      <w:proofErr w:type="spellEnd"/>
      <w:r w:rsidR="003107F9" w:rsidRPr="003107F9">
        <w:rPr>
          <w:sz w:val="22"/>
          <w:szCs w:val="22"/>
        </w:rPr>
        <w:t>.</w:t>
      </w:r>
      <w:r w:rsidR="003107F9" w:rsidRPr="003107F9">
        <w:rPr>
          <w:sz w:val="22"/>
          <w:szCs w:val="22"/>
          <w:lang w:val="en-US"/>
        </w:rPr>
        <w:t>lot</w:t>
      </w:r>
      <w:r w:rsidR="003107F9" w:rsidRPr="003107F9">
        <w:rPr>
          <w:sz w:val="22"/>
          <w:szCs w:val="22"/>
        </w:rPr>
        <w:t>-</w:t>
      </w:r>
      <w:r w:rsidR="003107F9" w:rsidRPr="003107F9">
        <w:rPr>
          <w:sz w:val="22"/>
          <w:szCs w:val="22"/>
          <w:lang w:val="en-US"/>
        </w:rPr>
        <w:t>online</w:t>
      </w:r>
      <w:r w:rsidR="003107F9" w:rsidRPr="003107F9">
        <w:rPr>
          <w:sz w:val="22"/>
          <w:szCs w:val="22"/>
        </w:rPr>
        <w:t>.</w:t>
      </w:r>
      <w:proofErr w:type="spellStart"/>
      <w:r w:rsidR="003107F9" w:rsidRPr="003107F9">
        <w:rPr>
          <w:sz w:val="22"/>
          <w:szCs w:val="22"/>
          <w:lang w:val="en-US"/>
        </w:rPr>
        <w:t>ru</w:t>
      </w:r>
      <w:proofErr w:type="spellEnd"/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>и разместить в единой информационной системе</w:t>
      </w:r>
      <w:r w:rsidRPr="003107F9">
        <w:rPr>
          <w:sz w:val="22"/>
          <w:szCs w:val="22"/>
        </w:rPr>
        <w:t xml:space="preserve"> </w:t>
      </w:r>
      <w:r w:rsidRPr="003107F9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3107F9">
        <w:rPr>
          <w:sz w:val="22"/>
          <w:szCs w:val="22"/>
        </w:rPr>
        <w:t>электронном аукционе</w:t>
      </w:r>
      <w:r w:rsidRPr="003107F9">
        <w:rPr>
          <w:bCs/>
          <w:sz w:val="22"/>
          <w:szCs w:val="22"/>
        </w:rPr>
        <w:t xml:space="preserve">, т.е. </w:t>
      </w:r>
      <w:r w:rsidRPr="003107F9">
        <w:rPr>
          <w:sz w:val="22"/>
          <w:szCs w:val="22"/>
        </w:rPr>
        <w:t>«</w:t>
      </w:r>
      <w:r w:rsidR="002D0755">
        <w:rPr>
          <w:sz w:val="22"/>
          <w:szCs w:val="22"/>
        </w:rPr>
        <w:t>23</w:t>
      </w:r>
      <w:r w:rsidRPr="003107F9">
        <w:rPr>
          <w:sz w:val="22"/>
          <w:szCs w:val="22"/>
        </w:rPr>
        <w:t xml:space="preserve">» </w:t>
      </w:r>
      <w:r w:rsidR="003107F9" w:rsidRPr="003107F9">
        <w:rPr>
          <w:sz w:val="22"/>
          <w:szCs w:val="22"/>
        </w:rPr>
        <w:t>марта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>1</w:t>
      </w:r>
      <w:r w:rsidRPr="003107F9">
        <w:rPr>
          <w:sz w:val="22"/>
          <w:szCs w:val="22"/>
        </w:rPr>
        <w:t xml:space="preserve"> г.</w:t>
      </w:r>
    </w:p>
    <w:p w:rsidR="00330186" w:rsidRPr="003107F9" w:rsidRDefault="00330186" w:rsidP="009734AA">
      <w:pPr>
        <w:autoSpaceDE w:val="0"/>
        <w:autoSpaceDN w:val="0"/>
        <w:adjustRightInd w:val="0"/>
        <w:ind w:left="142" w:firstLine="709"/>
        <w:jc w:val="both"/>
        <w:rPr>
          <w:sz w:val="22"/>
          <w:szCs w:val="22"/>
        </w:rPr>
      </w:pP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  <w:r w:rsidRPr="003107F9">
        <w:rPr>
          <w:bCs/>
          <w:sz w:val="22"/>
          <w:szCs w:val="22"/>
        </w:rPr>
        <w:t xml:space="preserve">Протокол подписан членами Единой комиссии </w:t>
      </w:r>
      <w:r w:rsidR="00F2281C" w:rsidRPr="003107F9">
        <w:rPr>
          <w:sz w:val="22"/>
          <w:szCs w:val="22"/>
        </w:rPr>
        <w:t>«</w:t>
      </w:r>
      <w:r w:rsidR="002D0755">
        <w:rPr>
          <w:sz w:val="22"/>
          <w:szCs w:val="22"/>
        </w:rPr>
        <w:t>23</w:t>
      </w:r>
      <w:r w:rsidR="00D045CE" w:rsidRPr="003107F9">
        <w:rPr>
          <w:sz w:val="22"/>
          <w:szCs w:val="22"/>
        </w:rPr>
        <w:t xml:space="preserve">» </w:t>
      </w:r>
      <w:r w:rsidR="003107F9" w:rsidRPr="003107F9">
        <w:rPr>
          <w:sz w:val="22"/>
          <w:szCs w:val="22"/>
        </w:rPr>
        <w:t>марта</w:t>
      </w:r>
      <w:r w:rsidR="00F2281C" w:rsidRPr="003107F9">
        <w:rPr>
          <w:sz w:val="22"/>
          <w:szCs w:val="22"/>
        </w:rPr>
        <w:t xml:space="preserve"> 202</w:t>
      </w:r>
      <w:r w:rsidR="003107F9" w:rsidRPr="003107F9">
        <w:rPr>
          <w:sz w:val="22"/>
          <w:szCs w:val="22"/>
        </w:rPr>
        <w:t xml:space="preserve">1 </w:t>
      </w:r>
      <w:r w:rsidR="009734AA" w:rsidRPr="003107F9">
        <w:rPr>
          <w:sz w:val="22"/>
          <w:szCs w:val="22"/>
        </w:rPr>
        <w:t>г.</w:t>
      </w:r>
    </w:p>
    <w:p w:rsidR="00330186" w:rsidRPr="003107F9" w:rsidRDefault="00330186" w:rsidP="003A468A">
      <w:pPr>
        <w:ind w:left="709"/>
        <w:jc w:val="both"/>
        <w:rPr>
          <w:sz w:val="22"/>
          <w:szCs w:val="22"/>
        </w:rPr>
      </w:pPr>
    </w:p>
    <w:p w:rsidR="00330186" w:rsidRPr="003107F9" w:rsidRDefault="00330186" w:rsidP="003A468A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3107F9" w:rsidRPr="003107F9" w:rsidTr="00435E9D">
        <w:trPr>
          <w:trHeight w:val="530"/>
        </w:trPr>
        <w:tc>
          <w:tcPr>
            <w:tcW w:w="4678" w:type="dxa"/>
            <w:hideMark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3107F9">
              <w:rPr>
                <w:bCs/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3107F9" w:rsidRPr="003107F9" w:rsidTr="00435E9D">
        <w:trPr>
          <w:trHeight w:val="530"/>
        </w:trPr>
        <w:tc>
          <w:tcPr>
            <w:tcW w:w="4678" w:type="dxa"/>
          </w:tcPr>
          <w:p w:rsidR="003107F9" w:rsidRPr="003107F9" w:rsidRDefault="003107F9" w:rsidP="003107F9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107F9">
              <w:rPr>
                <w:sz w:val="22"/>
                <w:szCs w:val="22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3107F9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3107F9" w:rsidRPr="003107F9" w:rsidTr="00435E9D">
        <w:trPr>
          <w:trHeight w:val="530"/>
        </w:trPr>
        <w:tc>
          <w:tcPr>
            <w:tcW w:w="4678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3107F9" w:rsidRPr="003107F9" w:rsidRDefault="003107F9" w:rsidP="003107F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3107F9" w:rsidRPr="003107F9" w:rsidRDefault="003107F9" w:rsidP="003107F9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3107F9">
              <w:rPr>
                <w:sz w:val="22"/>
                <w:szCs w:val="22"/>
              </w:rPr>
              <w:t>Буваев</w:t>
            </w:r>
            <w:proofErr w:type="spellEnd"/>
            <w:r w:rsidRPr="003107F9">
              <w:rPr>
                <w:sz w:val="22"/>
                <w:szCs w:val="22"/>
              </w:rPr>
              <w:t xml:space="preserve"> С.Ш.</w:t>
            </w:r>
          </w:p>
        </w:tc>
      </w:tr>
    </w:tbl>
    <w:p w:rsidR="003107F9" w:rsidRPr="003107F9" w:rsidRDefault="003107F9" w:rsidP="003107F9">
      <w:pPr>
        <w:rPr>
          <w:sz w:val="22"/>
          <w:szCs w:val="22"/>
        </w:rPr>
      </w:pPr>
    </w:p>
    <w:p w:rsidR="00330186" w:rsidRPr="003107F9" w:rsidRDefault="00330186">
      <w:pPr>
        <w:rPr>
          <w:sz w:val="22"/>
          <w:szCs w:val="22"/>
        </w:rPr>
      </w:pPr>
    </w:p>
    <w:sectPr w:rsidR="00330186" w:rsidRPr="003107F9" w:rsidSect="001440D0">
      <w:pgSz w:w="11906" w:h="16838"/>
      <w:pgMar w:top="567" w:right="709" w:bottom="567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68A"/>
    <w:rsid w:val="00000331"/>
    <w:rsid w:val="00000F99"/>
    <w:rsid w:val="00001DDF"/>
    <w:rsid w:val="00001E24"/>
    <w:rsid w:val="00001EFC"/>
    <w:rsid w:val="00002031"/>
    <w:rsid w:val="0000261D"/>
    <w:rsid w:val="000036ED"/>
    <w:rsid w:val="000039B9"/>
    <w:rsid w:val="0000419D"/>
    <w:rsid w:val="0000492F"/>
    <w:rsid w:val="0000506F"/>
    <w:rsid w:val="00005CB7"/>
    <w:rsid w:val="000064A0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3980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E25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40D0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0E1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66C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C10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E99"/>
    <w:rsid w:val="002D00E3"/>
    <w:rsid w:val="002D0535"/>
    <w:rsid w:val="002D075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7F9"/>
    <w:rsid w:val="00310A35"/>
    <w:rsid w:val="00310FF3"/>
    <w:rsid w:val="0031266C"/>
    <w:rsid w:val="003141A1"/>
    <w:rsid w:val="0031451A"/>
    <w:rsid w:val="003154E9"/>
    <w:rsid w:val="00315978"/>
    <w:rsid w:val="00315A83"/>
    <w:rsid w:val="00316862"/>
    <w:rsid w:val="00316ADA"/>
    <w:rsid w:val="00317900"/>
    <w:rsid w:val="003200B2"/>
    <w:rsid w:val="0032100A"/>
    <w:rsid w:val="00321DCD"/>
    <w:rsid w:val="00323BAB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1E52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5BD0"/>
    <w:rsid w:val="003870AA"/>
    <w:rsid w:val="00387A69"/>
    <w:rsid w:val="00387FD2"/>
    <w:rsid w:val="00390B55"/>
    <w:rsid w:val="003912B7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E0C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975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294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E9D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A74FF"/>
    <w:rsid w:val="004B0542"/>
    <w:rsid w:val="004B0D40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23C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3AE5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C53"/>
    <w:rsid w:val="006201D2"/>
    <w:rsid w:val="00620966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5F54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90C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152B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AC6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6EC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36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B0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511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5E98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188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67FF4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5D6C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F14"/>
    <w:rsid w:val="00D95992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3811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08B3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35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szCs w:val="22"/>
      <w:lang w:eastAsia="ru-RU" w:bidi="ar-SA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berbank-ast.ru" TargetMode="External"/><Relationship Id="rId5" Type="http://schemas.openxmlformats.org/officeDocument/2006/relationships/hyperlink" Target="http://zakupki.gov.ru/epz/order/notice/printForm/view.html?printFormId=69766673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749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2018-07-18T11:10:00Z</cp:lastPrinted>
  <dcterms:created xsi:type="dcterms:W3CDTF">2021-03-23T07:23:00Z</dcterms:created>
  <dcterms:modified xsi:type="dcterms:W3CDTF">2021-03-23T07:23:00Z</dcterms:modified>
</cp:coreProperties>
</file>