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 </w:t>
      </w:r>
      <w:r>
        <w:rPr>
          <w:rFonts w:eastAsia="Times New Roman"/>
          <w:b/>
          <w:bCs/>
          <w:sz w:val="20"/>
          <w:szCs w:val="20"/>
        </w:rPr>
        <w:t xml:space="preserve">№ 09-05/24618/991 </w:t>
      </w:r>
      <w:r>
        <w:rPr>
          <w:rFonts w:eastAsia="Times New Roman"/>
          <w:b/>
          <w:bCs/>
          <w:sz w:val="20"/>
          <w:szCs w:val="20"/>
        </w:rPr>
        <w:t>электронного аукциона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 xml:space="preserve">"Осуществление строительного контроля про проведении работ по строительству объекта: "Сеть водоснабжения в с. Кулевка ул. Комсомольская, ул. Первомайская Горшеченского района Курской области"" 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0744200000221001428) </w:t>
      </w:r>
    </w:p>
    <w:p>
      <w:pPr>
        <w:pStyle w:val="style0"/>
        <w:ind w:firstLine="567" w:left="0" w:right="0"/>
        <w:jc w:val="center"/>
      </w:pPr>
      <w:r>
        <w:rPr>
          <w:sz w:val="20"/>
          <w:szCs w:val="20"/>
          <w:lang w:val="en-US"/>
        </w:rPr>
      </w:r>
    </w:p>
    <w:p>
      <w:pPr>
        <w:pStyle w:val="style0"/>
        <w:ind w:firstLine="567" w:left="0" w:right="0"/>
        <w:jc w:val="right"/>
      </w:pPr>
      <w:r>
        <w:rPr>
          <w:rFonts w:eastAsia="Times New Roman"/>
          <w:sz w:val="20"/>
          <w:szCs w:val="20"/>
          <w:lang w:val="en-US"/>
        </w:rPr>
        <w:t xml:space="preserve">24.03.21 </w:t>
      </w:r>
    </w:p>
    <w:p>
      <w:pPr>
        <w:pStyle w:val="style0"/>
        <w:ind w:firstLine="567" w:left="0" w:right="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АДМИНИСТРАЦИЯ ГОРШЕЧЕНСКОГО РАЙОНА КУРСКОЙ ОБЛАСТИ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Осуществление строительного контроля про проведении работ по строительству объекта: "Сеть водоснабжения в с. Кулевка ул. Комсомольская, ул. Первомайская Горшеченского района Курской области" 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Идентификационный код закупки: 213460400437246040100100510017112414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107 777,00 руб.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61.75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-14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400"/>
        <w:gridCol w:w="3402"/>
        <w:gridCol w:w="3125"/>
      </w:tblGrid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Безручко Надежда Ивановна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Белозеров Михаил Иванович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Проскурина Екатерина Николаевна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Башкатова Ксения Николаевна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Дуракова Галина Николаевна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Ходосов Максим Андреевич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</w:tbl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7"/>
      </w:tblGrid>
      <w:tr>
        <w:trPr>
          <w:trHeight w:hRule="atLeast" w:val="285"/>
          <w:cantSplit w:val="false"/>
        </w:trPr>
        <w:tc>
          <w:tcPr>
            <w:tcW w:type="dxa" w:w="9977"/>
            <w:gridSpan w:val="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EA-80632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"УПРАВЛЕНИЕ КАПИТАЛЬНОГО СТРОИТЕЛЬСТВА" / 4632051568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41 227,77 руб.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EA-80508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"МАЛАХИТ" / 3663082518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41 766,65 руб.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EA-79980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 / 4632128108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48 888,20 руб.</w:t>
            </w:r>
          </w:p>
        </w:tc>
      </w:tr>
    </w:tbl>
    <w:p>
      <w:pPr>
        <w:pStyle w:val="style0"/>
      </w:pPr>
      <w:r>
        <w:rPr>
          <w:rFonts w:eastAsia="Times New Roman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6"/>
      </w:tblGrid>
      <w:tr>
        <w:trPr>
          <w:cantSplit w:val="false"/>
        </w:trPr>
        <w:tc>
          <w:tcPr>
            <w:tcW w:type="dxa" w:w="9976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55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type="dxa" w:w="293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overflowPunct w:val="fals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551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EA-80632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"УПРАВЛЕНИЕ КАПИТАЛЬНОГО СТРОИТЕЛЬСТВА"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EA-80632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"УПРАВЛЕНИЕ КАПИТАЛЬНОГО СТРОИТЕЛЬСТВА"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EA-80632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"УПРАВЛЕНИЕ КАПИТАЛЬНОГО СТРОИТЕЛЬСТВА"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Дуракова Галина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EA-80632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"УПРАВЛЕНИЕ КАПИТАЛЬНОГО СТРОИТЕЛЬСТВА"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Безручко Надежда Ивановна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EA-80632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"УПРАВЛЕНИЕ КАПИТАЛЬНОГО СТРОИТЕЛЬСТВА"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Белозеров Михаил Иванович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EA-80632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"УПРАВЛЕНИЕ КАПИТАЛЬНОГО СТРОИТЕЛЬСТВА"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Проскурина Екатерина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EA-80632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"УПРАВЛЕНИЕ КАПИТАЛЬНОГО СТРОИТЕЛЬСТВА"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Башкатова Ксения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EA-80632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"УПРАВЛЕНИЕ КАПИТАЛЬНОГО СТРОИТЕЛЬСТВА"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EA-80508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"МАЛАХИТ"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EA-80508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"МАЛАХИТ"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EA-80508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"МАЛАХИТ"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Дуракова Галина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EA-80508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"МАЛАХИТ"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Безручко Надежда Ивановна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EA-80508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"МАЛАХИТ"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Белозеров Михаил Иванович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EA-80508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"МАЛАХИТ"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Проскурина Екатерина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EA-80508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"МАЛАХИТ"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Башкатова Ксения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EA-80508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"МАЛАХИТ"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EA-79980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EA-79980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EA-79980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Дуракова Галина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EA-79980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Безручко Надежда Ивановна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EA-79980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Белозеров Михаил Иванович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EA-79980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Проскурина Екатерина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EA-79980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Башкатова Ксения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EA-79980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</w:pPr>
      <w:r>
        <w:rPr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ГОСУДАРСТВЕННОЕ УНИТАРНОЕ ПРЕДПРИЯТИЕ КУРСКОЙ ОБЛАСТИ "УПРАВЛЕНИЕ КАПИТАЛЬНОГО СТРОИТЕЛЬСТВА", предложивший цену контракта 41 227,77 руб.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ГОСУДАРСТВЕННОЕ УНИТАРНОЕ ПРЕДПРИЯТИЕ КУРСКОЙ ОБЛАСТИ "УПРАВЛЕНИЕ КАПИТАЛЬНОГО СТРОИТЕЛЬСТВА",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-55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1"/>
        <w:gridCol w:w="3314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Безручко Надежда Ивановна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Белозеров Михаил Иванович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Проскурина Екатерина Николаевна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Башкатова Ксения Николаевна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Дуракова Галина Николаевна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Arial Unicode M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Arial Unicode M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Arial Unicode M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2020-01-20T14:42:00.00Z</dcterms:created>
  <dc:creator>Ларий Дарья Григорьевна</dc:creator>
  <dc:language>ru</dc:language>
  <dcterms:modified xsi:type="dcterms:W3CDTF">2020-12-28T17:33:08.00Z</dcterms:modified>
  <cp:revision>14</cp:revision>
</cp:coreProperties>
</file>