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Олокизумаб"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1220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09-05/24597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 xml:space="preserve">”  </w:t>
      </w:r>
      <w:r>
        <w:rPr>
          <w:rFonts w:eastAsia="Times New Roman"/>
          <w:sz w:val="20"/>
          <w:szCs w:val="20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Олокизумаб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212463000551046320100100860012120244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Среди предложений участников закупки, признанных участниками закупки, не имеется предложений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sz w:val="20"/>
          <w:szCs w:val="20"/>
        </w:rPr>
        <w:t xml:space="preserve"> </w:t>
      </w:r>
    </w:p>
    <w:p>
      <w:pPr>
        <w:pStyle w:val="Normal"/>
        <w:spacing w:lineRule="atLeast" w:line="0" w:before="0" w:after="0"/>
        <w:ind w:left="0" w:right="0" w:firstLine="567"/>
        <w:rPr>
          <w:rFonts w:ascii="Arial" w:hAnsi="Arial" w:eastAsia="Arial"/>
        </w:rPr>
      </w:pPr>
      <w:r>
        <w:rPr>
          <w:rFonts w:eastAsia="Arial" w:ascii="Arial" w:hAnsi="Arial"/>
        </w:rPr>
      </w:r>
    </w:p>
    <w:tbl>
      <w:tblPr>
        <w:tblW w:w="10206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4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0"/>
                <w:szCs w:val="20"/>
                <w:shd w:fill="FFFF00" w:val="clear"/>
              </w:rPr>
              <w:t xml:space="preserve"> </w:t>
            </w:r>
            <w:r>
              <w:rPr>
                <w:sz w:val="20"/>
                <w:szCs w:val="20"/>
              </w:rPr>
              <w:t>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EA-82438</w:t>
            </w:r>
          </w:p>
        </w:tc>
        <w:tc>
          <w:tcPr>
            <w:tcW w:w="65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"Р-ФАРМ".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LibreOffice/7.1.0.3$Windows_X86_64 LibreOffice_project/f6099ecf3d29644b5008cc8f48f42f4a40986e4c</Application>
  <AppVersion>15.0000</AppVersion>
  <Pages>2</Pages>
  <Words>568</Words>
  <Characters>4311</Characters>
  <CharactersWithSpaces>4780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2021-03-25T12:34:29Z</cp:lastPrinted>
  <dcterms:modified xsi:type="dcterms:W3CDTF">2021-03-25T12:34:20Z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