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05A" w:rsidRDefault="00A06AE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2005A" w:rsidRDefault="00A06A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халатов одноразовых"</w:t>
      </w:r>
    </w:p>
    <w:p w:rsidR="0012005A" w:rsidRPr="00A06AEC" w:rsidRDefault="00A06AEC">
      <w:pPr>
        <w:ind w:firstLine="567"/>
        <w:jc w:val="center"/>
        <w:rPr>
          <w:rFonts w:eastAsia="Times New Roman"/>
          <w:b/>
          <w:bCs/>
        </w:rPr>
      </w:pPr>
      <w:r w:rsidRPr="00A06A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6AEC">
        <w:rPr>
          <w:rFonts w:eastAsia="Times New Roman"/>
          <w:b/>
          <w:bCs/>
          <w:sz w:val="20"/>
          <w:szCs w:val="20"/>
        </w:rPr>
        <w:t xml:space="preserve"> 0372200233521000011) </w:t>
      </w:r>
    </w:p>
    <w:p w:rsidR="0012005A" w:rsidRPr="00A06AEC" w:rsidRDefault="0012005A">
      <w:pPr>
        <w:ind w:firstLine="567"/>
        <w:jc w:val="center"/>
        <w:rPr>
          <w:sz w:val="20"/>
          <w:szCs w:val="20"/>
        </w:rPr>
      </w:pPr>
    </w:p>
    <w:p w:rsidR="0012005A" w:rsidRPr="00A06AEC" w:rsidRDefault="00A06AEC" w:rsidP="00A06AEC">
      <w:r w:rsidRPr="00A06AEC">
        <w:rPr>
          <w:rFonts w:eastAsia="Times New Roman"/>
          <w:sz w:val="20"/>
          <w:szCs w:val="20"/>
        </w:rPr>
        <w:t>25.03.21 15:11:16 (</w:t>
      </w:r>
      <w:r>
        <w:rPr>
          <w:rFonts w:eastAsia="Times New Roman"/>
          <w:sz w:val="20"/>
          <w:szCs w:val="20"/>
          <w:lang w:val="en-US"/>
        </w:rPr>
        <w:t>MSK</w:t>
      </w:r>
      <w:r w:rsidRPr="00A06AEC">
        <w:rPr>
          <w:rFonts w:eastAsia="Times New Roman"/>
          <w:sz w:val="20"/>
          <w:szCs w:val="20"/>
        </w:rPr>
        <w:t>+00:00)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№3</w:t>
      </w:r>
    </w:p>
    <w:p w:rsidR="0012005A" w:rsidRPr="00A06AEC" w:rsidRDefault="0012005A">
      <w:pPr>
        <w:ind w:firstLine="567"/>
        <w:rPr>
          <w:rFonts w:eastAsia="Times New Roman"/>
          <w:sz w:val="20"/>
          <w:szCs w:val="20"/>
        </w:rPr>
      </w:pPr>
    </w:p>
    <w:p w:rsidR="0012005A" w:rsidRPr="00A06AEC" w:rsidRDefault="00A06AEC">
      <w:r>
        <w:rPr>
          <w:rFonts w:eastAsia="Times New Roman"/>
          <w:sz w:val="20"/>
          <w:szCs w:val="20"/>
        </w:rPr>
        <w:t>Место</w:t>
      </w:r>
      <w:r w:rsidRPr="00A06A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06AEC">
        <w:rPr>
          <w:rFonts w:eastAsia="Times New Roman"/>
          <w:sz w:val="20"/>
          <w:szCs w:val="20"/>
        </w:rPr>
        <w:t xml:space="preserve">: Российская Федерация, 197729, Санкт-Петербург, Смолячково </w:t>
      </w:r>
      <w:proofErr w:type="spellStart"/>
      <w:r w:rsidRPr="00A06AEC">
        <w:rPr>
          <w:rFonts w:eastAsia="Times New Roman"/>
          <w:sz w:val="20"/>
          <w:szCs w:val="20"/>
        </w:rPr>
        <w:t>п</w:t>
      </w:r>
      <w:proofErr w:type="spellEnd"/>
      <w:r w:rsidRPr="00A06AEC">
        <w:rPr>
          <w:rFonts w:eastAsia="Times New Roman"/>
          <w:sz w:val="20"/>
          <w:szCs w:val="20"/>
        </w:rPr>
        <w:t>, ШОССЕ ПРИМОРСКОЕ, 676/-, -</w:t>
      </w:r>
    </w:p>
    <w:p w:rsidR="0012005A" w:rsidRPr="00A06AEC" w:rsidRDefault="0012005A">
      <w:pPr>
        <w:rPr>
          <w:rFonts w:eastAsia="Times New Roman"/>
          <w:sz w:val="20"/>
          <w:szCs w:val="20"/>
        </w:rPr>
      </w:pPr>
    </w:p>
    <w:p w:rsidR="0012005A" w:rsidRPr="00A06AEC" w:rsidRDefault="00A06AEC">
      <w:r>
        <w:rPr>
          <w:rFonts w:eastAsia="Times New Roman"/>
          <w:sz w:val="20"/>
          <w:szCs w:val="20"/>
        </w:rPr>
        <w:t>Организатор</w:t>
      </w:r>
      <w:r w:rsidRPr="00A06A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</w:t>
      </w:r>
      <w:r w:rsidRPr="00A06AEC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12005A" w:rsidRPr="00A06AEC" w:rsidRDefault="0012005A">
      <w:pPr>
        <w:rPr>
          <w:rFonts w:eastAsia="Times New Roman"/>
          <w:sz w:val="20"/>
          <w:szCs w:val="20"/>
        </w:rPr>
      </w:pPr>
    </w:p>
    <w:p w:rsidR="0012005A" w:rsidRPr="00A06AEC" w:rsidRDefault="00A06A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06A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6AEC">
        <w:rPr>
          <w:rFonts w:eastAsia="Times New Roman"/>
          <w:sz w:val="20"/>
          <w:szCs w:val="20"/>
        </w:rPr>
        <w:t xml:space="preserve">: Поставка халатов одноразовых </w:t>
      </w:r>
    </w:p>
    <w:p w:rsidR="0012005A" w:rsidRPr="00A06AEC" w:rsidRDefault="0012005A">
      <w:pPr>
        <w:rPr>
          <w:rFonts w:eastAsia="Times New Roman"/>
          <w:sz w:val="20"/>
          <w:szCs w:val="20"/>
        </w:rPr>
      </w:pPr>
    </w:p>
    <w:p w:rsidR="0012005A" w:rsidRDefault="00A06A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212782766147278430100100010100000244</w:t>
      </w:r>
    </w:p>
    <w:p w:rsidR="0012005A" w:rsidRDefault="0012005A"/>
    <w:p w:rsidR="0012005A" w:rsidRDefault="00A06AEC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97 970,00 руб.</w:t>
      </w:r>
    </w:p>
    <w:p w:rsidR="0012005A" w:rsidRPr="00A06AEC" w:rsidRDefault="0012005A">
      <w:pPr>
        <w:rPr>
          <w:rFonts w:eastAsia="Times New Roman"/>
          <w:sz w:val="20"/>
          <w:szCs w:val="20"/>
        </w:rPr>
      </w:pPr>
    </w:p>
    <w:p w:rsidR="0012005A" w:rsidRDefault="00A06AEC">
      <w:r>
        <w:rPr>
          <w:rFonts w:eastAsia="Times New Roman"/>
          <w:sz w:val="20"/>
          <w:szCs w:val="20"/>
        </w:rPr>
        <w:t>Снижение</w:t>
      </w:r>
      <w:r w:rsidRPr="00A06A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06AEC">
        <w:rPr>
          <w:rFonts w:eastAsia="Times New Roman"/>
          <w:sz w:val="20"/>
          <w:szCs w:val="20"/>
        </w:rPr>
        <w:t>, %: 54.58</w:t>
      </w:r>
    </w:p>
    <w:p w:rsidR="0012005A" w:rsidRDefault="0012005A">
      <w:pPr>
        <w:rPr>
          <w:rFonts w:eastAsia="Times New Roman"/>
          <w:sz w:val="20"/>
          <w:szCs w:val="20"/>
        </w:rPr>
      </w:pPr>
    </w:p>
    <w:p w:rsidR="0012005A" w:rsidRDefault="00A06AEC">
      <w:r>
        <w:rPr>
          <w:rFonts w:eastAsia="Times New Roman"/>
          <w:sz w:val="20"/>
          <w:szCs w:val="20"/>
        </w:rPr>
        <w:t>Состав К</w:t>
      </w:r>
      <w:r>
        <w:rPr>
          <w:rFonts w:eastAsia="Times New Roman"/>
          <w:sz w:val="20"/>
          <w:szCs w:val="20"/>
        </w:rPr>
        <w:t>омиссии по осуществлению закупок (далее –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12005A" w:rsidTr="00A06AEC">
        <w:tc>
          <w:tcPr>
            <w:tcW w:w="3401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005A" w:rsidTr="00A06AEC">
        <w:tc>
          <w:tcPr>
            <w:tcW w:w="3401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005A" w:rsidRDefault="00A06AEC"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005A" w:rsidTr="00A06AEC">
        <w:tc>
          <w:tcPr>
            <w:tcW w:w="3401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005A" w:rsidTr="00A06AEC">
        <w:tc>
          <w:tcPr>
            <w:tcW w:w="3401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005A" w:rsidRDefault="00A06AEC"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005A" w:rsidTr="00A06AEC">
        <w:tc>
          <w:tcPr>
            <w:tcW w:w="3401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2005A" w:rsidTr="00A06AEC">
        <w:tc>
          <w:tcPr>
            <w:tcW w:w="3401" w:type="dxa"/>
            <w:shd w:val="clear" w:color="auto" w:fill="auto"/>
          </w:tcPr>
          <w:p w:rsidR="0012005A" w:rsidRDefault="00A06AEC">
            <w:r w:rsidRPr="00A06AE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2005A" w:rsidRDefault="00A06AE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2005A" w:rsidRDefault="0012005A">
      <w:pPr>
        <w:rPr>
          <w:rFonts w:eastAsia="Times New Roman"/>
          <w:sz w:val="20"/>
          <w:szCs w:val="20"/>
        </w:rPr>
      </w:pPr>
    </w:p>
    <w:p w:rsidR="0012005A" w:rsidRDefault="00A06AE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12005A" w:rsidRDefault="0012005A">
      <w:pPr>
        <w:rPr>
          <w:rFonts w:eastAsia="Times New Roman"/>
          <w:sz w:val="20"/>
          <w:szCs w:val="20"/>
        </w:rPr>
      </w:pPr>
    </w:p>
    <w:p w:rsidR="0012005A" w:rsidRDefault="00A06A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</w:t>
      </w:r>
      <w:r>
        <w:rPr>
          <w:rFonts w:eastAsia="Times New Roman"/>
          <w:sz w:val="20"/>
          <w:szCs w:val="20"/>
        </w:rPr>
        <w:t>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2005A" w:rsidRDefault="001200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12005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2005A" w:rsidRDefault="00A06AEC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1200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005A" w:rsidRDefault="00A06A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005A" w:rsidRDefault="00A06A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005A" w:rsidRDefault="00A06A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200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EA-81636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r w:rsidRPr="00A06AEC">
              <w:rPr>
                <w:sz w:val="20"/>
                <w:szCs w:val="20"/>
              </w:rPr>
              <w:t>ОБЩЕСТВО С ОГРАНИЧЕННОЙ ОТВЕТСТВЕННОСТЬЮ "МЕДИКАЛ-ОПТ" / 5043048038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44 500,00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00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EA-81395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r>
              <w:rPr>
                <w:sz w:val="20"/>
                <w:szCs w:val="20"/>
                <w:lang w:val="en-US"/>
              </w:rPr>
              <w:t>ПОНОМАРЕВ ДМИТРИЙ СЕРГЕЕВИЧ / 781438663194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00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EA-81553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r w:rsidRPr="00A06AEC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64 020,30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00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EA-81469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r w:rsidRPr="00A06AEC">
              <w:rPr>
                <w:sz w:val="20"/>
                <w:szCs w:val="20"/>
              </w:rPr>
              <w:t>ОБЩЕСТВО С ОГРАНИЧЕННОЙ ОТВЕТСТВЕННОСТЬЮ "АВРОРА" / 7839474822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64 510,15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00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EA-80038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r>
              <w:rPr>
                <w:sz w:val="20"/>
                <w:szCs w:val="20"/>
                <w:lang w:val="en-US"/>
              </w:rPr>
              <w:t xml:space="preserve">МУЗЫКИН РОМАН </w:t>
            </w:r>
            <w:r>
              <w:rPr>
                <w:sz w:val="20"/>
                <w:szCs w:val="20"/>
                <w:lang w:val="en-US"/>
              </w:rPr>
              <w:t>ИВАНОВИЧ / 773600112386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70 611,65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2005A" w:rsidRDefault="0012005A">
      <w:pPr>
        <w:rPr>
          <w:rFonts w:eastAsia="Times New Roman"/>
        </w:rPr>
      </w:pPr>
    </w:p>
    <w:p w:rsidR="0012005A" w:rsidRDefault="001200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12005A">
        <w:tc>
          <w:tcPr>
            <w:tcW w:w="9977" w:type="dxa"/>
            <w:gridSpan w:val="4"/>
            <w:shd w:val="clear" w:color="auto" w:fill="auto"/>
          </w:tcPr>
          <w:p w:rsidR="0012005A" w:rsidRDefault="00A06AE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1200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005A" w:rsidRDefault="00A06A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005A" w:rsidRDefault="00A06A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005A" w:rsidRDefault="00A06A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К</w:t>
            </w:r>
            <w:r>
              <w:rPr>
                <w:rFonts w:eastAsia="Times New Roman"/>
                <w:sz w:val="20"/>
                <w:szCs w:val="20"/>
              </w:rPr>
              <w:t>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005A" w:rsidRDefault="00A06AE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1200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06AEC">
              <w:rPr>
                <w:sz w:val="20"/>
                <w:szCs w:val="20"/>
              </w:rPr>
              <w:t>-81636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"МЕДИКАЛ-ОПТ"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-81636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"МЕДИКАЛ-ОПТ"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-81636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"МЕДИКАЛ-ОПТ"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-81636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"МЕДИКАЛ-ОПТ"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-81636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"МЕДИКАЛ-ОПТ"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12005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12005A">
            <w:pPr>
              <w:pStyle w:val="af1"/>
              <w:rPr>
                <w:sz w:val="20"/>
                <w:szCs w:val="20"/>
              </w:rPr>
            </w:pPr>
          </w:p>
        </w:tc>
      </w:tr>
      <w:tr w:rsidR="001200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EA-81395</w:t>
            </w:r>
          </w:p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EA-81395</w:t>
            </w:r>
          </w:p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EA-81395</w:t>
            </w:r>
          </w:p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EA-81395</w:t>
            </w:r>
          </w:p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 ДМИТРИЙ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EA-81395</w:t>
            </w:r>
          </w:p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ПОНОМАРЕВ</w:t>
            </w:r>
            <w:r>
              <w:rPr>
                <w:sz w:val="20"/>
                <w:szCs w:val="20"/>
                <w:lang w:val="en-US"/>
              </w:rPr>
              <w:t xml:space="preserve"> ДМИТРИЙ СЕРГЕЕВИЧ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12005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12005A">
            <w:pPr>
              <w:pStyle w:val="af1"/>
              <w:rPr>
                <w:sz w:val="20"/>
                <w:szCs w:val="20"/>
              </w:rPr>
            </w:pPr>
          </w:p>
        </w:tc>
      </w:tr>
      <w:tr w:rsidR="001200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-81553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"ТАКТ"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-81553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-81553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-81553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-81553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"ТАКТ"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12005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12005A">
            <w:pPr>
              <w:pStyle w:val="af1"/>
              <w:rPr>
                <w:sz w:val="20"/>
                <w:szCs w:val="20"/>
              </w:rPr>
            </w:pPr>
          </w:p>
        </w:tc>
      </w:tr>
      <w:tr w:rsidR="001200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-81469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-81469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 xml:space="preserve">ОБЩЕСТВО С ОГРАНИЧЕННОЙ </w:t>
            </w:r>
            <w:r w:rsidRPr="00A06AEC">
              <w:rPr>
                <w:sz w:val="20"/>
                <w:szCs w:val="20"/>
              </w:rPr>
              <w:t>ОТВЕТСТВЕННОСТЬЮ "АВРОРА"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-81469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-81469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</w:t>
            </w:r>
            <w:r w:rsidRPr="00A06AEC">
              <w:rPr>
                <w:sz w:val="20"/>
                <w:szCs w:val="20"/>
              </w:rPr>
              <w:t xml:space="preserve"> "АВРОРА"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06AEC">
              <w:rPr>
                <w:sz w:val="20"/>
                <w:szCs w:val="20"/>
              </w:rPr>
              <w:t>-81469</w:t>
            </w:r>
          </w:p>
          <w:p w:rsidR="0012005A" w:rsidRDefault="00A06AEC">
            <w:pPr>
              <w:pStyle w:val="af1"/>
            </w:pPr>
            <w:r w:rsidRPr="00A06AEC">
              <w:rPr>
                <w:sz w:val="20"/>
                <w:szCs w:val="20"/>
              </w:rPr>
              <w:t>ОБЩЕСТВО С ОГРАНИЧЕННОЙ ОТВЕТСТВЕННОСТЬЮ "АВРОРА"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12005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12005A">
            <w:pPr>
              <w:pStyle w:val="af1"/>
              <w:rPr>
                <w:sz w:val="20"/>
                <w:szCs w:val="20"/>
              </w:rPr>
            </w:pPr>
          </w:p>
        </w:tc>
      </w:tr>
      <w:tr w:rsidR="001200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EA-80038</w:t>
            </w:r>
          </w:p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EA-80038</w:t>
            </w:r>
          </w:p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МУЗЫКИН </w:t>
            </w:r>
            <w:r>
              <w:rPr>
                <w:sz w:val="20"/>
                <w:szCs w:val="20"/>
                <w:lang w:val="en-US"/>
              </w:rPr>
              <w:t>РОМАН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EA-80038</w:t>
            </w:r>
          </w:p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EA-80038</w:t>
            </w:r>
          </w:p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00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EA-80038</w:t>
            </w:r>
          </w:p>
          <w:p w:rsidR="0012005A" w:rsidRDefault="00A06AEC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005A" w:rsidRDefault="001200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005A" w:rsidRDefault="00A06AE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12005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05A" w:rsidRDefault="0012005A">
            <w:pPr>
              <w:pStyle w:val="af1"/>
              <w:rPr>
                <w:sz w:val="20"/>
                <w:szCs w:val="20"/>
              </w:rPr>
            </w:pPr>
          </w:p>
        </w:tc>
      </w:tr>
    </w:tbl>
    <w:p w:rsidR="0012005A" w:rsidRDefault="0012005A">
      <w:pPr>
        <w:rPr>
          <w:sz w:val="20"/>
          <w:szCs w:val="20"/>
        </w:rPr>
      </w:pPr>
    </w:p>
    <w:p w:rsidR="0012005A" w:rsidRDefault="0012005A">
      <w:pPr>
        <w:jc w:val="both"/>
        <w:rPr>
          <w:rFonts w:eastAsia="Times New Roman"/>
          <w:sz w:val="20"/>
          <w:szCs w:val="20"/>
          <w:lang w:val="en-US"/>
        </w:rPr>
      </w:pPr>
    </w:p>
    <w:p w:rsidR="00A06AEC" w:rsidRDefault="00A06AEC" w:rsidP="00A06AEC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0B7058">
        <w:rPr>
          <w:rFonts w:ascii="Times New Roman" w:hAnsi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</w:t>
      </w:r>
      <w:r w:rsidRPr="000B7058">
        <w:rPr>
          <w:rFonts w:ascii="Times New Roman" w:hAnsi="Times New Roman"/>
          <w:sz w:val="20"/>
          <w:szCs w:val="20"/>
        </w:rPr>
        <w:lastRenderedPageBreak/>
        <w:t xml:space="preserve">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A06AEC" w:rsidRDefault="00A06AEC" w:rsidP="00A06AEC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</w:p>
    <w:p w:rsidR="00A06AEC" w:rsidRDefault="00A06AEC" w:rsidP="00A06AEC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0B7058">
        <w:rPr>
          <w:rFonts w:ascii="Times New Roman" w:hAnsi="Times New Roman"/>
          <w:sz w:val="20"/>
          <w:szCs w:val="20"/>
        </w:rPr>
        <w:t>На основании проведенного электронного аукциона от «</w:t>
      </w:r>
      <w:r>
        <w:rPr>
          <w:rFonts w:ascii="Times New Roman" w:hAnsi="Times New Roman"/>
          <w:sz w:val="20"/>
          <w:szCs w:val="20"/>
        </w:rPr>
        <w:t>23</w:t>
      </w:r>
      <w:r w:rsidRPr="000B7058">
        <w:rPr>
          <w:rFonts w:ascii="Times New Roman" w:hAnsi="Times New Roman"/>
          <w:sz w:val="20"/>
          <w:szCs w:val="20"/>
        </w:rPr>
        <w:t xml:space="preserve">» </w:t>
      </w:r>
      <w:r>
        <w:rPr>
          <w:rFonts w:ascii="Times New Roman" w:hAnsi="Times New Roman"/>
          <w:sz w:val="20"/>
          <w:szCs w:val="20"/>
        </w:rPr>
        <w:t>марта 2021</w:t>
      </w:r>
      <w:r w:rsidRPr="000B7058">
        <w:rPr>
          <w:rFonts w:ascii="Times New Roman" w:hAnsi="Times New Roman"/>
          <w:sz w:val="20"/>
          <w:szCs w:val="20"/>
        </w:rPr>
        <w:t xml:space="preserve">г. и результатов рассмотрения вторых частей заявок Комиссия приняла решение признать победителем электронного аукциона участника, подавшего заявку </w:t>
      </w:r>
      <w:r>
        <w:rPr>
          <w:rFonts w:ascii="Times New Roman" w:hAnsi="Times New Roman"/>
          <w:sz w:val="20"/>
          <w:szCs w:val="20"/>
        </w:rPr>
        <w:t xml:space="preserve">№ </w:t>
      </w:r>
      <w:r w:rsidRPr="00A06AEC">
        <w:rPr>
          <w:rFonts w:ascii="Times New Roman" w:hAnsi="Times New Roman"/>
          <w:sz w:val="20"/>
          <w:szCs w:val="20"/>
        </w:rPr>
        <w:t>EA-81636</w:t>
      </w:r>
      <w:r w:rsidRPr="000B7058">
        <w:rPr>
          <w:rFonts w:ascii="Times New Roman" w:hAnsi="Times New Roman"/>
          <w:sz w:val="20"/>
          <w:szCs w:val="20"/>
        </w:rPr>
        <w:t xml:space="preserve">: </w:t>
      </w:r>
      <w:r w:rsidRPr="00A06AEC">
        <w:rPr>
          <w:rFonts w:ascii="Times New Roman" w:hAnsi="Times New Roman"/>
          <w:sz w:val="20"/>
          <w:szCs w:val="20"/>
        </w:rPr>
        <w:t>ОБЩЕСТВО С ОГРАНИЧЕННОЙ ОТВЕТСТВЕННОСТЬЮ "МЕДИКАЛ-ОПТ"</w:t>
      </w:r>
      <w:r>
        <w:rPr>
          <w:rFonts w:ascii="Times New Roman" w:hAnsi="Times New Roman"/>
          <w:sz w:val="20"/>
          <w:szCs w:val="20"/>
        </w:rPr>
        <w:t xml:space="preserve">, </w:t>
      </w:r>
      <w:r w:rsidRPr="000B7058">
        <w:rPr>
          <w:rFonts w:ascii="Times New Roman" w:hAnsi="Times New Roman"/>
          <w:sz w:val="20"/>
          <w:szCs w:val="20"/>
        </w:rPr>
        <w:t xml:space="preserve">сделавшего предложение о цене контракта </w:t>
      </w:r>
      <w:r w:rsidRPr="00A06AEC">
        <w:rPr>
          <w:rFonts w:ascii="Times New Roman" w:hAnsi="Times New Roman"/>
          <w:sz w:val="20"/>
          <w:szCs w:val="20"/>
        </w:rPr>
        <w:t xml:space="preserve">44 500,00 </w:t>
      </w:r>
      <w:r w:rsidRPr="000B7058">
        <w:rPr>
          <w:rFonts w:ascii="Times New Roman" w:hAnsi="Times New Roman"/>
          <w:sz w:val="20"/>
          <w:szCs w:val="20"/>
        </w:rPr>
        <w:t>р</w:t>
      </w:r>
      <w:r>
        <w:rPr>
          <w:rFonts w:ascii="Times New Roman" w:hAnsi="Times New Roman"/>
          <w:sz w:val="20"/>
          <w:szCs w:val="20"/>
        </w:rPr>
        <w:t xml:space="preserve">ублей. Время подачи предложения </w:t>
      </w:r>
      <w:r w:rsidRPr="00A06AEC">
        <w:rPr>
          <w:rFonts w:ascii="Times New Roman" w:hAnsi="Times New Roman"/>
          <w:sz w:val="20"/>
          <w:szCs w:val="20"/>
        </w:rPr>
        <w:t>23.03.2021 11:54:45 (MSK+00:00)</w:t>
      </w:r>
      <w:r>
        <w:rPr>
          <w:rFonts w:ascii="Times New Roman" w:hAnsi="Times New Roman"/>
          <w:sz w:val="20"/>
          <w:szCs w:val="20"/>
        </w:rPr>
        <w:t>.</w:t>
      </w:r>
    </w:p>
    <w:p w:rsidR="00A06AEC" w:rsidRPr="000B7058" w:rsidRDefault="00A06AEC" w:rsidP="00A06AEC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A06AEC" w:rsidRPr="000B7058" w:rsidRDefault="00A06AEC" w:rsidP="00A06AEC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0B7058">
        <w:rPr>
          <w:rFonts w:ascii="Times New Roman" w:hAnsi="Times New Roman"/>
          <w:sz w:val="20"/>
          <w:szCs w:val="20"/>
        </w:rPr>
        <w:t>Заключить Контракт с победителем электронного аукциона: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81"/>
        <w:gridCol w:w="1216"/>
        <w:gridCol w:w="1516"/>
        <w:gridCol w:w="1116"/>
        <w:gridCol w:w="3909"/>
      </w:tblGrid>
      <w:tr w:rsidR="00A06AEC" w:rsidRPr="00520FF1" w:rsidTr="008662C9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EC" w:rsidRPr="00520FF1" w:rsidRDefault="00A06AEC" w:rsidP="008662C9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EC" w:rsidRPr="00520FF1" w:rsidRDefault="00A06AEC" w:rsidP="008662C9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EC" w:rsidRPr="00520FF1" w:rsidRDefault="00A06AEC" w:rsidP="008662C9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ОГРН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EC" w:rsidRPr="00520FF1" w:rsidRDefault="00A06AEC" w:rsidP="008662C9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EC" w:rsidRPr="00520FF1" w:rsidRDefault="00A06AEC" w:rsidP="008662C9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A06AEC" w:rsidRPr="00520FF1" w:rsidTr="008662C9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EC" w:rsidRPr="00520FF1" w:rsidRDefault="00A06AEC" w:rsidP="008662C9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A06AEC">
              <w:rPr>
                <w:sz w:val="20"/>
                <w:szCs w:val="20"/>
              </w:rPr>
              <w:t>ОБЩЕСТВО С ОГРАНИЧЕННОЙ ОТВЕТСТВЕННОСТЬЮ "МЕДИКАЛ-ОПТ"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EC" w:rsidRPr="000B7058" w:rsidRDefault="00A06AEC" w:rsidP="008662C9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5043048038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EC" w:rsidRPr="000B7058" w:rsidRDefault="00A06AEC" w:rsidP="008662C9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1135043000333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EC" w:rsidRPr="00520FF1" w:rsidRDefault="00A06AEC" w:rsidP="008662C9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504301001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AEC" w:rsidRPr="00520FF1" w:rsidRDefault="00A06AEC" w:rsidP="00A06AEC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Федерация, 142200, Московская обл., г.Серпухов, ул.Луначарского, д.58</w:t>
            </w:r>
          </w:p>
        </w:tc>
      </w:tr>
    </w:tbl>
    <w:p w:rsidR="00A06AEC" w:rsidRDefault="00A06AEC" w:rsidP="00A06AEC">
      <w:pPr>
        <w:jc w:val="both"/>
        <w:rPr>
          <w:rFonts w:eastAsia="Times New Roman"/>
          <w:sz w:val="20"/>
          <w:szCs w:val="20"/>
        </w:rPr>
      </w:pPr>
    </w:p>
    <w:p w:rsidR="00A06AEC" w:rsidRDefault="00A06AEC" w:rsidP="00A06AEC">
      <w:pPr>
        <w:jc w:val="both"/>
        <w:rPr>
          <w:rFonts w:eastAsia="Times New Roman"/>
          <w:sz w:val="20"/>
          <w:szCs w:val="20"/>
        </w:rPr>
      </w:pPr>
      <w:r w:rsidRPr="000B7058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2005A" w:rsidRDefault="0012005A">
      <w:pPr>
        <w:jc w:val="both"/>
        <w:rPr>
          <w:rFonts w:eastAsia="Times New Roman"/>
          <w:sz w:val="20"/>
          <w:szCs w:val="20"/>
        </w:rPr>
      </w:pPr>
    </w:p>
    <w:p w:rsidR="0012005A" w:rsidRDefault="00A06AEC">
      <w:r>
        <w:rPr>
          <w:rFonts w:eastAsia="Times New Roman"/>
          <w:sz w:val="20"/>
          <w:szCs w:val="20"/>
        </w:rPr>
        <w:t>Подписи</w:t>
      </w:r>
    </w:p>
    <w:p w:rsidR="0012005A" w:rsidRDefault="001200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2005A">
        <w:tc>
          <w:tcPr>
            <w:tcW w:w="3307" w:type="dxa"/>
            <w:shd w:val="clear" w:color="auto" w:fill="auto"/>
            <w:vAlign w:val="bottom"/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005A" w:rsidRDefault="001200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A06AEC" w:rsidRPr="00A06AEC" w:rsidRDefault="00A06AEC">
            <w:pPr>
              <w:pStyle w:val="af1"/>
            </w:pPr>
          </w:p>
        </w:tc>
      </w:tr>
      <w:tr w:rsidR="0012005A">
        <w:tc>
          <w:tcPr>
            <w:tcW w:w="3307" w:type="dxa"/>
            <w:shd w:val="clear" w:color="auto" w:fill="auto"/>
            <w:vAlign w:val="bottom"/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005A" w:rsidRDefault="001200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A06AEC" w:rsidRPr="00A06AEC" w:rsidRDefault="00A06AEC">
            <w:pPr>
              <w:pStyle w:val="af1"/>
            </w:pPr>
          </w:p>
        </w:tc>
      </w:tr>
      <w:tr w:rsidR="0012005A">
        <w:tc>
          <w:tcPr>
            <w:tcW w:w="3307" w:type="dxa"/>
            <w:shd w:val="clear" w:color="auto" w:fill="auto"/>
            <w:vAlign w:val="bottom"/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005A" w:rsidRDefault="001200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A06AEC" w:rsidRPr="00A06AEC" w:rsidRDefault="00A06AEC">
            <w:pPr>
              <w:pStyle w:val="af1"/>
            </w:pPr>
          </w:p>
        </w:tc>
      </w:tr>
      <w:tr w:rsidR="0012005A">
        <w:tc>
          <w:tcPr>
            <w:tcW w:w="3307" w:type="dxa"/>
            <w:shd w:val="clear" w:color="auto" w:fill="auto"/>
            <w:vAlign w:val="bottom"/>
          </w:tcPr>
          <w:p w:rsidR="0012005A" w:rsidRDefault="00A06A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005A" w:rsidRDefault="001200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005A" w:rsidRDefault="00A06A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  <w:p w:rsidR="00A06AEC" w:rsidRPr="00A06AEC" w:rsidRDefault="00A06AEC">
            <w:pPr>
              <w:pStyle w:val="af1"/>
            </w:pPr>
          </w:p>
        </w:tc>
      </w:tr>
      <w:tr w:rsidR="0012005A">
        <w:tc>
          <w:tcPr>
            <w:tcW w:w="3307" w:type="dxa"/>
            <w:shd w:val="clear" w:color="auto" w:fill="auto"/>
            <w:vAlign w:val="bottom"/>
          </w:tcPr>
          <w:p w:rsidR="0012005A" w:rsidRDefault="00A06AEC">
            <w:pPr>
              <w:pStyle w:val="af1"/>
            </w:pPr>
            <w:r w:rsidRPr="00A06AE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12005A" w:rsidRPr="00A06AEC" w:rsidRDefault="001200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005A" w:rsidRDefault="00A06A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A06AEC"/>
    <w:sectPr w:rsidR="00000000" w:rsidSect="0012005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12005A"/>
    <w:rsid w:val="0012005A"/>
    <w:rsid w:val="00A06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05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2005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2005A"/>
    <w:pPr>
      <w:spacing w:after="140" w:line="288" w:lineRule="auto"/>
    </w:pPr>
  </w:style>
  <w:style w:type="paragraph" w:styleId="a9">
    <w:name w:val="List"/>
    <w:basedOn w:val="a8"/>
    <w:rsid w:val="0012005A"/>
    <w:rPr>
      <w:rFonts w:cs="Noto Sans Devanagari"/>
    </w:rPr>
  </w:style>
  <w:style w:type="paragraph" w:customStyle="1" w:styleId="Caption">
    <w:name w:val="Caption"/>
    <w:basedOn w:val="a"/>
    <w:qFormat/>
    <w:rsid w:val="0012005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2005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2005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2005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2005A"/>
    <w:pPr>
      <w:spacing w:beforeAutospacing="1" w:afterAutospacing="1"/>
    </w:pPr>
  </w:style>
  <w:style w:type="paragraph" w:customStyle="1" w:styleId="th">
    <w:name w:val="th"/>
    <w:basedOn w:val="a"/>
    <w:qFormat/>
    <w:rsid w:val="0012005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2005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2005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2005A"/>
    <w:pPr>
      <w:spacing w:beforeAutospacing="1" w:after="200"/>
    </w:pPr>
  </w:style>
  <w:style w:type="paragraph" w:customStyle="1" w:styleId="usual2">
    <w:name w:val="usual2"/>
    <w:basedOn w:val="a"/>
    <w:qFormat/>
    <w:rsid w:val="0012005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2005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2005A"/>
    <w:pPr>
      <w:spacing w:beforeAutospacing="1" w:afterAutospacing="1"/>
    </w:pPr>
  </w:style>
  <w:style w:type="paragraph" w:customStyle="1" w:styleId="requests">
    <w:name w:val="requests"/>
    <w:basedOn w:val="a"/>
    <w:qFormat/>
    <w:rsid w:val="0012005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2005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2005A"/>
  </w:style>
  <w:style w:type="paragraph" w:customStyle="1" w:styleId="af2">
    <w:name w:val="Заголовок таблицы"/>
    <w:basedOn w:val="af1"/>
    <w:qFormat/>
    <w:rsid w:val="0012005A"/>
  </w:style>
  <w:style w:type="paragraph" w:customStyle="1" w:styleId="DocumentMap">
    <w:name w:val="DocumentMap"/>
    <w:qFormat/>
    <w:rsid w:val="0012005A"/>
    <w:rPr>
      <w:color w:val="00000A"/>
      <w:sz w:val="24"/>
    </w:rPr>
  </w:style>
  <w:style w:type="paragraph" w:styleId="af3">
    <w:name w:val="List Paragraph"/>
    <w:basedOn w:val="a"/>
    <w:uiPriority w:val="34"/>
    <w:qFormat/>
    <w:rsid w:val="00A06AEC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932</Words>
  <Characters>5317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2021-03-25T13:15:00Z</dcterms:created>
  <dcterms:modified xsi:type="dcterms:W3CDTF">2021-03-25T13:15:00Z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