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03.1-4/1239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стоматологических материалов"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09-05/24272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</w:t>
      </w:r>
      <w:r>
        <w:rPr>
          <w:rFonts w:eastAsia="Times New Roman"/>
          <w:sz w:val="20"/>
          <w:szCs w:val="20"/>
          <w:lang w:val="en-US"/>
        </w:rPr>
        <w:t xml:space="preserve">.03.21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"МАНТУРОВСКАЯ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стоматологических материалов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212461400093046140100100160023250244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43 828,49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Бабенков Дмитрий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Хатамов Шараф Ганижанович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Барзыкина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EA-82294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 / 3123299812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EA-82294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 / 3123299812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EA-82294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 / 3123299812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EA-82294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 / 3123299812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EA-82294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 / 3123299812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EA-82294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 / 3123299812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EA-82294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 / 3123299812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Барзыкина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  <w:br/>
      </w:r>
      <w:r>
        <w:rPr>
          <w:rFonts w:eastAsia="Times New Roman" w:cs="Times New Roman"/>
          <w:b w:val="false"/>
        </w:rPr>
        <w:t xml:space="preserve"> </w:t>
      </w:r>
      <w:r>
        <w:rPr>
          <w:rFonts w:eastAsia="Times New Roman" w:cs="Times New Roman"/>
          <w:sz w:val="20"/>
          <w:szCs w:val="20"/>
        </w:rPr>
        <w:t>Среди предложений участников закупки, признанных участниками закупки,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cs="Arial"/>
          <w:sz w:val="20"/>
          <w:szCs w:val="20"/>
        </w:rPr>
        <w:t xml:space="preserve"> </w:t>
      </w:r>
    </w:p>
    <w:tbl>
      <w:tblPr>
        <w:tblW w:w="10239" w:type="dxa"/>
        <w:jc w:val="left"/>
        <w:tblInd w:w="-7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47"/>
        <w:gridCol w:w="7791"/>
      </w:tblGrid>
      <w:tr>
        <w:trPr/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4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EA-82294</w:t>
            </w:r>
          </w:p>
        </w:tc>
        <w:tc>
          <w:tcPr>
            <w:tcW w:w="77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d1eeeee4e4e5e5f0f0e6e6e8e8ececeeeee5e5f2f2e0e0e1e1ebebe8e8f6f6fb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spacing w:lineRule="auto" w:line="240" w:before="0" w:after="0"/>
        <w:ind w:left="0" w:right="0" w:firstLine="567"/>
        <w:rPr>
          <w:rFonts w:ascii="Times New Roman" w:hAnsi="Times New Roman" w:eastAsia="Times New Roman" w:cs="Times New Roman"/>
        </w:rPr>
      </w:pPr>
      <w:r>
        <w:rPr>
          <w:rFonts w:eastAsia="Times New Roman" w:cs="Times New Roman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 xml:space="preserve">        </w:t>
      </w:r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"ВМВ-ДЕНТ".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</w:t>
      </w: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         </w:t>
      </w: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Барзыкина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d1eeeee4e4e5e5f0f0e6e6e8e8ececeeeee5e5f2f2e0e0e1e1ebebe8e8f6f6fbfb">
    <w:name w:val="Сd1d1оeeeeдe4e4еe5e5рf0f0жe6e6иe8e8мececоeeeeеe5e5 тf2f2аe0e0бe1e1лebebиe8e8цf6f6ыfb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LibreOffice/6.4.3.2$Windows_x86 LibreOffice_project/747b5d0ebf89f41c860ec2a39efd7cb15b54f2d8</Application>
  <Pages>2</Pages>
  <Words>588</Words>
  <Characters>4497</Characters>
  <CharactersWithSpaces>5020</CharactersWithSpaces>
  <Paragraphs>107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2021-03-26T09:22:08Z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