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4C5" w:rsidRDefault="00FE17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14C5" w:rsidRPr="001E2810" w:rsidRDefault="00FE17E9">
      <w:pPr>
        <w:ind w:firstLine="567"/>
        <w:jc w:val="center"/>
      </w:pPr>
      <w:r w:rsidRPr="001E2810">
        <w:rPr>
          <w:rFonts w:eastAsia="Times New Roman"/>
          <w:b/>
          <w:bCs/>
          <w:sz w:val="20"/>
          <w:szCs w:val="20"/>
        </w:rPr>
        <w:t>"Оказание услуг по информационному сопровождению и технической поддержке ранее установленного и используемого программного обеспечения Информационная Многофункциональная Автоматизированная Система «Палладиум» ИМАС «Палладиум» для обеспечения нужд ГБУЗ СК "</w:t>
      </w:r>
      <w:proofErr w:type="spellStart"/>
      <w:r w:rsidRPr="001E281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E281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1E281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1E2810">
        <w:rPr>
          <w:rFonts w:eastAsia="Times New Roman"/>
          <w:b/>
          <w:bCs/>
          <w:sz w:val="20"/>
          <w:szCs w:val="20"/>
        </w:rPr>
        <w:t xml:space="preserve"> </w:t>
      </w:r>
    </w:p>
    <w:p w:rsidR="00A514C5" w:rsidRPr="001E2810" w:rsidRDefault="00FE17E9">
      <w:pPr>
        <w:ind w:firstLine="567"/>
        <w:jc w:val="center"/>
        <w:rPr>
          <w:rFonts w:eastAsia="Times New Roman"/>
          <w:b/>
          <w:bCs/>
        </w:rPr>
      </w:pPr>
      <w:r w:rsidRPr="001E28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2810">
        <w:rPr>
          <w:rFonts w:eastAsia="Times New Roman"/>
          <w:b/>
          <w:bCs/>
          <w:sz w:val="20"/>
          <w:szCs w:val="20"/>
        </w:rPr>
        <w:t xml:space="preserve"> 0321300035821000056) </w:t>
      </w:r>
    </w:p>
    <w:p w:rsidR="00A514C5" w:rsidRPr="001E2810" w:rsidRDefault="00A514C5">
      <w:pPr>
        <w:ind w:firstLine="567"/>
        <w:jc w:val="center"/>
        <w:rPr>
          <w:sz w:val="20"/>
          <w:szCs w:val="20"/>
        </w:rPr>
      </w:pPr>
    </w:p>
    <w:p w:rsidR="00A514C5" w:rsidRPr="001E2810" w:rsidRDefault="00FE17E9">
      <w:pPr>
        <w:ind w:firstLine="567"/>
        <w:jc w:val="right"/>
      </w:pPr>
      <w:r w:rsidRPr="001E2810">
        <w:rPr>
          <w:rFonts w:eastAsia="Times New Roman"/>
          <w:sz w:val="20"/>
          <w:szCs w:val="20"/>
        </w:rPr>
        <w:t>26.03.21 10:38:28 (</w:t>
      </w:r>
      <w:r>
        <w:rPr>
          <w:rFonts w:eastAsia="Times New Roman"/>
          <w:sz w:val="20"/>
          <w:szCs w:val="20"/>
          <w:lang w:val="en-US"/>
        </w:rPr>
        <w:t>MSK</w:t>
      </w:r>
      <w:r w:rsidRPr="001E2810">
        <w:rPr>
          <w:rFonts w:eastAsia="Times New Roman"/>
          <w:sz w:val="20"/>
          <w:szCs w:val="20"/>
        </w:rPr>
        <w:t>+00:00)</w:t>
      </w:r>
    </w:p>
    <w:p w:rsidR="00A514C5" w:rsidRPr="001E2810" w:rsidRDefault="00A514C5">
      <w:pPr>
        <w:ind w:firstLine="567"/>
        <w:rPr>
          <w:rFonts w:eastAsia="Times New Roman"/>
          <w:sz w:val="20"/>
          <w:szCs w:val="20"/>
        </w:rPr>
      </w:pPr>
    </w:p>
    <w:p w:rsidR="00A514C5" w:rsidRDefault="00FE17E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514C5" w:rsidRDefault="00A514C5">
      <w:pPr>
        <w:rPr>
          <w:rFonts w:eastAsia="Times New Roman"/>
          <w:sz w:val="20"/>
          <w:szCs w:val="20"/>
        </w:rPr>
      </w:pPr>
    </w:p>
    <w:p w:rsidR="00A514C5" w:rsidRPr="001E2810" w:rsidRDefault="00FE17E9">
      <w:r>
        <w:rPr>
          <w:rFonts w:eastAsia="Times New Roman"/>
          <w:sz w:val="20"/>
          <w:szCs w:val="20"/>
        </w:rPr>
        <w:t>Организатор</w:t>
      </w:r>
      <w:r w:rsidRPr="001E2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2810">
        <w:rPr>
          <w:rFonts w:eastAsia="Times New Roman"/>
          <w:sz w:val="20"/>
          <w:szCs w:val="20"/>
        </w:rPr>
        <w:t>: ГОСУДАРСТВЕННОЕ БЮДЖЕТНОЕ УЧРЕЖДЕ</w:t>
      </w:r>
      <w:r w:rsidRPr="001E2810">
        <w:rPr>
          <w:rFonts w:eastAsia="Times New Roman"/>
          <w:sz w:val="20"/>
          <w:szCs w:val="20"/>
        </w:rPr>
        <w:t>НИЕ ЗДРАВООХРАНЕНИЯ СТАВРОПОЛЬСКОГО КРАЯ "ШПАКОВСКАЯ РАЙОННАЯ БОЛЬНИЦА"</w:t>
      </w:r>
    </w:p>
    <w:p w:rsidR="00A514C5" w:rsidRPr="001E2810" w:rsidRDefault="00A514C5">
      <w:pPr>
        <w:rPr>
          <w:rFonts w:eastAsia="Times New Roman"/>
          <w:sz w:val="20"/>
          <w:szCs w:val="20"/>
        </w:rPr>
      </w:pPr>
    </w:p>
    <w:p w:rsidR="00A514C5" w:rsidRDefault="00FE17E9">
      <w:r w:rsidRPr="001E281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514C5" w:rsidRPr="001E2810" w:rsidRDefault="00A514C5">
      <w:pPr>
        <w:rPr>
          <w:rFonts w:eastAsia="Times New Roman"/>
          <w:sz w:val="20"/>
          <w:szCs w:val="20"/>
        </w:rPr>
      </w:pPr>
    </w:p>
    <w:p w:rsidR="00A514C5" w:rsidRPr="001E2810" w:rsidRDefault="00FE17E9">
      <w:r>
        <w:rPr>
          <w:rFonts w:eastAsia="Times New Roman"/>
          <w:sz w:val="20"/>
          <w:szCs w:val="20"/>
        </w:rPr>
        <w:t>Наименование</w:t>
      </w:r>
      <w:r w:rsidRPr="001E2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2810">
        <w:rPr>
          <w:rFonts w:eastAsia="Times New Roman"/>
          <w:sz w:val="20"/>
          <w:szCs w:val="20"/>
        </w:rPr>
        <w:t>: Оказание услуг по информационному сопровожден</w:t>
      </w:r>
      <w:r w:rsidRPr="001E2810">
        <w:rPr>
          <w:rFonts w:eastAsia="Times New Roman"/>
          <w:sz w:val="20"/>
          <w:szCs w:val="20"/>
        </w:rPr>
        <w:t>ию и технической поддержке ранее установленного и используемого программного обеспечения Информационная Многофункциональная Автоматизированная Система «Палладиум» ИМАС «Палладиум» для обеспечения нужд ГБУЗ СК "</w:t>
      </w:r>
      <w:proofErr w:type="spellStart"/>
      <w:r w:rsidRPr="001E2810">
        <w:rPr>
          <w:rFonts w:eastAsia="Times New Roman"/>
          <w:sz w:val="20"/>
          <w:szCs w:val="20"/>
        </w:rPr>
        <w:t>Шпаковская</w:t>
      </w:r>
      <w:proofErr w:type="spellEnd"/>
      <w:r w:rsidRPr="001E2810">
        <w:rPr>
          <w:rFonts w:eastAsia="Times New Roman"/>
          <w:sz w:val="20"/>
          <w:szCs w:val="20"/>
        </w:rPr>
        <w:t xml:space="preserve"> РБ". </w:t>
      </w:r>
    </w:p>
    <w:p w:rsidR="00A514C5" w:rsidRPr="001E2810" w:rsidRDefault="00A514C5">
      <w:pPr>
        <w:rPr>
          <w:rFonts w:eastAsia="Times New Roman"/>
          <w:sz w:val="20"/>
          <w:szCs w:val="20"/>
        </w:rPr>
      </w:pPr>
    </w:p>
    <w:p w:rsidR="00A514C5" w:rsidRPr="001E2810" w:rsidRDefault="00FE17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212262301195026230100101020020000244</w:t>
      </w:r>
    </w:p>
    <w:p w:rsidR="00A514C5" w:rsidRDefault="00A514C5"/>
    <w:p w:rsidR="00A514C5" w:rsidRDefault="00FE17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230 400,00 руб.</w:t>
      </w:r>
    </w:p>
    <w:p w:rsidR="00A514C5" w:rsidRDefault="00A514C5">
      <w:pPr>
        <w:rPr>
          <w:rFonts w:eastAsia="Times New Roman"/>
          <w:sz w:val="20"/>
          <w:szCs w:val="20"/>
        </w:rPr>
      </w:pPr>
    </w:p>
    <w:p w:rsidR="00A514C5" w:rsidRDefault="00FE17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514C5">
        <w:tc>
          <w:tcPr>
            <w:tcW w:w="3400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14C5">
        <w:tc>
          <w:tcPr>
            <w:tcW w:w="3400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14C5">
        <w:tc>
          <w:tcPr>
            <w:tcW w:w="3400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14C5">
        <w:tc>
          <w:tcPr>
            <w:tcW w:w="3400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14C5">
        <w:tc>
          <w:tcPr>
            <w:tcW w:w="3400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14C5">
        <w:tc>
          <w:tcPr>
            <w:tcW w:w="3400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4C5" w:rsidRDefault="00FE17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514C5" w:rsidRDefault="00A514C5">
      <w:pPr>
        <w:rPr>
          <w:rFonts w:eastAsia="Times New Roman"/>
          <w:sz w:val="20"/>
          <w:szCs w:val="20"/>
        </w:rPr>
      </w:pPr>
    </w:p>
    <w:p w:rsidR="00A514C5" w:rsidRDefault="00FE17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14C5" w:rsidRDefault="00A514C5">
      <w:pPr>
        <w:rPr>
          <w:rFonts w:eastAsia="Times New Roman"/>
          <w:sz w:val="20"/>
          <w:szCs w:val="20"/>
        </w:rPr>
      </w:pPr>
    </w:p>
    <w:p w:rsidR="00A514C5" w:rsidRDefault="00FE17E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A514C5" w:rsidRDefault="00A514C5">
      <w:pPr>
        <w:rPr>
          <w:rFonts w:eastAsia="Times New Roman"/>
        </w:rPr>
      </w:pPr>
    </w:p>
    <w:p w:rsidR="00A514C5" w:rsidRDefault="00A514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514C5">
        <w:tc>
          <w:tcPr>
            <w:tcW w:w="9924" w:type="dxa"/>
            <w:gridSpan w:val="4"/>
            <w:shd w:val="clear" w:color="auto" w:fill="auto"/>
          </w:tcPr>
          <w:p w:rsidR="00A514C5" w:rsidRDefault="00FE17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14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A514C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r>
              <w:rPr>
                <w:sz w:val="20"/>
                <w:szCs w:val="20"/>
                <w:lang w:val="en-US"/>
              </w:rPr>
              <w:t>EA</w:t>
            </w:r>
            <w:r w:rsidRPr="001E2810">
              <w:rPr>
                <w:sz w:val="20"/>
                <w:szCs w:val="20"/>
              </w:rPr>
              <w:t>-82416</w:t>
            </w:r>
          </w:p>
          <w:p w:rsidR="00A514C5" w:rsidRDefault="00FE17E9">
            <w:r w:rsidRPr="001E2810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pStyle w:val="af1"/>
            </w:pPr>
            <w:r w:rsidRPr="001E281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A514C5" w:rsidRPr="001E2810" w:rsidRDefault="00A514C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14C5" w:rsidRPr="001E2810" w:rsidRDefault="00FE17E9">
            <w:pPr>
              <w:pStyle w:val="af1"/>
            </w:pPr>
            <w:r w:rsidRPr="001E2810">
              <w:rPr>
                <w:rFonts w:eastAsia="Times New Roman"/>
                <w:sz w:val="20"/>
                <w:szCs w:val="20"/>
              </w:rPr>
              <w:t>-</w:t>
            </w:r>
            <w:r w:rsidR="001E2810"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4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r>
              <w:rPr>
                <w:sz w:val="20"/>
                <w:szCs w:val="20"/>
                <w:lang w:val="en-US"/>
              </w:rPr>
              <w:t>EA</w:t>
            </w:r>
            <w:r w:rsidRPr="001E2810">
              <w:rPr>
                <w:sz w:val="20"/>
                <w:szCs w:val="20"/>
              </w:rPr>
              <w:t>-82416</w:t>
            </w:r>
          </w:p>
          <w:p w:rsidR="00A514C5" w:rsidRDefault="00FE17E9">
            <w:r w:rsidRPr="001E2810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14C5" w:rsidRDefault="00A51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14C5" w:rsidRDefault="00FE17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4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r>
              <w:rPr>
                <w:sz w:val="20"/>
                <w:szCs w:val="20"/>
                <w:lang w:val="en-US"/>
              </w:rPr>
              <w:t>EA</w:t>
            </w:r>
            <w:r w:rsidRPr="001E2810">
              <w:rPr>
                <w:sz w:val="20"/>
                <w:szCs w:val="20"/>
              </w:rPr>
              <w:t>-82416</w:t>
            </w:r>
          </w:p>
          <w:p w:rsidR="00A514C5" w:rsidRDefault="00FE17E9">
            <w:r w:rsidRPr="001E2810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14C5" w:rsidRDefault="00A51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14C5" w:rsidRDefault="00FE17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4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r>
              <w:rPr>
                <w:sz w:val="20"/>
                <w:szCs w:val="20"/>
                <w:lang w:val="en-US"/>
              </w:rPr>
              <w:t>EA</w:t>
            </w:r>
            <w:r w:rsidRPr="001E2810">
              <w:rPr>
                <w:sz w:val="20"/>
                <w:szCs w:val="20"/>
              </w:rPr>
              <w:t>-82416</w:t>
            </w:r>
          </w:p>
          <w:p w:rsidR="00A514C5" w:rsidRDefault="00FE17E9">
            <w:r w:rsidRPr="001E2810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14C5" w:rsidRDefault="00A51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14C5" w:rsidRDefault="00FE17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4C5" w:rsidRDefault="00FE17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14C5" w:rsidRDefault="00A514C5"/>
    <w:p w:rsidR="00A514C5" w:rsidRDefault="00A514C5">
      <w:pPr>
        <w:jc w:val="both"/>
        <w:rPr>
          <w:sz w:val="20"/>
          <w:szCs w:val="20"/>
          <w:lang w:val="en-US"/>
        </w:rPr>
      </w:pPr>
    </w:p>
    <w:p w:rsidR="00A514C5" w:rsidRDefault="00FE17E9">
      <w:pPr>
        <w:jc w:val="both"/>
      </w:pPr>
      <w:bookmarkStart w:id="1" w:name="__DdeLink__136_4014115248"/>
      <w:bookmarkEnd w:id="1"/>
      <w:r w:rsidRPr="001E28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</w:t>
      </w:r>
      <w:r w:rsidRPr="001E2810">
        <w:rPr>
          <w:rFonts w:eastAsia="Times New Roman"/>
          <w:sz w:val="20"/>
          <w:szCs w:val="20"/>
        </w:rPr>
        <w:t xml:space="preserve">абот, услуг </w:t>
      </w:r>
      <w:r w:rsidRPr="001E2810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"МЕДПИК".</w:t>
      </w:r>
    </w:p>
    <w:p w:rsidR="00A514C5" w:rsidRDefault="00A514C5">
      <w:pPr>
        <w:jc w:val="both"/>
        <w:rPr>
          <w:sz w:val="20"/>
          <w:szCs w:val="20"/>
        </w:rPr>
      </w:pPr>
    </w:p>
    <w:p w:rsidR="00A514C5" w:rsidRDefault="00FE17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</w:t>
      </w:r>
      <w:r>
        <w:rPr>
          <w:rFonts w:eastAsia="Times New Roman"/>
          <w:sz w:val="20"/>
          <w:szCs w:val="20"/>
        </w:rPr>
        <w:t>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</w:t>
      </w:r>
      <w:r>
        <w:rPr>
          <w:rFonts w:eastAsia="Times New Roman"/>
          <w:sz w:val="20"/>
          <w:szCs w:val="20"/>
        </w:rPr>
        <w:t>ронном аукционе оператором электронной площадки зарегистрирована только одна заявка.</w:t>
      </w:r>
    </w:p>
    <w:p w:rsidR="00A514C5" w:rsidRDefault="00A514C5">
      <w:pPr>
        <w:jc w:val="both"/>
        <w:rPr>
          <w:rFonts w:eastAsia="Times New Roman"/>
          <w:sz w:val="20"/>
          <w:szCs w:val="20"/>
        </w:rPr>
      </w:pPr>
    </w:p>
    <w:p w:rsidR="00A514C5" w:rsidRDefault="00FE17E9">
      <w:pPr>
        <w:jc w:val="both"/>
      </w:pPr>
      <w:r w:rsidRPr="001E28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A514C5" w:rsidRDefault="00A514C5">
      <w:pPr>
        <w:jc w:val="both"/>
        <w:rPr>
          <w:rFonts w:eastAsia="Times New Roman"/>
          <w:sz w:val="20"/>
          <w:szCs w:val="20"/>
        </w:rPr>
      </w:pPr>
    </w:p>
    <w:p w:rsidR="00A514C5" w:rsidRDefault="00FE17E9">
      <w:r>
        <w:rPr>
          <w:rFonts w:eastAsia="Times New Roman"/>
          <w:sz w:val="20"/>
          <w:szCs w:val="20"/>
        </w:rPr>
        <w:t>Подписи</w:t>
      </w:r>
    </w:p>
    <w:p w:rsidR="00A514C5" w:rsidRDefault="00A514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14C5">
        <w:tc>
          <w:tcPr>
            <w:tcW w:w="3307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4C5" w:rsidRDefault="00A51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514C5">
        <w:tc>
          <w:tcPr>
            <w:tcW w:w="3307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4C5" w:rsidRDefault="00A51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14C5">
        <w:tc>
          <w:tcPr>
            <w:tcW w:w="3307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4C5" w:rsidRDefault="00A51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14C5">
        <w:tc>
          <w:tcPr>
            <w:tcW w:w="3307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4C5" w:rsidRDefault="00A51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4C5" w:rsidRDefault="00FE17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E17E9" w:rsidRDefault="00FE17E9"/>
    <w:sectPr w:rsidR="00FE17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14C5"/>
    <w:rsid w:val="001E2810"/>
    <w:rsid w:val="00A514C5"/>
    <w:rsid w:val="00FE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601</Words>
  <Characters>3432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2021-03-26T07:39:00Z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