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C87" w:rsidRPr="006E755E" w:rsidRDefault="005651AF" w:rsidP="00473430">
      <w:pPr>
        <w:pStyle w:val="Style4"/>
        <w:widowControl/>
        <w:jc w:val="center"/>
        <w:rPr>
          <w:rStyle w:val="FontStyle17"/>
        </w:rPr>
      </w:pPr>
      <w:r w:rsidRPr="006E755E">
        <w:rPr>
          <w:rStyle w:val="FontStyle17"/>
        </w:rPr>
        <w:t>ПРОТОКОЛ №</w:t>
      </w:r>
      <w:r w:rsidR="000D71E6" w:rsidRPr="006E755E">
        <w:rPr>
          <w:rStyle w:val="FontStyle17"/>
        </w:rPr>
        <w:t xml:space="preserve"> </w:t>
      </w:r>
      <w:r w:rsidR="0071150B">
        <w:rPr>
          <w:rStyle w:val="FontStyle17"/>
        </w:rPr>
        <w:t>205</w:t>
      </w:r>
    </w:p>
    <w:p w:rsidR="00A020F1" w:rsidRPr="00720141" w:rsidRDefault="005651AF" w:rsidP="0004446E">
      <w:pPr>
        <w:keepNext/>
        <w:keepLines/>
        <w:suppressLineNumbers/>
        <w:suppressAutoHyphens/>
        <w:ind w:firstLine="567"/>
        <w:jc w:val="center"/>
        <w:rPr>
          <w:b/>
          <w:szCs w:val="28"/>
        </w:rPr>
      </w:pPr>
      <w:r w:rsidRPr="006E755E">
        <w:rPr>
          <w:b/>
          <w:bCs/>
        </w:rPr>
        <w:t>подведения итогов аукциона в электронной форме</w:t>
      </w:r>
      <w:r w:rsidR="006E34DE" w:rsidRPr="006E755E">
        <w:rPr>
          <w:b/>
          <w:bCs/>
        </w:rPr>
        <w:t xml:space="preserve"> </w:t>
      </w:r>
      <w:r w:rsidR="004E64F1" w:rsidRPr="006E755E">
        <w:rPr>
          <w:b/>
        </w:rPr>
        <w:t xml:space="preserve">на право заключения </w:t>
      </w:r>
      <w:r w:rsidR="004E64F1" w:rsidRPr="006E755E">
        <w:rPr>
          <w:b/>
          <w:bCs/>
        </w:rPr>
        <w:t xml:space="preserve">контракта с  </w:t>
      </w:r>
      <w:r w:rsidR="0004446E" w:rsidRPr="0004446E">
        <w:rPr>
          <w:b/>
          <w:noProof/>
          <w:szCs w:val="28"/>
        </w:rPr>
        <w:t>ОБУССОКО «Железногорский дом-интернат» на выполнение работ по капитальному ремонту помещений 5-го этажа здания дома-интерната</w:t>
      </w:r>
    </w:p>
    <w:p w:rsidR="00A020F1" w:rsidRPr="00720141" w:rsidRDefault="00A020F1" w:rsidP="00A020F1">
      <w:pPr>
        <w:keepNext/>
        <w:keepLines/>
        <w:suppressLineNumbers/>
        <w:suppressAutoHyphens/>
        <w:ind w:firstLine="567"/>
        <w:jc w:val="center"/>
        <w:rPr>
          <w:b/>
          <w:bCs/>
          <w:color w:val="000000"/>
          <w:szCs w:val="28"/>
        </w:rPr>
      </w:pPr>
      <w:r w:rsidRPr="00720141">
        <w:rPr>
          <w:b/>
          <w:szCs w:val="28"/>
        </w:rPr>
        <w:t>(регистрационный номер 09-05/</w:t>
      </w:r>
      <w:r w:rsidR="0004446E">
        <w:rPr>
          <w:b/>
          <w:szCs w:val="28"/>
        </w:rPr>
        <w:t>24420</w:t>
      </w:r>
      <w:r w:rsidRPr="00720141">
        <w:rPr>
          <w:b/>
          <w:szCs w:val="28"/>
        </w:rPr>
        <w:t>)</w:t>
      </w:r>
    </w:p>
    <w:p w:rsidR="001A6204" w:rsidRPr="006E755E" w:rsidRDefault="001A6204" w:rsidP="00A020F1">
      <w:pPr>
        <w:keepNext/>
        <w:keepLines/>
        <w:suppressLineNumbers/>
        <w:suppressAutoHyphens/>
        <w:jc w:val="both"/>
        <w:rPr>
          <w:b/>
        </w:rPr>
      </w:pPr>
    </w:p>
    <w:p w:rsidR="004E64F1" w:rsidRPr="006E755E" w:rsidRDefault="004E64F1" w:rsidP="004B0C87">
      <w:pPr>
        <w:keepNext/>
        <w:keepLines/>
        <w:suppressLineNumbers/>
        <w:suppressAutoHyphens/>
        <w:jc w:val="center"/>
        <w:rPr>
          <w:b/>
        </w:rPr>
      </w:pPr>
      <w:r w:rsidRPr="006E755E">
        <w:rPr>
          <w:b/>
        </w:rPr>
        <w:t xml:space="preserve">ИКЗ: </w:t>
      </w:r>
      <w:r w:rsidR="0004446E" w:rsidRPr="0004446E">
        <w:rPr>
          <w:b/>
        </w:rPr>
        <w:t>212463300367046330100100060014399243</w:t>
      </w:r>
    </w:p>
    <w:p w:rsidR="004B0C87" w:rsidRPr="006E755E" w:rsidRDefault="004B0C87" w:rsidP="004B0C87">
      <w:pPr>
        <w:keepNext/>
        <w:keepLines/>
        <w:suppressLineNumbers/>
        <w:suppressAutoHyphens/>
        <w:jc w:val="center"/>
      </w:pPr>
    </w:p>
    <w:p w:rsidR="004E64F1" w:rsidRPr="006E755E" w:rsidRDefault="004E64F1" w:rsidP="004E64F1">
      <w:pPr>
        <w:pStyle w:val="a8"/>
        <w:spacing w:before="0" w:beforeAutospacing="0" w:after="0" w:afterAutospacing="0"/>
        <w:jc w:val="both"/>
        <w:rPr>
          <w:color w:val="auto"/>
        </w:rPr>
      </w:pPr>
      <w:r w:rsidRPr="006E755E">
        <w:rPr>
          <w:color w:val="auto"/>
        </w:rPr>
        <w:t xml:space="preserve">г. Курск, ул. Марата, 9                                                   </w:t>
      </w:r>
      <w:r w:rsidR="007B733D">
        <w:rPr>
          <w:color w:val="auto"/>
        </w:rPr>
        <w:t xml:space="preserve">           </w:t>
      </w:r>
      <w:r w:rsidRPr="006E755E">
        <w:rPr>
          <w:color w:val="auto"/>
        </w:rPr>
        <w:t xml:space="preserve">      «</w:t>
      </w:r>
      <w:r w:rsidR="0004446E">
        <w:rPr>
          <w:color w:val="auto"/>
        </w:rPr>
        <w:t xml:space="preserve"> </w:t>
      </w:r>
      <w:r w:rsidR="0071150B">
        <w:rPr>
          <w:color w:val="auto"/>
        </w:rPr>
        <w:t>26</w:t>
      </w:r>
      <w:r w:rsidR="0004446E">
        <w:rPr>
          <w:color w:val="auto"/>
        </w:rPr>
        <w:t xml:space="preserve"> </w:t>
      </w:r>
      <w:r w:rsidRPr="006E755E">
        <w:rPr>
          <w:color w:val="auto"/>
        </w:rPr>
        <w:t xml:space="preserve">» </w:t>
      </w:r>
      <w:r w:rsidR="0004446E">
        <w:rPr>
          <w:color w:val="auto"/>
        </w:rPr>
        <w:t>марта</w:t>
      </w:r>
      <w:r w:rsidRPr="006E755E">
        <w:rPr>
          <w:color w:val="auto"/>
        </w:rPr>
        <w:t xml:space="preserve"> 20</w:t>
      </w:r>
      <w:r w:rsidR="00A640E3" w:rsidRPr="006E755E">
        <w:rPr>
          <w:color w:val="auto"/>
        </w:rPr>
        <w:t>2</w:t>
      </w:r>
      <w:r w:rsidR="0004446E">
        <w:rPr>
          <w:color w:val="auto"/>
        </w:rPr>
        <w:t>1</w:t>
      </w:r>
      <w:r w:rsidRPr="006E755E">
        <w:rPr>
          <w:color w:val="auto"/>
        </w:rPr>
        <w:t> года</w:t>
      </w:r>
    </w:p>
    <w:p w:rsidR="004E64F1" w:rsidRPr="006E755E" w:rsidRDefault="004E64F1" w:rsidP="004E64F1">
      <w:pPr>
        <w:pStyle w:val="22"/>
        <w:spacing w:after="0" w:line="240" w:lineRule="auto"/>
        <w:jc w:val="center"/>
      </w:pPr>
    </w:p>
    <w:p w:rsidR="004E64F1" w:rsidRPr="006E755E" w:rsidRDefault="004E64F1" w:rsidP="004E64F1">
      <w:pPr>
        <w:pStyle w:val="22"/>
        <w:spacing w:after="0" w:line="240" w:lineRule="auto"/>
        <w:jc w:val="center"/>
      </w:pPr>
      <w:r w:rsidRPr="006E755E">
        <w:t>На заседании аукционной комиссии присутствовали:</w:t>
      </w:r>
    </w:p>
    <w:p w:rsidR="002F6D31" w:rsidRPr="006E755E" w:rsidRDefault="002F6D31" w:rsidP="004E64F1">
      <w:pPr>
        <w:pStyle w:val="22"/>
        <w:spacing w:after="0" w:line="240" w:lineRule="auto"/>
        <w:jc w:val="center"/>
      </w:pPr>
    </w:p>
    <w:tbl>
      <w:tblPr>
        <w:tblW w:w="10065" w:type="dxa"/>
        <w:tblInd w:w="108" w:type="dxa"/>
        <w:tblLook w:val="01E0"/>
      </w:tblPr>
      <w:tblGrid>
        <w:gridCol w:w="4253"/>
        <w:gridCol w:w="5812"/>
      </w:tblGrid>
      <w:tr w:rsidR="00B37F1D" w:rsidRPr="00CC2310" w:rsidTr="00E07EE1">
        <w:trPr>
          <w:trHeight w:val="1230"/>
        </w:trPr>
        <w:tc>
          <w:tcPr>
            <w:tcW w:w="4253" w:type="dxa"/>
          </w:tcPr>
          <w:p w:rsidR="00B37F1D" w:rsidRPr="00B37F1D" w:rsidRDefault="00B37F1D" w:rsidP="00E07EE1"/>
          <w:p w:rsidR="00B37F1D" w:rsidRPr="00B37F1D" w:rsidRDefault="00B37F1D" w:rsidP="00E07EE1">
            <w:pPr>
              <w:pStyle w:val="TableContents"/>
              <w:spacing w:line="100" w:lineRule="atLeast"/>
              <w:ind w:left="-70" w:right="3" w:firstLine="73"/>
              <w:rPr>
                <w:noProof/>
                <w:sz w:val="24"/>
              </w:rPr>
            </w:pPr>
            <w:r w:rsidRPr="00B37F1D">
              <w:rPr>
                <w:noProof/>
                <w:sz w:val="24"/>
              </w:rPr>
              <w:t>Муравьев</w:t>
            </w:r>
          </w:p>
          <w:p w:rsidR="00B37F1D" w:rsidRPr="00B37F1D" w:rsidRDefault="00B37F1D" w:rsidP="00E07EE1">
            <w:r w:rsidRPr="00B37F1D">
              <w:rPr>
                <w:noProof/>
              </w:rPr>
              <w:t>Дмитрий Анатольевич</w:t>
            </w:r>
          </w:p>
          <w:p w:rsidR="00B37F1D" w:rsidRPr="00B37F1D" w:rsidRDefault="00B37F1D" w:rsidP="00E07EE1"/>
          <w:p w:rsidR="00B37F1D" w:rsidRPr="00B37F1D" w:rsidRDefault="00B37F1D" w:rsidP="00E07EE1">
            <w:pPr>
              <w:rPr>
                <w:highlight w:val="yellow"/>
              </w:rPr>
            </w:pPr>
          </w:p>
        </w:tc>
        <w:tc>
          <w:tcPr>
            <w:tcW w:w="5812" w:type="dxa"/>
          </w:tcPr>
          <w:p w:rsidR="00B37F1D" w:rsidRPr="00B37F1D" w:rsidRDefault="00B37F1D" w:rsidP="00E07EE1">
            <w:pPr>
              <w:jc w:val="both"/>
              <w:rPr>
                <w:highlight w:val="yellow"/>
              </w:rPr>
            </w:pPr>
          </w:p>
          <w:p w:rsidR="00B37F1D" w:rsidRPr="00B37F1D" w:rsidRDefault="00B37F1D" w:rsidP="00E07EE1">
            <w:pPr>
              <w:pStyle w:val="TableContents"/>
              <w:spacing w:line="100" w:lineRule="atLeast"/>
              <w:ind w:left="-70" w:right="3" w:firstLine="73"/>
              <w:jc w:val="both"/>
              <w:rPr>
                <w:sz w:val="24"/>
              </w:rPr>
            </w:pPr>
            <w:r w:rsidRPr="00B37F1D">
              <w:rPr>
                <w:sz w:val="24"/>
              </w:rPr>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B37F1D" w:rsidRPr="00B37F1D" w:rsidRDefault="00B37F1D" w:rsidP="00E07EE1">
            <w:pPr>
              <w:jc w:val="both"/>
              <w:rPr>
                <w:highlight w:val="yellow"/>
              </w:rPr>
            </w:pPr>
          </w:p>
        </w:tc>
      </w:tr>
      <w:tr w:rsidR="00B37F1D" w:rsidRPr="00CC2310" w:rsidTr="00B37F1D">
        <w:trPr>
          <w:trHeight w:val="1405"/>
        </w:trPr>
        <w:tc>
          <w:tcPr>
            <w:tcW w:w="4253" w:type="dxa"/>
          </w:tcPr>
          <w:p w:rsidR="00B37F1D" w:rsidRPr="00B37F1D" w:rsidRDefault="00B37F1D" w:rsidP="00E07EE1">
            <w:r w:rsidRPr="00B37F1D">
              <w:t>Киселёва</w:t>
            </w:r>
          </w:p>
          <w:p w:rsidR="00B37F1D" w:rsidRPr="00B37F1D" w:rsidRDefault="00B37F1D" w:rsidP="00E07EE1">
            <w:r w:rsidRPr="00B37F1D">
              <w:t>Валерия Валерьевна</w:t>
            </w:r>
          </w:p>
        </w:tc>
        <w:tc>
          <w:tcPr>
            <w:tcW w:w="5812" w:type="dxa"/>
          </w:tcPr>
          <w:p w:rsidR="00B37F1D" w:rsidRPr="00B37F1D" w:rsidRDefault="00B37F1D" w:rsidP="00E07EE1">
            <w:pPr>
              <w:jc w:val="both"/>
            </w:pPr>
            <w:r w:rsidRPr="00B37F1D">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B37F1D" w:rsidRPr="00B37F1D" w:rsidRDefault="00B37F1D" w:rsidP="00E07EE1">
            <w:pPr>
              <w:jc w:val="both"/>
            </w:pPr>
          </w:p>
        </w:tc>
      </w:tr>
      <w:tr w:rsidR="00B37F1D" w:rsidRPr="002254E1" w:rsidTr="00473430">
        <w:trPr>
          <w:trHeight w:val="3547"/>
        </w:trPr>
        <w:tc>
          <w:tcPr>
            <w:tcW w:w="4253" w:type="dxa"/>
          </w:tcPr>
          <w:p w:rsidR="00B37F1D" w:rsidRPr="00B37F1D" w:rsidRDefault="00B37F1D" w:rsidP="00E07EE1">
            <w:pPr>
              <w:pStyle w:val="af5"/>
              <w:ind w:firstLine="34"/>
              <w:rPr>
                <w:noProof/>
                <w:sz w:val="24"/>
                <w:szCs w:val="24"/>
              </w:rPr>
            </w:pPr>
            <w:r w:rsidRPr="00B37F1D">
              <w:rPr>
                <w:noProof/>
                <w:sz w:val="24"/>
                <w:szCs w:val="24"/>
              </w:rPr>
              <w:t xml:space="preserve">Шелестова Наталья </w:t>
            </w:r>
          </w:p>
          <w:p w:rsidR="00B37F1D" w:rsidRPr="00B37F1D" w:rsidRDefault="00B37F1D" w:rsidP="00E07EE1">
            <w:pPr>
              <w:pStyle w:val="af5"/>
              <w:ind w:firstLine="34"/>
              <w:rPr>
                <w:sz w:val="24"/>
                <w:szCs w:val="24"/>
              </w:rPr>
            </w:pPr>
            <w:r w:rsidRPr="00B37F1D">
              <w:rPr>
                <w:noProof/>
                <w:sz w:val="24"/>
                <w:szCs w:val="24"/>
              </w:rPr>
              <w:t xml:space="preserve">Анатольевна </w:t>
            </w:r>
          </w:p>
          <w:p w:rsidR="00B37F1D" w:rsidRPr="00B37F1D" w:rsidRDefault="00B37F1D" w:rsidP="00E07EE1">
            <w:pPr>
              <w:pStyle w:val="af5"/>
              <w:ind w:firstLine="34"/>
              <w:rPr>
                <w:sz w:val="24"/>
                <w:szCs w:val="24"/>
              </w:rPr>
            </w:pPr>
          </w:p>
          <w:p w:rsidR="00B37F1D" w:rsidRPr="00B37F1D" w:rsidRDefault="00B37F1D" w:rsidP="00E07EE1">
            <w:pPr>
              <w:pStyle w:val="af5"/>
              <w:ind w:firstLine="0"/>
              <w:rPr>
                <w:sz w:val="24"/>
                <w:szCs w:val="24"/>
              </w:rPr>
            </w:pPr>
          </w:p>
          <w:p w:rsidR="00B37F1D" w:rsidRPr="00B37F1D" w:rsidRDefault="00B37F1D" w:rsidP="00E07EE1">
            <w:pPr>
              <w:pStyle w:val="af5"/>
              <w:ind w:firstLine="0"/>
              <w:rPr>
                <w:noProof/>
                <w:sz w:val="24"/>
                <w:szCs w:val="24"/>
              </w:rPr>
            </w:pPr>
            <w:r w:rsidRPr="00B37F1D">
              <w:rPr>
                <w:noProof/>
                <w:sz w:val="24"/>
                <w:szCs w:val="24"/>
              </w:rPr>
              <w:t xml:space="preserve">Рыжикова Марина </w:t>
            </w:r>
          </w:p>
          <w:p w:rsidR="00B37F1D" w:rsidRPr="00B37F1D" w:rsidRDefault="00B37F1D" w:rsidP="00E07EE1">
            <w:pPr>
              <w:pStyle w:val="af5"/>
              <w:ind w:firstLine="0"/>
              <w:rPr>
                <w:sz w:val="24"/>
                <w:szCs w:val="24"/>
              </w:rPr>
            </w:pPr>
            <w:r w:rsidRPr="00B37F1D">
              <w:rPr>
                <w:noProof/>
                <w:sz w:val="24"/>
                <w:szCs w:val="24"/>
              </w:rPr>
              <w:t xml:space="preserve">Сергеевна </w:t>
            </w:r>
          </w:p>
          <w:p w:rsidR="00B37F1D" w:rsidRPr="00B37F1D" w:rsidRDefault="00B37F1D" w:rsidP="00E07EE1">
            <w:pPr>
              <w:pStyle w:val="af5"/>
              <w:ind w:firstLine="0"/>
              <w:rPr>
                <w:sz w:val="24"/>
                <w:szCs w:val="24"/>
              </w:rPr>
            </w:pPr>
          </w:p>
          <w:p w:rsidR="00B37F1D" w:rsidRPr="00B37F1D" w:rsidRDefault="00B37F1D" w:rsidP="00E07EE1">
            <w:pPr>
              <w:pStyle w:val="af5"/>
              <w:ind w:firstLine="0"/>
              <w:rPr>
                <w:sz w:val="24"/>
                <w:szCs w:val="24"/>
              </w:rPr>
            </w:pPr>
          </w:p>
          <w:p w:rsidR="00B37F1D" w:rsidRPr="00B37F1D" w:rsidRDefault="00B37F1D" w:rsidP="00E07EE1">
            <w:pPr>
              <w:pStyle w:val="af5"/>
              <w:ind w:firstLine="0"/>
              <w:rPr>
                <w:sz w:val="24"/>
                <w:szCs w:val="24"/>
              </w:rPr>
            </w:pPr>
          </w:p>
          <w:p w:rsidR="00B37F1D" w:rsidRPr="00B37F1D" w:rsidRDefault="00B37F1D" w:rsidP="00E07EE1">
            <w:pPr>
              <w:pStyle w:val="af5"/>
              <w:ind w:firstLine="34"/>
              <w:rPr>
                <w:noProof/>
                <w:sz w:val="24"/>
                <w:szCs w:val="24"/>
              </w:rPr>
            </w:pPr>
            <w:r w:rsidRPr="00B37F1D">
              <w:rPr>
                <w:noProof/>
                <w:sz w:val="24"/>
                <w:szCs w:val="24"/>
              </w:rPr>
              <w:t>Костикова Ольга</w:t>
            </w:r>
          </w:p>
          <w:p w:rsidR="00B37F1D" w:rsidRPr="00B37F1D" w:rsidRDefault="00B37F1D" w:rsidP="00E07EE1">
            <w:pPr>
              <w:pStyle w:val="af5"/>
              <w:ind w:firstLine="34"/>
              <w:rPr>
                <w:sz w:val="24"/>
                <w:szCs w:val="24"/>
              </w:rPr>
            </w:pPr>
            <w:r w:rsidRPr="00B37F1D">
              <w:rPr>
                <w:sz w:val="24"/>
                <w:szCs w:val="24"/>
              </w:rPr>
              <w:t xml:space="preserve">Сергеевна </w:t>
            </w:r>
          </w:p>
          <w:p w:rsidR="00B37F1D" w:rsidRPr="00B37F1D" w:rsidRDefault="00B37F1D" w:rsidP="00E07EE1">
            <w:pPr>
              <w:pStyle w:val="af5"/>
              <w:ind w:firstLine="0"/>
              <w:rPr>
                <w:sz w:val="24"/>
                <w:szCs w:val="24"/>
              </w:rPr>
            </w:pPr>
          </w:p>
        </w:tc>
        <w:tc>
          <w:tcPr>
            <w:tcW w:w="5812" w:type="dxa"/>
          </w:tcPr>
          <w:p w:rsidR="00B37F1D" w:rsidRPr="00B37F1D" w:rsidRDefault="00B37F1D" w:rsidP="00E07EE1">
            <w:pPr>
              <w:tabs>
                <w:tab w:val="left" w:pos="0"/>
                <w:tab w:val="left" w:pos="365"/>
              </w:tabs>
              <w:suppressAutoHyphens/>
              <w:jc w:val="both"/>
              <w:outlineLvl w:val="1"/>
            </w:pPr>
            <w:r w:rsidRPr="00B37F1D">
              <w:rPr>
                <w:noProof/>
              </w:rPr>
              <w:t>директор ОБУССОКО «Железногорский дом-интернат»</w:t>
            </w:r>
          </w:p>
          <w:p w:rsidR="00B37F1D" w:rsidRPr="00B37F1D" w:rsidRDefault="00B37F1D" w:rsidP="00E07EE1">
            <w:pPr>
              <w:tabs>
                <w:tab w:val="left" w:pos="0"/>
                <w:tab w:val="left" w:pos="365"/>
              </w:tabs>
              <w:suppressAutoHyphens/>
              <w:jc w:val="both"/>
              <w:outlineLvl w:val="1"/>
            </w:pPr>
          </w:p>
          <w:p w:rsidR="00B37F1D" w:rsidRPr="00B37F1D" w:rsidRDefault="00B37F1D" w:rsidP="00E07EE1">
            <w:pPr>
              <w:tabs>
                <w:tab w:val="left" w:pos="0"/>
                <w:tab w:val="left" w:pos="365"/>
              </w:tabs>
              <w:suppressAutoHyphens/>
              <w:jc w:val="both"/>
              <w:outlineLvl w:val="1"/>
            </w:pPr>
          </w:p>
          <w:p w:rsidR="00B37F1D" w:rsidRPr="00B37F1D" w:rsidRDefault="00B37F1D" w:rsidP="00E07EE1">
            <w:pPr>
              <w:tabs>
                <w:tab w:val="left" w:pos="0"/>
                <w:tab w:val="left" w:pos="365"/>
              </w:tabs>
              <w:suppressAutoHyphens/>
              <w:jc w:val="both"/>
              <w:outlineLvl w:val="1"/>
            </w:pPr>
            <w:r w:rsidRPr="00B37F1D">
              <w:rPr>
                <w:noProof/>
              </w:rPr>
              <w:t>контрактный управляющий ОБУССОКО «Железногорский дом-интернат»</w:t>
            </w:r>
          </w:p>
          <w:p w:rsidR="00B37F1D" w:rsidRPr="00B37F1D" w:rsidRDefault="00B37F1D" w:rsidP="00E07EE1">
            <w:pPr>
              <w:tabs>
                <w:tab w:val="left" w:pos="0"/>
                <w:tab w:val="left" w:pos="365"/>
              </w:tabs>
              <w:suppressAutoHyphens/>
              <w:jc w:val="both"/>
              <w:outlineLvl w:val="1"/>
            </w:pPr>
          </w:p>
          <w:p w:rsidR="00B37F1D" w:rsidRPr="00B37F1D" w:rsidRDefault="00B37F1D" w:rsidP="00E07EE1">
            <w:pPr>
              <w:tabs>
                <w:tab w:val="left" w:pos="0"/>
                <w:tab w:val="left" w:pos="365"/>
              </w:tabs>
              <w:suppressAutoHyphens/>
              <w:jc w:val="both"/>
              <w:outlineLvl w:val="1"/>
            </w:pPr>
          </w:p>
          <w:p w:rsidR="00B37F1D" w:rsidRPr="00B37F1D" w:rsidRDefault="00B37F1D" w:rsidP="00E07EE1">
            <w:pPr>
              <w:pStyle w:val="af5"/>
              <w:ind w:firstLine="0"/>
              <w:rPr>
                <w:noProof/>
                <w:sz w:val="24"/>
                <w:szCs w:val="24"/>
              </w:rPr>
            </w:pPr>
          </w:p>
          <w:p w:rsidR="00B37F1D" w:rsidRPr="00B37F1D" w:rsidRDefault="00B37F1D" w:rsidP="00E07EE1">
            <w:pPr>
              <w:pStyle w:val="af5"/>
              <w:ind w:firstLine="0"/>
              <w:rPr>
                <w:noProof/>
                <w:sz w:val="24"/>
                <w:szCs w:val="24"/>
              </w:rPr>
            </w:pPr>
            <w:r w:rsidRPr="00B37F1D">
              <w:rPr>
                <w:noProof/>
                <w:sz w:val="24"/>
                <w:szCs w:val="24"/>
              </w:rPr>
              <w:t>главный бухгалтер ОБУССОКО «Железногорский дом-интернат»</w:t>
            </w:r>
          </w:p>
          <w:p w:rsidR="00B37F1D" w:rsidRPr="00B37F1D" w:rsidRDefault="00B37F1D" w:rsidP="00E07EE1">
            <w:pPr>
              <w:pStyle w:val="af5"/>
              <w:ind w:firstLine="0"/>
              <w:rPr>
                <w:noProof/>
                <w:sz w:val="24"/>
                <w:szCs w:val="24"/>
              </w:rPr>
            </w:pPr>
          </w:p>
          <w:p w:rsidR="00B37F1D" w:rsidRPr="00B37F1D" w:rsidRDefault="00B37F1D" w:rsidP="00E07EE1">
            <w:pPr>
              <w:pStyle w:val="af5"/>
              <w:ind w:firstLine="0"/>
              <w:rPr>
                <w:sz w:val="24"/>
                <w:szCs w:val="24"/>
              </w:rPr>
            </w:pPr>
            <w:r w:rsidRPr="00B37F1D">
              <w:rPr>
                <w:sz w:val="24"/>
                <w:szCs w:val="24"/>
              </w:rPr>
              <w:t xml:space="preserve"> </w:t>
            </w:r>
          </w:p>
        </w:tc>
      </w:tr>
    </w:tbl>
    <w:p w:rsidR="002C0DB2" w:rsidRDefault="004E64F1" w:rsidP="00473430">
      <w:pPr>
        <w:pStyle w:val="22"/>
        <w:spacing w:after="0" w:line="240" w:lineRule="auto"/>
        <w:ind w:left="0" w:firstLine="709"/>
        <w:jc w:val="both"/>
      </w:pPr>
      <w:r w:rsidRPr="006E755E">
        <w:t>На заседан</w:t>
      </w:r>
      <w:proofErr w:type="gramStart"/>
      <w:r w:rsidRPr="006E755E">
        <w:t>ии ау</w:t>
      </w:r>
      <w:proofErr w:type="gramEnd"/>
      <w:r w:rsidRPr="006E755E">
        <w:t xml:space="preserve">кционной комиссии присутствовали </w:t>
      </w:r>
      <w:r w:rsidR="00B37F1D">
        <w:t>5</w:t>
      </w:r>
      <w:r w:rsidR="004B0C87" w:rsidRPr="006E755E">
        <w:t xml:space="preserve"> </w:t>
      </w:r>
      <w:r w:rsidRPr="006E755E">
        <w:t xml:space="preserve"> членов комиссии. </w:t>
      </w:r>
      <w:r w:rsidR="009E7874" w:rsidRPr="006E755E">
        <w:t>Комиссия правомочна принимать решения.</w:t>
      </w:r>
    </w:p>
    <w:p w:rsidR="002C0DB2" w:rsidRDefault="002C0DB2" w:rsidP="0025649F">
      <w:pPr>
        <w:ind w:firstLine="709"/>
        <w:jc w:val="both"/>
      </w:pPr>
    </w:p>
    <w:p w:rsidR="004E64F1" w:rsidRDefault="009E7874" w:rsidP="0025649F">
      <w:pPr>
        <w:ind w:firstLine="709"/>
        <w:jc w:val="both"/>
        <w:rPr>
          <w:b/>
        </w:rPr>
      </w:pPr>
      <w:r w:rsidRPr="006E755E">
        <w:rPr>
          <w:b/>
        </w:rPr>
        <w:t>Наименование объекта закупки:</w:t>
      </w:r>
      <w:r w:rsidRPr="006E755E">
        <w:t xml:space="preserve"> </w:t>
      </w:r>
      <w:r w:rsidR="0004446E" w:rsidRPr="0004446E">
        <w:rPr>
          <w:b/>
        </w:rPr>
        <w:t>капитальный ремонт помещений 5-го этажа здания дома-интерната</w:t>
      </w:r>
      <w:r w:rsidR="0004446E">
        <w:rPr>
          <w:b/>
        </w:rPr>
        <w:t>.</w:t>
      </w:r>
    </w:p>
    <w:p w:rsidR="002C0DB2" w:rsidRDefault="002C0DB2" w:rsidP="002C0DB2">
      <w:pPr>
        <w:keepNext/>
        <w:keepLines/>
        <w:suppressLineNumbers/>
        <w:suppressAutoHyphens/>
        <w:rPr>
          <w:bCs/>
          <w:color w:val="000000"/>
        </w:rPr>
      </w:pPr>
      <w:r>
        <w:rPr>
          <w:bCs/>
          <w:color w:val="000000"/>
        </w:rPr>
        <w:t xml:space="preserve">            </w:t>
      </w:r>
    </w:p>
    <w:p w:rsidR="004B0C87" w:rsidRPr="006E755E" w:rsidRDefault="002C0DB2" w:rsidP="002C0DB2">
      <w:pPr>
        <w:keepNext/>
        <w:keepLines/>
        <w:suppressLineNumbers/>
        <w:suppressAutoHyphens/>
        <w:rPr>
          <w:noProof/>
        </w:rPr>
      </w:pPr>
      <w:r>
        <w:rPr>
          <w:bCs/>
          <w:color w:val="000000"/>
        </w:rPr>
        <w:t xml:space="preserve">            </w:t>
      </w:r>
      <w:r w:rsidR="009E7874" w:rsidRPr="006E755E">
        <w:rPr>
          <w:b/>
        </w:rPr>
        <w:t>Начальная (максимальная) цена контракта:</w:t>
      </w:r>
      <w:r w:rsidR="009E7874" w:rsidRPr="006E755E">
        <w:t xml:space="preserve"> </w:t>
      </w:r>
      <w:r w:rsidR="0004446E">
        <w:rPr>
          <w:b/>
          <w:noProof/>
        </w:rPr>
        <w:t xml:space="preserve">4 659 682, </w:t>
      </w:r>
      <w:r w:rsidR="0004446E" w:rsidRPr="0004446E">
        <w:rPr>
          <w:b/>
          <w:noProof/>
        </w:rPr>
        <w:t xml:space="preserve">98 </w:t>
      </w:r>
      <w:r w:rsidR="0025649F" w:rsidRPr="0025649F">
        <w:rPr>
          <w:b/>
          <w:noProof/>
        </w:rPr>
        <w:t>руб.</w:t>
      </w:r>
    </w:p>
    <w:p w:rsidR="004B6527" w:rsidRDefault="004B6527" w:rsidP="00844202">
      <w:pPr>
        <w:ind w:firstLine="709"/>
        <w:jc w:val="both"/>
      </w:pPr>
    </w:p>
    <w:p w:rsidR="00844202" w:rsidRDefault="00844202" w:rsidP="00844202">
      <w:pPr>
        <w:ind w:firstLine="709"/>
        <w:jc w:val="both"/>
      </w:pPr>
      <w:r w:rsidRPr="006E755E">
        <w:t xml:space="preserve">На основании протокола проведения аукциона в электронной форме </w:t>
      </w:r>
      <w:r w:rsidR="0004446E" w:rsidRPr="0004446E">
        <w:t>0144200002421000117</w:t>
      </w:r>
      <w:r w:rsidR="0025649F">
        <w:t xml:space="preserve"> </w:t>
      </w:r>
      <w:r w:rsidRPr="006E755E">
        <w:t>были рассмотрены вторые части заявок следующих участников</w:t>
      </w:r>
      <w:r w:rsidRPr="00B449F0">
        <w:t xml:space="preserve"> аукциона в электронной форме:</w:t>
      </w:r>
    </w:p>
    <w:p w:rsidR="006D2D28" w:rsidRPr="00B449F0" w:rsidRDefault="006D2D28" w:rsidP="00844202">
      <w:pPr>
        <w:ind w:firstLine="709"/>
        <w:jc w:val="both"/>
      </w:pPr>
    </w:p>
    <w:tbl>
      <w:tblPr>
        <w:tblStyle w:val="af4"/>
        <w:tblW w:w="9524" w:type="dxa"/>
        <w:jc w:val="center"/>
        <w:tblInd w:w="-568" w:type="dxa"/>
        <w:tblLayout w:type="fixed"/>
        <w:tblLook w:val="04A0"/>
      </w:tblPr>
      <w:tblGrid>
        <w:gridCol w:w="932"/>
        <w:gridCol w:w="1620"/>
        <w:gridCol w:w="5184"/>
        <w:gridCol w:w="1788"/>
      </w:tblGrid>
      <w:tr w:rsidR="000561EB" w:rsidRPr="00C526A9" w:rsidTr="005773CF">
        <w:trPr>
          <w:trHeight w:val="1028"/>
          <w:jc w:val="center"/>
        </w:trPr>
        <w:tc>
          <w:tcPr>
            <w:tcW w:w="932" w:type="dxa"/>
            <w:vAlign w:val="center"/>
          </w:tcPr>
          <w:p w:rsidR="000561EB" w:rsidRPr="00C526A9" w:rsidRDefault="000561EB" w:rsidP="00C5527B">
            <w:pPr>
              <w:pStyle w:val="Style9"/>
              <w:widowControl/>
              <w:jc w:val="center"/>
              <w:rPr>
                <w:rStyle w:val="FontStyle18"/>
                <w:b w:val="0"/>
                <w:bCs w:val="0"/>
                <w:sz w:val="20"/>
                <w:szCs w:val="20"/>
              </w:rPr>
            </w:pPr>
            <w:r w:rsidRPr="00C526A9">
              <w:rPr>
                <w:b/>
                <w:bCs/>
                <w:sz w:val="20"/>
                <w:szCs w:val="20"/>
              </w:rPr>
              <w:t>Номер по ранжированию</w:t>
            </w:r>
          </w:p>
        </w:tc>
        <w:tc>
          <w:tcPr>
            <w:tcW w:w="1620" w:type="dxa"/>
            <w:vAlign w:val="center"/>
          </w:tcPr>
          <w:p w:rsidR="000561EB" w:rsidRPr="00C526A9" w:rsidRDefault="000561EB" w:rsidP="00C5527B">
            <w:pPr>
              <w:pStyle w:val="Style7"/>
              <w:widowControl/>
              <w:spacing w:line="240" w:lineRule="auto"/>
              <w:rPr>
                <w:rStyle w:val="FontStyle20"/>
                <w:sz w:val="20"/>
                <w:szCs w:val="20"/>
              </w:rPr>
            </w:pPr>
            <w:r w:rsidRPr="00C526A9">
              <w:rPr>
                <w:b/>
                <w:bCs/>
                <w:sz w:val="20"/>
                <w:szCs w:val="20"/>
              </w:rPr>
              <w:t>Идентификационный номер участника</w:t>
            </w:r>
          </w:p>
        </w:tc>
        <w:tc>
          <w:tcPr>
            <w:tcW w:w="5184" w:type="dxa"/>
            <w:vAlign w:val="center"/>
          </w:tcPr>
          <w:p w:rsidR="000561EB" w:rsidRPr="00C526A9" w:rsidRDefault="000561EB" w:rsidP="00C5527B">
            <w:pPr>
              <w:pStyle w:val="Style7"/>
              <w:widowControl/>
              <w:spacing w:line="240" w:lineRule="auto"/>
              <w:rPr>
                <w:rStyle w:val="FontStyle20"/>
                <w:sz w:val="20"/>
                <w:szCs w:val="20"/>
              </w:rPr>
            </w:pPr>
            <w:r w:rsidRPr="00C526A9">
              <w:rPr>
                <w:b/>
                <w:bCs/>
                <w:sz w:val="20"/>
                <w:szCs w:val="20"/>
              </w:rPr>
              <w:t>Наименование участника</w:t>
            </w:r>
          </w:p>
        </w:tc>
        <w:tc>
          <w:tcPr>
            <w:tcW w:w="1788" w:type="dxa"/>
            <w:vAlign w:val="center"/>
          </w:tcPr>
          <w:p w:rsidR="000561EB" w:rsidRPr="00C526A9" w:rsidRDefault="000561EB" w:rsidP="00C5527B">
            <w:pPr>
              <w:pStyle w:val="Style7"/>
              <w:widowControl/>
              <w:spacing w:line="240" w:lineRule="auto"/>
              <w:rPr>
                <w:b/>
                <w:bCs/>
                <w:sz w:val="20"/>
                <w:szCs w:val="20"/>
              </w:rPr>
            </w:pPr>
            <w:r w:rsidRPr="00C526A9">
              <w:rPr>
                <w:b/>
                <w:bCs/>
                <w:sz w:val="20"/>
                <w:szCs w:val="20"/>
              </w:rPr>
              <w:t>Сумма предложения,</w:t>
            </w:r>
          </w:p>
          <w:p w:rsidR="000561EB" w:rsidRPr="00C526A9" w:rsidRDefault="000561EB" w:rsidP="00C5527B">
            <w:pPr>
              <w:pStyle w:val="Style7"/>
              <w:widowControl/>
              <w:spacing w:line="240" w:lineRule="auto"/>
              <w:rPr>
                <w:rStyle w:val="FontStyle20"/>
                <w:sz w:val="20"/>
                <w:szCs w:val="20"/>
              </w:rPr>
            </w:pPr>
            <w:r w:rsidRPr="00C526A9">
              <w:rPr>
                <w:b/>
                <w:bCs/>
                <w:sz w:val="20"/>
                <w:szCs w:val="20"/>
              </w:rPr>
              <w:t>руб.</w:t>
            </w:r>
          </w:p>
        </w:tc>
      </w:tr>
      <w:tr w:rsidR="000561EB" w:rsidRPr="00C526A9" w:rsidTr="005773CF">
        <w:trPr>
          <w:trHeight w:val="844"/>
          <w:jc w:val="center"/>
        </w:trPr>
        <w:tc>
          <w:tcPr>
            <w:tcW w:w="932" w:type="dxa"/>
            <w:vAlign w:val="center"/>
          </w:tcPr>
          <w:p w:rsidR="000561EB" w:rsidRPr="00FD7BA5" w:rsidRDefault="000561EB" w:rsidP="00C5527B">
            <w:pPr>
              <w:pStyle w:val="Style7"/>
              <w:widowControl/>
              <w:spacing w:line="240" w:lineRule="auto"/>
              <w:rPr>
                <w:rStyle w:val="FontStyle20"/>
                <w:b/>
                <w:sz w:val="22"/>
                <w:szCs w:val="22"/>
              </w:rPr>
            </w:pPr>
            <w:r w:rsidRPr="00FD7BA5">
              <w:rPr>
                <w:rStyle w:val="FontStyle20"/>
                <w:sz w:val="22"/>
                <w:szCs w:val="22"/>
              </w:rPr>
              <w:t>1</w:t>
            </w:r>
          </w:p>
        </w:tc>
        <w:tc>
          <w:tcPr>
            <w:tcW w:w="1620" w:type="dxa"/>
            <w:vAlign w:val="center"/>
          </w:tcPr>
          <w:p w:rsidR="000561EB" w:rsidRPr="00FD7BA5" w:rsidRDefault="00935A81" w:rsidP="002F6D31">
            <w:pPr>
              <w:jc w:val="center"/>
              <w:rPr>
                <w:sz w:val="22"/>
                <w:szCs w:val="22"/>
              </w:rPr>
            </w:pPr>
            <w:r w:rsidRPr="00FD7BA5">
              <w:rPr>
                <w:rFonts w:ascii="Circe" w:hAnsi="Circe" w:cs="Segoe UI"/>
                <w:color w:val="000000"/>
                <w:sz w:val="22"/>
                <w:szCs w:val="22"/>
              </w:rPr>
              <w:t>EA-83094</w:t>
            </w:r>
          </w:p>
        </w:tc>
        <w:tc>
          <w:tcPr>
            <w:tcW w:w="5184" w:type="dxa"/>
          </w:tcPr>
          <w:p w:rsidR="000561EB" w:rsidRPr="00FD7BA5" w:rsidRDefault="00044C01" w:rsidP="002F6D31">
            <w:pPr>
              <w:jc w:val="center"/>
              <w:rPr>
                <w:sz w:val="22"/>
                <w:szCs w:val="22"/>
              </w:rPr>
            </w:pPr>
            <w:r w:rsidRPr="00FD7BA5">
              <w:rPr>
                <w:sz w:val="22"/>
                <w:szCs w:val="22"/>
              </w:rPr>
              <w:t xml:space="preserve">Индивидуальный предприниматель </w:t>
            </w:r>
            <w:r w:rsidR="00935A81" w:rsidRPr="00FD7BA5">
              <w:rPr>
                <w:sz w:val="22"/>
                <w:szCs w:val="22"/>
              </w:rPr>
              <w:t>БАБИН АНДРЕЙ ВЛАДИМИРОВИЧ</w:t>
            </w:r>
          </w:p>
        </w:tc>
        <w:tc>
          <w:tcPr>
            <w:tcW w:w="1788" w:type="dxa"/>
            <w:vAlign w:val="center"/>
          </w:tcPr>
          <w:p w:rsidR="000561EB" w:rsidRPr="00FD7BA5" w:rsidRDefault="00935A81" w:rsidP="00C526A9">
            <w:pPr>
              <w:jc w:val="center"/>
              <w:rPr>
                <w:rFonts w:eastAsiaTheme="minorHAnsi"/>
                <w:sz w:val="22"/>
                <w:szCs w:val="22"/>
                <w:lang w:eastAsia="en-US"/>
              </w:rPr>
            </w:pPr>
            <w:r w:rsidRPr="00FD7BA5">
              <w:rPr>
                <w:sz w:val="22"/>
                <w:szCs w:val="22"/>
              </w:rPr>
              <w:t>3 005 495.82</w:t>
            </w:r>
          </w:p>
        </w:tc>
      </w:tr>
      <w:tr w:rsidR="000561EB" w:rsidRPr="00C526A9" w:rsidTr="00D17B1F">
        <w:trPr>
          <w:jc w:val="center"/>
        </w:trPr>
        <w:tc>
          <w:tcPr>
            <w:tcW w:w="932" w:type="dxa"/>
            <w:vAlign w:val="center"/>
          </w:tcPr>
          <w:p w:rsidR="000561EB" w:rsidRPr="00FD7BA5" w:rsidRDefault="000561EB" w:rsidP="00C5527B">
            <w:pPr>
              <w:pStyle w:val="Style7"/>
              <w:widowControl/>
              <w:spacing w:line="240" w:lineRule="auto"/>
              <w:rPr>
                <w:rStyle w:val="FontStyle20"/>
                <w:b/>
                <w:sz w:val="22"/>
                <w:szCs w:val="22"/>
              </w:rPr>
            </w:pPr>
            <w:r w:rsidRPr="00FD7BA5">
              <w:rPr>
                <w:rStyle w:val="FontStyle20"/>
                <w:sz w:val="22"/>
                <w:szCs w:val="22"/>
              </w:rPr>
              <w:lastRenderedPageBreak/>
              <w:t>2</w:t>
            </w:r>
          </w:p>
        </w:tc>
        <w:tc>
          <w:tcPr>
            <w:tcW w:w="1620" w:type="dxa"/>
            <w:vAlign w:val="center"/>
          </w:tcPr>
          <w:p w:rsidR="000561EB" w:rsidRPr="00FD7BA5" w:rsidRDefault="00935A81" w:rsidP="002F6D31">
            <w:pPr>
              <w:jc w:val="center"/>
              <w:rPr>
                <w:sz w:val="22"/>
                <w:szCs w:val="22"/>
              </w:rPr>
            </w:pPr>
            <w:r w:rsidRPr="00FD7BA5">
              <w:rPr>
                <w:rFonts w:ascii="Circe" w:hAnsi="Circe" w:cs="Segoe UI"/>
                <w:color w:val="000000"/>
                <w:sz w:val="22"/>
                <w:szCs w:val="22"/>
              </w:rPr>
              <w:t>EA-81387</w:t>
            </w:r>
          </w:p>
        </w:tc>
        <w:tc>
          <w:tcPr>
            <w:tcW w:w="5184" w:type="dxa"/>
          </w:tcPr>
          <w:p w:rsidR="000561EB" w:rsidRPr="00FD7BA5" w:rsidRDefault="00935A81" w:rsidP="00C536C1">
            <w:pPr>
              <w:jc w:val="center"/>
              <w:rPr>
                <w:sz w:val="22"/>
                <w:szCs w:val="22"/>
              </w:rPr>
            </w:pPr>
            <w:r w:rsidRPr="00FD7BA5">
              <w:rPr>
                <w:sz w:val="22"/>
                <w:szCs w:val="22"/>
              </w:rPr>
              <w:t>ОБЩЕСТВО С ОГРАНИЧЕННОЙ ОТВЕТСТВЕННОСТЬЮ "ИНЖЕНЕРНЫЕ СИСТЕМЫ"</w:t>
            </w:r>
          </w:p>
        </w:tc>
        <w:tc>
          <w:tcPr>
            <w:tcW w:w="1788" w:type="dxa"/>
            <w:vAlign w:val="center"/>
          </w:tcPr>
          <w:p w:rsidR="000561EB" w:rsidRPr="00FD7BA5" w:rsidRDefault="00935A81" w:rsidP="00C526A9">
            <w:pPr>
              <w:jc w:val="center"/>
              <w:rPr>
                <w:sz w:val="22"/>
                <w:szCs w:val="22"/>
              </w:rPr>
            </w:pPr>
            <w:r w:rsidRPr="00FD7BA5">
              <w:rPr>
                <w:sz w:val="22"/>
                <w:szCs w:val="22"/>
              </w:rPr>
              <w:t>3 028 794.23</w:t>
            </w:r>
          </w:p>
        </w:tc>
      </w:tr>
      <w:tr w:rsidR="00935A81" w:rsidRPr="00C526A9" w:rsidTr="005773CF">
        <w:trPr>
          <w:trHeight w:val="783"/>
          <w:jc w:val="center"/>
        </w:trPr>
        <w:tc>
          <w:tcPr>
            <w:tcW w:w="932" w:type="dxa"/>
            <w:vAlign w:val="center"/>
          </w:tcPr>
          <w:p w:rsidR="00935A81" w:rsidRPr="00FD7BA5" w:rsidRDefault="00935A81" w:rsidP="00C5527B">
            <w:pPr>
              <w:pStyle w:val="Style7"/>
              <w:widowControl/>
              <w:spacing w:line="240" w:lineRule="auto"/>
              <w:rPr>
                <w:rStyle w:val="FontStyle20"/>
                <w:sz w:val="22"/>
                <w:szCs w:val="22"/>
              </w:rPr>
            </w:pPr>
            <w:r w:rsidRPr="00FD7BA5">
              <w:rPr>
                <w:rStyle w:val="FontStyle20"/>
                <w:sz w:val="22"/>
                <w:szCs w:val="22"/>
              </w:rPr>
              <w:t>3</w:t>
            </w:r>
          </w:p>
        </w:tc>
        <w:tc>
          <w:tcPr>
            <w:tcW w:w="1620" w:type="dxa"/>
            <w:vAlign w:val="center"/>
          </w:tcPr>
          <w:p w:rsidR="00935A81" w:rsidRPr="00FD7BA5" w:rsidRDefault="00935A81" w:rsidP="002F6D31">
            <w:pPr>
              <w:jc w:val="center"/>
              <w:rPr>
                <w:sz w:val="22"/>
                <w:szCs w:val="22"/>
              </w:rPr>
            </w:pPr>
            <w:r w:rsidRPr="00FD7BA5">
              <w:rPr>
                <w:rFonts w:ascii="Circe" w:hAnsi="Circe" w:cs="Segoe UI"/>
                <w:color w:val="000000"/>
                <w:sz w:val="22"/>
                <w:szCs w:val="22"/>
              </w:rPr>
              <w:t>EA-81903</w:t>
            </w:r>
          </w:p>
        </w:tc>
        <w:tc>
          <w:tcPr>
            <w:tcW w:w="5184" w:type="dxa"/>
          </w:tcPr>
          <w:p w:rsidR="00935A81" w:rsidRPr="00FD7BA5" w:rsidRDefault="00935A81" w:rsidP="00C536C1">
            <w:pPr>
              <w:jc w:val="center"/>
              <w:rPr>
                <w:sz w:val="22"/>
                <w:szCs w:val="22"/>
              </w:rPr>
            </w:pPr>
            <w:r w:rsidRPr="00FD7BA5">
              <w:rPr>
                <w:sz w:val="22"/>
                <w:szCs w:val="22"/>
              </w:rPr>
              <w:t>ОБЩЕСТВО С ОГРАНИЧЕННОЙ ОТВЕТСТВЕННОСТЬЮ "ТЕХСТРОЙМОНТАЖ"</w:t>
            </w:r>
          </w:p>
        </w:tc>
        <w:tc>
          <w:tcPr>
            <w:tcW w:w="1788" w:type="dxa"/>
            <w:vAlign w:val="center"/>
          </w:tcPr>
          <w:p w:rsidR="00935A81" w:rsidRPr="00FD7BA5" w:rsidRDefault="00935A81" w:rsidP="00C526A9">
            <w:pPr>
              <w:jc w:val="center"/>
              <w:rPr>
                <w:sz w:val="22"/>
                <w:szCs w:val="22"/>
              </w:rPr>
            </w:pPr>
            <w:r w:rsidRPr="00FD7BA5">
              <w:rPr>
                <w:rFonts w:ascii="Circe" w:hAnsi="Circe" w:cs="Segoe UI"/>
                <w:color w:val="000000"/>
                <w:sz w:val="22"/>
                <w:szCs w:val="22"/>
              </w:rPr>
              <w:t>4 193 714.78</w:t>
            </w:r>
          </w:p>
        </w:tc>
      </w:tr>
      <w:tr w:rsidR="00935A81" w:rsidRPr="00C526A9" w:rsidTr="005773CF">
        <w:trPr>
          <w:trHeight w:val="706"/>
          <w:jc w:val="center"/>
        </w:trPr>
        <w:tc>
          <w:tcPr>
            <w:tcW w:w="932" w:type="dxa"/>
            <w:vAlign w:val="center"/>
          </w:tcPr>
          <w:p w:rsidR="00935A81" w:rsidRPr="00FD7BA5" w:rsidRDefault="00935A81" w:rsidP="00C5527B">
            <w:pPr>
              <w:pStyle w:val="Style7"/>
              <w:widowControl/>
              <w:spacing w:line="240" w:lineRule="auto"/>
              <w:rPr>
                <w:rStyle w:val="FontStyle20"/>
                <w:sz w:val="22"/>
                <w:szCs w:val="22"/>
              </w:rPr>
            </w:pPr>
            <w:r w:rsidRPr="00FD7BA5">
              <w:rPr>
                <w:rStyle w:val="FontStyle20"/>
                <w:sz w:val="22"/>
                <w:szCs w:val="22"/>
              </w:rPr>
              <w:t>4</w:t>
            </w:r>
          </w:p>
        </w:tc>
        <w:tc>
          <w:tcPr>
            <w:tcW w:w="1620" w:type="dxa"/>
            <w:vAlign w:val="center"/>
          </w:tcPr>
          <w:p w:rsidR="00935A81" w:rsidRPr="00FD7BA5" w:rsidRDefault="00935A81" w:rsidP="002F6D31">
            <w:pPr>
              <w:jc w:val="center"/>
              <w:rPr>
                <w:sz w:val="22"/>
                <w:szCs w:val="22"/>
              </w:rPr>
            </w:pPr>
            <w:r w:rsidRPr="00FD7BA5">
              <w:rPr>
                <w:rFonts w:ascii="Circe" w:hAnsi="Circe" w:cs="Segoe UI"/>
                <w:color w:val="000000"/>
                <w:sz w:val="22"/>
                <w:szCs w:val="22"/>
              </w:rPr>
              <w:t>EA-82118</w:t>
            </w:r>
          </w:p>
        </w:tc>
        <w:tc>
          <w:tcPr>
            <w:tcW w:w="5184" w:type="dxa"/>
          </w:tcPr>
          <w:p w:rsidR="00935A81" w:rsidRPr="00FD7BA5" w:rsidRDefault="00935A81" w:rsidP="00C536C1">
            <w:pPr>
              <w:jc w:val="center"/>
              <w:rPr>
                <w:sz w:val="22"/>
                <w:szCs w:val="22"/>
              </w:rPr>
            </w:pPr>
            <w:r w:rsidRPr="00FD7BA5">
              <w:rPr>
                <w:sz w:val="22"/>
                <w:szCs w:val="22"/>
              </w:rPr>
              <w:t>ОБЩЕСТВО С ОГРАНИЧЕННОЙ ОТВЕТСТВЕННОСТЬЮ "СТРОЙСИТИ"</w:t>
            </w:r>
          </w:p>
        </w:tc>
        <w:tc>
          <w:tcPr>
            <w:tcW w:w="1788" w:type="dxa"/>
            <w:vAlign w:val="center"/>
          </w:tcPr>
          <w:p w:rsidR="00935A81" w:rsidRPr="00FD7BA5" w:rsidRDefault="00935A81" w:rsidP="00C526A9">
            <w:pPr>
              <w:jc w:val="center"/>
              <w:rPr>
                <w:sz w:val="22"/>
                <w:szCs w:val="22"/>
              </w:rPr>
            </w:pPr>
            <w:r w:rsidRPr="00FD7BA5">
              <w:rPr>
                <w:rFonts w:ascii="Circe" w:hAnsi="Circe" w:cs="Segoe UI"/>
                <w:color w:val="000000"/>
                <w:sz w:val="22"/>
                <w:szCs w:val="22"/>
              </w:rPr>
              <w:t>4 217 013.19</w:t>
            </w:r>
          </w:p>
        </w:tc>
      </w:tr>
      <w:tr w:rsidR="00935A81" w:rsidRPr="00C526A9" w:rsidTr="00D17B1F">
        <w:trPr>
          <w:jc w:val="center"/>
        </w:trPr>
        <w:tc>
          <w:tcPr>
            <w:tcW w:w="932" w:type="dxa"/>
            <w:vAlign w:val="center"/>
          </w:tcPr>
          <w:p w:rsidR="00935A81" w:rsidRPr="00FD7BA5" w:rsidRDefault="00935A81" w:rsidP="00C5527B">
            <w:pPr>
              <w:pStyle w:val="Style7"/>
              <w:widowControl/>
              <w:spacing w:line="240" w:lineRule="auto"/>
              <w:rPr>
                <w:rStyle w:val="FontStyle20"/>
                <w:sz w:val="22"/>
                <w:szCs w:val="22"/>
              </w:rPr>
            </w:pPr>
            <w:r w:rsidRPr="00FD7BA5">
              <w:rPr>
                <w:rStyle w:val="FontStyle20"/>
                <w:sz w:val="22"/>
                <w:szCs w:val="22"/>
              </w:rPr>
              <w:t>5</w:t>
            </w:r>
          </w:p>
        </w:tc>
        <w:tc>
          <w:tcPr>
            <w:tcW w:w="1620" w:type="dxa"/>
            <w:vAlign w:val="center"/>
          </w:tcPr>
          <w:p w:rsidR="00935A81" w:rsidRPr="00FD7BA5" w:rsidRDefault="00935A81" w:rsidP="002F6D31">
            <w:pPr>
              <w:jc w:val="center"/>
              <w:rPr>
                <w:sz w:val="22"/>
                <w:szCs w:val="22"/>
              </w:rPr>
            </w:pPr>
            <w:r w:rsidRPr="00FD7BA5">
              <w:rPr>
                <w:rFonts w:ascii="Circe" w:hAnsi="Circe" w:cs="Segoe UI"/>
                <w:color w:val="000000"/>
                <w:sz w:val="22"/>
                <w:szCs w:val="22"/>
              </w:rPr>
              <w:t>EA-81147</w:t>
            </w:r>
          </w:p>
        </w:tc>
        <w:tc>
          <w:tcPr>
            <w:tcW w:w="5184" w:type="dxa"/>
          </w:tcPr>
          <w:p w:rsidR="00935A81" w:rsidRPr="00FD7BA5" w:rsidRDefault="00935A81" w:rsidP="00C536C1">
            <w:pPr>
              <w:jc w:val="center"/>
              <w:rPr>
                <w:sz w:val="22"/>
                <w:szCs w:val="22"/>
              </w:rPr>
            </w:pPr>
            <w:r w:rsidRPr="00FD7BA5">
              <w:rPr>
                <w:sz w:val="22"/>
                <w:szCs w:val="22"/>
              </w:rPr>
              <w:t>ОБЩЕСТВО С ОГРАНИЧЕННОЙ ОТВЕТСТВЕННОСТЬЮ "ЦЕНТРМЕТАЛЛУРГМОНТАЖ"</w:t>
            </w:r>
          </w:p>
        </w:tc>
        <w:tc>
          <w:tcPr>
            <w:tcW w:w="1788" w:type="dxa"/>
            <w:vAlign w:val="center"/>
          </w:tcPr>
          <w:p w:rsidR="00935A81" w:rsidRPr="00FD7BA5" w:rsidRDefault="00935A81" w:rsidP="00C526A9">
            <w:pPr>
              <w:jc w:val="center"/>
              <w:rPr>
                <w:sz w:val="22"/>
                <w:szCs w:val="22"/>
              </w:rPr>
            </w:pPr>
            <w:r w:rsidRPr="00FD7BA5">
              <w:rPr>
                <w:rFonts w:ascii="Circe" w:hAnsi="Circe" w:cs="Segoe UI"/>
                <w:color w:val="000000"/>
                <w:sz w:val="22"/>
                <w:szCs w:val="22"/>
              </w:rPr>
              <w:t>4 543 190.93</w:t>
            </w:r>
          </w:p>
        </w:tc>
      </w:tr>
    </w:tbl>
    <w:p w:rsidR="004E64F1" w:rsidRDefault="004E64F1" w:rsidP="002F4EF9">
      <w:pPr>
        <w:pStyle w:val="a8"/>
        <w:spacing w:before="0" w:beforeAutospacing="0" w:after="0" w:afterAutospacing="0"/>
        <w:ind w:firstLine="709"/>
        <w:jc w:val="both"/>
        <w:outlineLvl w:val="0"/>
        <w:rPr>
          <w:color w:val="auto"/>
          <w:sz w:val="26"/>
          <w:szCs w:val="26"/>
        </w:rPr>
      </w:pPr>
    </w:p>
    <w:p w:rsidR="002F4EF9" w:rsidRPr="00473430" w:rsidRDefault="002F4EF9" w:rsidP="002F4EF9">
      <w:pPr>
        <w:pStyle w:val="a8"/>
        <w:spacing w:before="0" w:beforeAutospacing="0" w:after="0" w:afterAutospacing="0"/>
        <w:ind w:firstLine="709"/>
        <w:jc w:val="both"/>
        <w:outlineLvl w:val="0"/>
        <w:rPr>
          <w:color w:val="auto"/>
        </w:rPr>
      </w:pPr>
      <w:r w:rsidRPr="00473430">
        <w:rPr>
          <w:color w:val="auto"/>
        </w:rPr>
        <w:t>Членами аукционной комиссии  принято решение:</w:t>
      </w:r>
    </w:p>
    <w:p w:rsidR="002C0DB2" w:rsidRDefault="002C0DB2" w:rsidP="002F4EF9">
      <w:pPr>
        <w:pStyle w:val="a8"/>
        <w:spacing w:before="0" w:beforeAutospacing="0" w:after="0" w:afterAutospacing="0"/>
        <w:ind w:firstLine="709"/>
        <w:jc w:val="both"/>
        <w:outlineLvl w:val="0"/>
        <w:rPr>
          <w:color w:val="auto"/>
          <w:sz w:val="26"/>
          <w:szCs w:val="26"/>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6"/>
        <w:gridCol w:w="1607"/>
        <w:gridCol w:w="1607"/>
        <w:gridCol w:w="1606"/>
        <w:gridCol w:w="1607"/>
        <w:gridCol w:w="1607"/>
      </w:tblGrid>
      <w:tr w:rsidR="00935A81" w:rsidRPr="00F47779" w:rsidTr="00935A81">
        <w:tc>
          <w:tcPr>
            <w:tcW w:w="1606" w:type="dxa"/>
            <w:vAlign w:val="center"/>
          </w:tcPr>
          <w:p w:rsidR="00935A81" w:rsidRPr="00F47779" w:rsidRDefault="00935A81" w:rsidP="00C536C1">
            <w:pPr>
              <w:jc w:val="center"/>
              <w:rPr>
                <w:b/>
                <w:sz w:val="20"/>
                <w:szCs w:val="20"/>
              </w:rPr>
            </w:pPr>
            <w:r w:rsidRPr="00F47779">
              <w:rPr>
                <w:b/>
                <w:sz w:val="20"/>
                <w:szCs w:val="20"/>
              </w:rPr>
              <w:t>Члены комиссии</w:t>
            </w:r>
          </w:p>
        </w:tc>
        <w:tc>
          <w:tcPr>
            <w:tcW w:w="1607" w:type="dxa"/>
            <w:vAlign w:val="center"/>
          </w:tcPr>
          <w:p w:rsidR="00935A81" w:rsidRPr="00F47779" w:rsidRDefault="00935A81" w:rsidP="00C536C1">
            <w:pPr>
              <w:jc w:val="center"/>
              <w:rPr>
                <w:b/>
                <w:sz w:val="20"/>
                <w:szCs w:val="20"/>
              </w:rPr>
            </w:pPr>
            <w:r w:rsidRPr="00F47779">
              <w:rPr>
                <w:b/>
                <w:sz w:val="20"/>
                <w:szCs w:val="20"/>
              </w:rPr>
              <w:t>Решение по</w:t>
            </w:r>
          </w:p>
          <w:p w:rsidR="00935A81" w:rsidRPr="00F47779" w:rsidRDefault="00935A81" w:rsidP="00B7332E">
            <w:pPr>
              <w:jc w:val="center"/>
              <w:rPr>
                <w:b/>
                <w:sz w:val="20"/>
                <w:szCs w:val="20"/>
                <w:highlight w:val="yellow"/>
              </w:rPr>
            </w:pPr>
            <w:r w:rsidRPr="00F47779">
              <w:rPr>
                <w:b/>
                <w:sz w:val="20"/>
                <w:szCs w:val="20"/>
              </w:rPr>
              <w:t xml:space="preserve">Заявке № </w:t>
            </w:r>
            <w:r w:rsidRPr="00935A81">
              <w:rPr>
                <w:b/>
                <w:sz w:val="20"/>
                <w:szCs w:val="20"/>
              </w:rPr>
              <w:t>EA-83094</w:t>
            </w:r>
            <w:r w:rsidR="00FB46DC">
              <w:rPr>
                <w:b/>
                <w:sz w:val="20"/>
                <w:szCs w:val="20"/>
              </w:rPr>
              <w:t xml:space="preserve"> </w:t>
            </w:r>
            <w:r w:rsidR="00FB46DC" w:rsidRPr="00FB46DC">
              <w:rPr>
                <w:b/>
                <w:sz w:val="20"/>
                <w:szCs w:val="20"/>
              </w:rPr>
              <w:t>Индивидуальный предприниматель БАБИН АНДРЕЙ ВЛАДИМИРОВИЧ</w:t>
            </w:r>
          </w:p>
        </w:tc>
        <w:tc>
          <w:tcPr>
            <w:tcW w:w="1607" w:type="dxa"/>
          </w:tcPr>
          <w:p w:rsidR="00935A81" w:rsidRPr="00C94C20" w:rsidRDefault="00935A81" w:rsidP="00915C5B">
            <w:pPr>
              <w:jc w:val="center"/>
              <w:rPr>
                <w:b/>
                <w:sz w:val="20"/>
                <w:szCs w:val="20"/>
              </w:rPr>
            </w:pPr>
            <w:r w:rsidRPr="00C94C20">
              <w:rPr>
                <w:b/>
                <w:sz w:val="20"/>
                <w:szCs w:val="20"/>
              </w:rPr>
              <w:t xml:space="preserve">Решение по Заявке № </w:t>
            </w:r>
            <w:r w:rsidRPr="00935A81">
              <w:rPr>
                <w:b/>
                <w:sz w:val="20"/>
                <w:szCs w:val="20"/>
              </w:rPr>
              <w:t>EA-81387</w:t>
            </w:r>
            <w:r w:rsidR="00FB46DC">
              <w:rPr>
                <w:b/>
                <w:sz w:val="20"/>
                <w:szCs w:val="20"/>
              </w:rPr>
              <w:t xml:space="preserve"> </w:t>
            </w:r>
            <w:r w:rsidR="00FB46DC" w:rsidRPr="00FB46DC">
              <w:rPr>
                <w:b/>
                <w:sz w:val="20"/>
                <w:szCs w:val="20"/>
              </w:rPr>
              <w:t>ОБЩЕСТВО С ОГРАНИЧЕННОЙ ОТВЕТСТВЕННОСТЬЮ "ИНЖЕНЕРНЫЕ СИСТЕМЫ"</w:t>
            </w:r>
          </w:p>
        </w:tc>
        <w:tc>
          <w:tcPr>
            <w:tcW w:w="1606" w:type="dxa"/>
          </w:tcPr>
          <w:p w:rsidR="00935A81" w:rsidRDefault="00935A81" w:rsidP="00915C5B">
            <w:r w:rsidRPr="00C94C20">
              <w:rPr>
                <w:b/>
                <w:sz w:val="20"/>
                <w:szCs w:val="20"/>
              </w:rPr>
              <w:t xml:space="preserve">Решение по Заявке № </w:t>
            </w:r>
            <w:r w:rsidRPr="00935A81">
              <w:rPr>
                <w:b/>
                <w:sz w:val="20"/>
                <w:szCs w:val="20"/>
              </w:rPr>
              <w:t>EA-81903</w:t>
            </w:r>
            <w:r w:rsidR="00FB46DC">
              <w:rPr>
                <w:b/>
                <w:sz w:val="20"/>
                <w:szCs w:val="20"/>
              </w:rPr>
              <w:t xml:space="preserve"> </w:t>
            </w:r>
            <w:r w:rsidR="00FB46DC" w:rsidRPr="00FB46DC">
              <w:rPr>
                <w:b/>
                <w:sz w:val="20"/>
                <w:szCs w:val="20"/>
              </w:rPr>
              <w:t>ОБЩЕСТВО С ОГРАНИЧЕННОЙ ОТВЕТСТВЕННОСТЬЮ "ТЕХСТРОЙМОНТАЖ"</w:t>
            </w:r>
          </w:p>
        </w:tc>
        <w:tc>
          <w:tcPr>
            <w:tcW w:w="1607" w:type="dxa"/>
            <w:vAlign w:val="center"/>
          </w:tcPr>
          <w:p w:rsidR="00935A81" w:rsidRPr="00F47779" w:rsidRDefault="00935A81" w:rsidP="00C536C1">
            <w:pPr>
              <w:jc w:val="center"/>
              <w:rPr>
                <w:b/>
                <w:sz w:val="20"/>
                <w:szCs w:val="20"/>
              </w:rPr>
            </w:pPr>
            <w:r w:rsidRPr="00F47779">
              <w:rPr>
                <w:b/>
                <w:sz w:val="20"/>
                <w:szCs w:val="20"/>
              </w:rPr>
              <w:t>Решение по</w:t>
            </w:r>
          </w:p>
          <w:p w:rsidR="00935A81" w:rsidRPr="00F47779" w:rsidRDefault="00935A81" w:rsidP="00B7332E">
            <w:pPr>
              <w:jc w:val="center"/>
              <w:rPr>
                <w:b/>
                <w:sz w:val="20"/>
                <w:szCs w:val="20"/>
              </w:rPr>
            </w:pPr>
            <w:r w:rsidRPr="00F47779">
              <w:rPr>
                <w:b/>
                <w:sz w:val="20"/>
                <w:szCs w:val="20"/>
              </w:rPr>
              <w:t xml:space="preserve"> Заявке № </w:t>
            </w:r>
            <w:r w:rsidRPr="00935A81">
              <w:rPr>
                <w:b/>
                <w:sz w:val="20"/>
                <w:szCs w:val="20"/>
              </w:rPr>
              <w:t>EA-82118</w:t>
            </w:r>
            <w:r w:rsidR="00FB46DC">
              <w:t xml:space="preserve"> </w:t>
            </w:r>
            <w:r w:rsidR="00FB46DC" w:rsidRPr="00FB46DC">
              <w:rPr>
                <w:b/>
                <w:sz w:val="20"/>
                <w:szCs w:val="20"/>
              </w:rPr>
              <w:t>ОБЩЕСТВО С ОГРАНИЧЕННОЙ ОТВЕТСТВЕННОСТЬЮ "СТРОЙСИТИ"</w:t>
            </w:r>
          </w:p>
        </w:tc>
        <w:tc>
          <w:tcPr>
            <w:tcW w:w="1607" w:type="dxa"/>
          </w:tcPr>
          <w:p w:rsidR="00935A81" w:rsidRPr="00F47779" w:rsidRDefault="00935A81" w:rsidP="00935A81">
            <w:pPr>
              <w:jc w:val="center"/>
              <w:rPr>
                <w:b/>
                <w:sz w:val="20"/>
                <w:szCs w:val="20"/>
              </w:rPr>
            </w:pPr>
            <w:r w:rsidRPr="00F47779">
              <w:rPr>
                <w:b/>
                <w:sz w:val="20"/>
                <w:szCs w:val="20"/>
              </w:rPr>
              <w:t>Решение по</w:t>
            </w:r>
          </w:p>
          <w:p w:rsidR="00935A81" w:rsidRPr="00F47779" w:rsidRDefault="00935A81" w:rsidP="00935A81">
            <w:pPr>
              <w:jc w:val="center"/>
              <w:rPr>
                <w:b/>
                <w:sz w:val="20"/>
                <w:szCs w:val="20"/>
              </w:rPr>
            </w:pPr>
            <w:r w:rsidRPr="00F47779">
              <w:rPr>
                <w:b/>
                <w:sz w:val="20"/>
                <w:szCs w:val="20"/>
              </w:rPr>
              <w:t xml:space="preserve">Заявке № </w:t>
            </w:r>
            <w:r w:rsidRPr="00935A81">
              <w:rPr>
                <w:b/>
                <w:sz w:val="20"/>
                <w:szCs w:val="20"/>
              </w:rPr>
              <w:t>EA-81147</w:t>
            </w:r>
            <w:r w:rsidR="00FB46DC">
              <w:rPr>
                <w:b/>
                <w:sz w:val="20"/>
                <w:szCs w:val="20"/>
              </w:rPr>
              <w:t xml:space="preserve"> </w:t>
            </w:r>
            <w:r w:rsidR="00FB46DC" w:rsidRPr="00FB46DC">
              <w:rPr>
                <w:b/>
                <w:sz w:val="20"/>
                <w:szCs w:val="20"/>
              </w:rPr>
              <w:t>ОБЩЕСТВО С ОГРАНИЧЕННОЙ ОТВЕТСТВЕННОСТЬЮ "ЦЕНТРМЕТАЛЛУРГМОНТАЖ"</w:t>
            </w:r>
          </w:p>
        </w:tc>
      </w:tr>
      <w:tr w:rsidR="00650291" w:rsidRPr="00F47779" w:rsidTr="00935A81">
        <w:tc>
          <w:tcPr>
            <w:tcW w:w="1606" w:type="dxa"/>
            <w:vAlign w:val="center"/>
          </w:tcPr>
          <w:p w:rsidR="00650291" w:rsidRPr="00F47779" w:rsidRDefault="00B37F1D" w:rsidP="00F75251">
            <w:pPr>
              <w:pStyle w:val="TableContents"/>
              <w:spacing w:line="100" w:lineRule="atLeast"/>
              <w:ind w:right="3"/>
              <w:rPr>
                <w:noProof/>
                <w:sz w:val="20"/>
                <w:szCs w:val="20"/>
              </w:rPr>
            </w:pPr>
            <w:r w:rsidRPr="00B37F1D">
              <w:rPr>
                <w:noProof/>
                <w:sz w:val="20"/>
                <w:szCs w:val="20"/>
              </w:rPr>
              <w:t>Муравьев</w:t>
            </w:r>
            <w:r w:rsidR="00650291" w:rsidRPr="00F47779">
              <w:rPr>
                <w:noProof/>
                <w:sz w:val="20"/>
                <w:szCs w:val="20"/>
              </w:rPr>
              <w:t xml:space="preserve"> </w:t>
            </w:r>
            <w:r>
              <w:rPr>
                <w:noProof/>
                <w:sz w:val="20"/>
                <w:szCs w:val="20"/>
              </w:rPr>
              <w:t>Д</w:t>
            </w:r>
            <w:r w:rsidR="00650291" w:rsidRPr="00F47779">
              <w:rPr>
                <w:noProof/>
                <w:sz w:val="20"/>
                <w:szCs w:val="20"/>
              </w:rPr>
              <w:t>.</w:t>
            </w:r>
            <w:r>
              <w:rPr>
                <w:noProof/>
                <w:sz w:val="20"/>
                <w:szCs w:val="20"/>
              </w:rPr>
              <w:t>А</w:t>
            </w:r>
            <w:r w:rsidR="00650291" w:rsidRPr="00F47779">
              <w:rPr>
                <w:noProof/>
                <w:sz w:val="20"/>
                <w:szCs w:val="20"/>
              </w:rPr>
              <w:t>.</w:t>
            </w:r>
          </w:p>
          <w:p w:rsidR="00650291" w:rsidRPr="00F47779" w:rsidRDefault="00650291" w:rsidP="00C536C1">
            <w:pPr>
              <w:pStyle w:val="TableContents"/>
              <w:spacing w:line="100" w:lineRule="atLeast"/>
              <w:ind w:left="87" w:right="3"/>
              <w:jc w:val="center"/>
              <w:rPr>
                <w:sz w:val="20"/>
                <w:szCs w:val="20"/>
              </w:rPr>
            </w:pPr>
          </w:p>
        </w:tc>
        <w:tc>
          <w:tcPr>
            <w:tcW w:w="1607" w:type="dxa"/>
            <w:vAlign w:val="center"/>
          </w:tcPr>
          <w:p w:rsidR="00650291" w:rsidRPr="00F47779" w:rsidRDefault="00650291" w:rsidP="00650291">
            <w:pPr>
              <w:jc w:val="center"/>
              <w:rPr>
                <w:sz w:val="20"/>
                <w:szCs w:val="20"/>
              </w:rPr>
            </w:pPr>
            <w:r w:rsidRPr="00F47779">
              <w:rPr>
                <w:sz w:val="20"/>
                <w:szCs w:val="20"/>
              </w:rPr>
              <w:t>Соответствует требованиям</w:t>
            </w:r>
          </w:p>
        </w:tc>
        <w:tc>
          <w:tcPr>
            <w:tcW w:w="1607" w:type="dxa"/>
          </w:tcPr>
          <w:p w:rsidR="00650291" w:rsidRDefault="00650291" w:rsidP="00650291">
            <w:pPr>
              <w:jc w:val="center"/>
            </w:pPr>
            <w:r w:rsidRPr="003978CF">
              <w:rPr>
                <w:sz w:val="20"/>
                <w:szCs w:val="20"/>
              </w:rPr>
              <w:t>Соответствует требованиям</w:t>
            </w:r>
          </w:p>
        </w:tc>
        <w:tc>
          <w:tcPr>
            <w:tcW w:w="1606" w:type="dxa"/>
          </w:tcPr>
          <w:p w:rsidR="00650291" w:rsidRDefault="00650291" w:rsidP="00650291">
            <w:pPr>
              <w:jc w:val="center"/>
            </w:pPr>
            <w:r w:rsidRPr="003978CF">
              <w:rPr>
                <w:sz w:val="20"/>
                <w:szCs w:val="20"/>
              </w:rPr>
              <w:t>Соответствует требованиям</w:t>
            </w:r>
          </w:p>
        </w:tc>
        <w:tc>
          <w:tcPr>
            <w:tcW w:w="1607" w:type="dxa"/>
            <w:vAlign w:val="center"/>
          </w:tcPr>
          <w:p w:rsidR="00650291" w:rsidRPr="00F47779" w:rsidRDefault="00650291" w:rsidP="00650291">
            <w:pPr>
              <w:jc w:val="center"/>
              <w:rPr>
                <w:sz w:val="20"/>
                <w:szCs w:val="20"/>
              </w:rPr>
            </w:pPr>
            <w:r>
              <w:rPr>
                <w:sz w:val="20"/>
                <w:szCs w:val="20"/>
              </w:rPr>
              <w:t>Не с</w:t>
            </w:r>
            <w:r w:rsidRPr="00F47779">
              <w:rPr>
                <w:sz w:val="20"/>
                <w:szCs w:val="20"/>
              </w:rPr>
              <w:t>оответствует требованиям</w:t>
            </w:r>
          </w:p>
        </w:tc>
        <w:tc>
          <w:tcPr>
            <w:tcW w:w="1607" w:type="dxa"/>
          </w:tcPr>
          <w:p w:rsidR="00650291" w:rsidRDefault="00650291" w:rsidP="00650291">
            <w:pPr>
              <w:jc w:val="center"/>
            </w:pPr>
            <w:r w:rsidRPr="00716C42">
              <w:rPr>
                <w:sz w:val="20"/>
                <w:szCs w:val="20"/>
              </w:rPr>
              <w:t>Соответствует требованиям</w:t>
            </w:r>
          </w:p>
        </w:tc>
      </w:tr>
      <w:tr w:rsidR="00650291" w:rsidRPr="00F47779" w:rsidTr="00935A81">
        <w:tc>
          <w:tcPr>
            <w:tcW w:w="1606" w:type="dxa"/>
            <w:vAlign w:val="center"/>
          </w:tcPr>
          <w:p w:rsidR="00650291" w:rsidRPr="00F47779" w:rsidRDefault="00B37F1D" w:rsidP="00B37F1D">
            <w:pPr>
              <w:pStyle w:val="TableContents"/>
              <w:spacing w:line="100" w:lineRule="atLeast"/>
              <w:ind w:right="3"/>
              <w:rPr>
                <w:noProof/>
                <w:sz w:val="20"/>
                <w:szCs w:val="20"/>
              </w:rPr>
            </w:pPr>
            <w:r w:rsidRPr="00F47779">
              <w:rPr>
                <w:sz w:val="20"/>
                <w:szCs w:val="20"/>
              </w:rPr>
              <w:t>Киселёва В.В.</w:t>
            </w:r>
          </w:p>
        </w:tc>
        <w:tc>
          <w:tcPr>
            <w:tcW w:w="1607" w:type="dxa"/>
            <w:vAlign w:val="center"/>
          </w:tcPr>
          <w:p w:rsidR="00650291" w:rsidRPr="00F47779" w:rsidRDefault="00650291" w:rsidP="00650291">
            <w:pPr>
              <w:jc w:val="center"/>
              <w:rPr>
                <w:sz w:val="20"/>
                <w:szCs w:val="20"/>
              </w:rPr>
            </w:pPr>
            <w:r w:rsidRPr="00F47779">
              <w:rPr>
                <w:sz w:val="20"/>
                <w:szCs w:val="20"/>
              </w:rPr>
              <w:t>Соответствует требованиям</w:t>
            </w:r>
          </w:p>
        </w:tc>
        <w:tc>
          <w:tcPr>
            <w:tcW w:w="1607" w:type="dxa"/>
          </w:tcPr>
          <w:p w:rsidR="00650291" w:rsidRDefault="00650291" w:rsidP="00650291">
            <w:pPr>
              <w:jc w:val="center"/>
            </w:pPr>
            <w:r w:rsidRPr="003978CF">
              <w:rPr>
                <w:sz w:val="20"/>
                <w:szCs w:val="20"/>
              </w:rPr>
              <w:t>Соответствует требованиям</w:t>
            </w:r>
          </w:p>
        </w:tc>
        <w:tc>
          <w:tcPr>
            <w:tcW w:w="1606" w:type="dxa"/>
          </w:tcPr>
          <w:p w:rsidR="00650291" w:rsidRDefault="00650291" w:rsidP="00650291">
            <w:pPr>
              <w:jc w:val="center"/>
            </w:pPr>
            <w:r w:rsidRPr="003978CF">
              <w:rPr>
                <w:sz w:val="20"/>
                <w:szCs w:val="20"/>
              </w:rPr>
              <w:t>Соответствует требованиям</w:t>
            </w:r>
          </w:p>
        </w:tc>
        <w:tc>
          <w:tcPr>
            <w:tcW w:w="1607" w:type="dxa"/>
          </w:tcPr>
          <w:p w:rsidR="00650291" w:rsidRDefault="00650291" w:rsidP="00650291">
            <w:pPr>
              <w:jc w:val="center"/>
            </w:pPr>
            <w:r w:rsidRPr="0084458F">
              <w:rPr>
                <w:sz w:val="20"/>
                <w:szCs w:val="20"/>
              </w:rPr>
              <w:t>Не соответствует требованиям</w:t>
            </w:r>
          </w:p>
        </w:tc>
        <w:tc>
          <w:tcPr>
            <w:tcW w:w="1607" w:type="dxa"/>
          </w:tcPr>
          <w:p w:rsidR="00650291" w:rsidRDefault="00650291" w:rsidP="00650291">
            <w:pPr>
              <w:jc w:val="center"/>
            </w:pPr>
            <w:r w:rsidRPr="00716C42">
              <w:rPr>
                <w:sz w:val="20"/>
                <w:szCs w:val="20"/>
              </w:rPr>
              <w:t>Соответствует требованиям</w:t>
            </w:r>
          </w:p>
        </w:tc>
      </w:tr>
      <w:tr w:rsidR="00650291" w:rsidRPr="00F47779" w:rsidTr="00935A81">
        <w:tc>
          <w:tcPr>
            <w:tcW w:w="1606" w:type="dxa"/>
            <w:vAlign w:val="center"/>
          </w:tcPr>
          <w:p w:rsidR="00650291" w:rsidRPr="00F47779" w:rsidRDefault="00B37F1D" w:rsidP="00B37F1D">
            <w:pPr>
              <w:pStyle w:val="TableContents"/>
              <w:spacing w:line="100" w:lineRule="atLeast"/>
              <w:ind w:right="3"/>
              <w:rPr>
                <w:sz w:val="20"/>
                <w:szCs w:val="20"/>
              </w:rPr>
            </w:pPr>
            <w:proofErr w:type="spellStart"/>
            <w:r w:rsidRPr="00B37F1D">
              <w:rPr>
                <w:sz w:val="20"/>
                <w:szCs w:val="20"/>
              </w:rPr>
              <w:t>Шелестова</w:t>
            </w:r>
            <w:proofErr w:type="spellEnd"/>
            <w:r>
              <w:rPr>
                <w:sz w:val="20"/>
                <w:szCs w:val="20"/>
              </w:rPr>
              <w:t xml:space="preserve"> Н.А.</w:t>
            </w:r>
          </w:p>
        </w:tc>
        <w:tc>
          <w:tcPr>
            <w:tcW w:w="1607" w:type="dxa"/>
            <w:vAlign w:val="center"/>
          </w:tcPr>
          <w:p w:rsidR="00650291" w:rsidRPr="00F47779" w:rsidRDefault="00650291" w:rsidP="00650291">
            <w:pPr>
              <w:jc w:val="center"/>
              <w:rPr>
                <w:sz w:val="20"/>
                <w:szCs w:val="20"/>
              </w:rPr>
            </w:pPr>
            <w:r w:rsidRPr="00F47779">
              <w:rPr>
                <w:sz w:val="20"/>
                <w:szCs w:val="20"/>
              </w:rPr>
              <w:t>Соответствует требованиям</w:t>
            </w:r>
          </w:p>
        </w:tc>
        <w:tc>
          <w:tcPr>
            <w:tcW w:w="1607" w:type="dxa"/>
          </w:tcPr>
          <w:p w:rsidR="00650291" w:rsidRDefault="00650291" w:rsidP="00650291">
            <w:pPr>
              <w:jc w:val="center"/>
            </w:pPr>
            <w:r w:rsidRPr="003978CF">
              <w:rPr>
                <w:sz w:val="20"/>
                <w:szCs w:val="20"/>
              </w:rPr>
              <w:t>Соответствует требованиям</w:t>
            </w:r>
          </w:p>
        </w:tc>
        <w:tc>
          <w:tcPr>
            <w:tcW w:w="1606" w:type="dxa"/>
          </w:tcPr>
          <w:p w:rsidR="00650291" w:rsidRDefault="00650291" w:rsidP="00650291">
            <w:pPr>
              <w:jc w:val="center"/>
            </w:pPr>
            <w:r w:rsidRPr="003978CF">
              <w:rPr>
                <w:sz w:val="20"/>
                <w:szCs w:val="20"/>
              </w:rPr>
              <w:t>Соответствует требованиям</w:t>
            </w:r>
          </w:p>
        </w:tc>
        <w:tc>
          <w:tcPr>
            <w:tcW w:w="1607" w:type="dxa"/>
          </w:tcPr>
          <w:p w:rsidR="00650291" w:rsidRDefault="00650291" w:rsidP="00650291">
            <w:pPr>
              <w:jc w:val="center"/>
            </w:pPr>
            <w:r w:rsidRPr="0084458F">
              <w:rPr>
                <w:sz w:val="20"/>
                <w:szCs w:val="20"/>
              </w:rPr>
              <w:t>Не соответствует требованиям</w:t>
            </w:r>
          </w:p>
        </w:tc>
        <w:tc>
          <w:tcPr>
            <w:tcW w:w="1607" w:type="dxa"/>
          </w:tcPr>
          <w:p w:rsidR="00650291" w:rsidRDefault="00650291" w:rsidP="00650291">
            <w:pPr>
              <w:jc w:val="center"/>
            </w:pPr>
            <w:r w:rsidRPr="00716C42">
              <w:rPr>
                <w:sz w:val="20"/>
                <w:szCs w:val="20"/>
              </w:rPr>
              <w:t>Соответствует требованиям</w:t>
            </w:r>
          </w:p>
        </w:tc>
      </w:tr>
      <w:tr w:rsidR="00650291" w:rsidRPr="00F47779" w:rsidTr="00935A81">
        <w:trPr>
          <w:trHeight w:val="444"/>
        </w:trPr>
        <w:tc>
          <w:tcPr>
            <w:tcW w:w="1606" w:type="dxa"/>
            <w:vAlign w:val="center"/>
          </w:tcPr>
          <w:p w:rsidR="00650291" w:rsidRPr="00F47779" w:rsidRDefault="00B37F1D" w:rsidP="00F75251">
            <w:pPr>
              <w:pStyle w:val="TableContents"/>
              <w:spacing w:line="100" w:lineRule="atLeast"/>
              <w:ind w:right="3"/>
              <w:rPr>
                <w:sz w:val="20"/>
                <w:szCs w:val="20"/>
              </w:rPr>
            </w:pPr>
            <w:r w:rsidRPr="00B37F1D">
              <w:rPr>
                <w:sz w:val="20"/>
                <w:szCs w:val="20"/>
              </w:rPr>
              <w:t>Рыжикова</w:t>
            </w:r>
            <w:r>
              <w:rPr>
                <w:sz w:val="20"/>
                <w:szCs w:val="20"/>
              </w:rPr>
              <w:t xml:space="preserve"> М.С.</w:t>
            </w:r>
          </w:p>
        </w:tc>
        <w:tc>
          <w:tcPr>
            <w:tcW w:w="1607" w:type="dxa"/>
            <w:vAlign w:val="center"/>
          </w:tcPr>
          <w:p w:rsidR="00650291" w:rsidRPr="00F47779" w:rsidRDefault="00650291" w:rsidP="00650291">
            <w:pPr>
              <w:jc w:val="center"/>
              <w:rPr>
                <w:sz w:val="20"/>
                <w:szCs w:val="20"/>
              </w:rPr>
            </w:pPr>
            <w:r w:rsidRPr="00F47779">
              <w:rPr>
                <w:sz w:val="20"/>
                <w:szCs w:val="20"/>
              </w:rPr>
              <w:t>Соответствует требованиям</w:t>
            </w:r>
          </w:p>
        </w:tc>
        <w:tc>
          <w:tcPr>
            <w:tcW w:w="1607" w:type="dxa"/>
          </w:tcPr>
          <w:p w:rsidR="00650291" w:rsidRDefault="00650291" w:rsidP="00650291">
            <w:pPr>
              <w:jc w:val="center"/>
            </w:pPr>
            <w:r w:rsidRPr="003978CF">
              <w:rPr>
                <w:sz w:val="20"/>
                <w:szCs w:val="20"/>
              </w:rPr>
              <w:t>Соответствует требованиям</w:t>
            </w:r>
          </w:p>
        </w:tc>
        <w:tc>
          <w:tcPr>
            <w:tcW w:w="1606" w:type="dxa"/>
          </w:tcPr>
          <w:p w:rsidR="00650291" w:rsidRDefault="00650291" w:rsidP="00650291">
            <w:pPr>
              <w:jc w:val="center"/>
            </w:pPr>
            <w:r w:rsidRPr="003978CF">
              <w:rPr>
                <w:sz w:val="20"/>
                <w:szCs w:val="20"/>
              </w:rPr>
              <w:t>Соответствует требованиям</w:t>
            </w:r>
          </w:p>
        </w:tc>
        <w:tc>
          <w:tcPr>
            <w:tcW w:w="1607" w:type="dxa"/>
          </w:tcPr>
          <w:p w:rsidR="00650291" w:rsidRDefault="00650291" w:rsidP="00650291">
            <w:pPr>
              <w:jc w:val="center"/>
            </w:pPr>
            <w:r w:rsidRPr="0084458F">
              <w:rPr>
                <w:sz w:val="20"/>
                <w:szCs w:val="20"/>
              </w:rPr>
              <w:t>Не соответствует требованиям</w:t>
            </w:r>
          </w:p>
        </w:tc>
        <w:tc>
          <w:tcPr>
            <w:tcW w:w="1607" w:type="dxa"/>
          </w:tcPr>
          <w:p w:rsidR="00650291" w:rsidRDefault="00650291" w:rsidP="00650291">
            <w:pPr>
              <w:jc w:val="center"/>
            </w:pPr>
            <w:r w:rsidRPr="00716C42">
              <w:rPr>
                <w:sz w:val="20"/>
                <w:szCs w:val="20"/>
              </w:rPr>
              <w:t>Соответствует требованиям</w:t>
            </w:r>
          </w:p>
        </w:tc>
      </w:tr>
      <w:tr w:rsidR="00650291" w:rsidRPr="00F47779" w:rsidTr="00935A81">
        <w:tc>
          <w:tcPr>
            <w:tcW w:w="1606" w:type="dxa"/>
            <w:vAlign w:val="center"/>
          </w:tcPr>
          <w:p w:rsidR="00650291" w:rsidRPr="00F47779" w:rsidRDefault="00B37F1D" w:rsidP="00B37F1D">
            <w:pPr>
              <w:pStyle w:val="TableContents"/>
              <w:spacing w:line="100" w:lineRule="atLeast"/>
              <w:ind w:right="3"/>
              <w:rPr>
                <w:noProof/>
                <w:sz w:val="20"/>
                <w:szCs w:val="20"/>
              </w:rPr>
            </w:pPr>
            <w:r w:rsidRPr="00B37F1D">
              <w:rPr>
                <w:noProof/>
                <w:sz w:val="20"/>
                <w:szCs w:val="20"/>
              </w:rPr>
              <w:t>Костикова</w:t>
            </w:r>
            <w:r w:rsidR="00650291" w:rsidRPr="00F47779">
              <w:rPr>
                <w:noProof/>
                <w:sz w:val="20"/>
                <w:szCs w:val="20"/>
              </w:rPr>
              <w:t xml:space="preserve"> </w:t>
            </w:r>
            <w:r>
              <w:rPr>
                <w:noProof/>
                <w:sz w:val="20"/>
                <w:szCs w:val="20"/>
              </w:rPr>
              <w:t>О</w:t>
            </w:r>
            <w:r w:rsidR="00650291" w:rsidRPr="00F47779">
              <w:rPr>
                <w:noProof/>
                <w:sz w:val="20"/>
                <w:szCs w:val="20"/>
              </w:rPr>
              <w:t>.</w:t>
            </w:r>
            <w:r>
              <w:rPr>
                <w:noProof/>
                <w:sz w:val="20"/>
                <w:szCs w:val="20"/>
              </w:rPr>
              <w:t>С</w:t>
            </w:r>
            <w:r w:rsidR="00650291" w:rsidRPr="00F47779">
              <w:rPr>
                <w:noProof/>
                <w:sz w:val="20"/>
                <w:szCs w:val="20"/>
              </w:rPr>
              <w:t>.</w:t>
            </w:r>
          </w:p>
        </w:tc>
        <w:tc>
          <w:tcPr>
            <w:tcW w:w="1607" w:type="dxa"/>
            <w:vAlign w:val="center"/>
          </w:tcPr>
          <w:p w:rsidR="00650291" w:rsidRPr="00F47779" w:rsidRDefault="00650291" w:rsidP="00650291">
            <w:pPr>
              <w:jc w:val="center"/>
              <w:rPr>
                <w:rFonts w:eastAsia="Droid Sans Fallback" w:cs="Lohit Hindi"/>
                <w:noProof/>
                <w:kern w:val="1"/>
                <w:sz w:val="20"/>
                <w:szCs w:val="20"/>
                <w:lang w:eastAsia="zh-CN" w:bidi="hi-IN"/>
              </w:rPr>
            </w:pPr>
            <w:r w:rsidRPr="00F47779">
              <w:rPr>
                <w:rFonts w:eastAsia="Droid Sans Fallback" w:cs="Lohit Hindi"/>
                <w:noProof/>
                <w:kern w:val="1"/>
                <w:sz w:val="20"/>
                <w:szCs w:val="20"/>
                <w:lang w:eastAsia="zh-CN" w:bidi="hi-IN"/>
              </w:rPr>
              <w:t>Соответствует требованиям</w:t>
            </w:r>
          </w:p>
        </w:tc>
        <w:tc>
          <w:tcPr>
            <w:tcW w:w="1607" w:type="dxa"/>
          </w:tcPr>
          <w:p w:rsidR="00650291" w:rsidRDefault="00650291" w:rsidP="00650291">
            <w:pPr>
              <w:jc w:val="center"/>
            </w:pPr>
            <w:r w:rsidRPr="003978CF">
              <w:rPr>
                <w:sz w:val="20"/>
                <w:szCs w:val="20"/>
              </w:rPr>
              <w:t>Соответствует требованиям</w:t>
            </w:r>
          </w:p>
        </w:tc>
        <w:tc>
          <w:tcPr>
            <w:tcW w:w="1606" w:type="dxa"/>
          </w:tcPr>
          <w:p w:rsidR="00650291" w:rsidRDefault="00650291" w:rsidP="00650291">
            <w:pPr>
              <w:jc w:val="center"/>
            </w:pPr>
            <w:r w:rsidRPr="003978CF">
              <w:rPr>
                <w:sz w:val="20"/>
                <w:szCs w:val="20"/>
              </w:rPr>
              <w:t>Соответствует требованиям</w:t>
            </w:r>
          </w:p>
        </w:tc>
        <w:tc>
          <w:tcPr>
            <w:tcW w:w="1607" w:type="dxa"/>
          </w:tcPr>
          <w:p w:rsidR="00650291" w:rsidRDefault="00650291" w:rsidP="00650291">
            <w:pPr>
              <w:jc w:val="center"/>
            </w:pPr>
            <w:r w:rsidRPr="0084458F">
              <w:rPr>
                <w:sz w:val="20"/>
                <w:szCs w:val="20"/>
              </w:rPr>
              <w:t>Не соответствует требованиям</w:t>
            </w:r>
          </w:p>
        </w:tc>
        <w:tc>
          <w:tcPr>
            <w:tcW w:w="1607" w:type="dxa"/>
          </w:tcPr>
          <w:p w:rsidR="00650291" w:rsidRDefault="00650291" w:rsidP="00650291">
            <w:pPr>
              <w:jc w:val="center"/>
            </w:pPr>
            <w:r w:rsidRPr="00716C42">
              <w:rPr>
                <w:sz w:val="20"/>
                <w:szCs w:val="20"/>
              </w:rPr>
              <w:t>Соответствует требованиям</w:t>
            </w:r>
          </w:p>
        </w:tc>
      </w:tr>
    </w:tbl>
    <w:p w:rsidR="005236C8" w:rsidRPr="006F17F4" w:rsidRDefault="005236C8" w:rsidP="0004446E">
      <w:pPr>
        <w:pStyle w:val="ConsPlusNormal"/>
        <w:tabs>
          <w:tab w:val="left" w:pos="360"/>
        </w:tabs>
        <w:ind w:firstLine="0"/>
        <w:jc w:val="both"/>
        <w:rPr>
          <w:rFonts w:ascii="Times New Roman" w:eastAsia="Calibri" w:hAnsi="Times New Roman" w:cs="Times New Roman"/>
          <w:i/>
          <w:sz w:val="24"/>
          <w:szCs w:val="24"/>
          <w:lang w:eastAsia="en-US"/>
        </w:rPr>
      </w:pPr>
    </w:p>
    <w:p w:rsidR="00C7683A" w:rsidRDefault="00C7683A" w:rsidP="00C7683A">
      <w:pPr>
        <w:widowControl/>
        <w:ind w:firstLine="720"/>
        <w:jc w:val="both"/>
        <w:rPr>
          <w:rFonts w:eastAsiaTheme="minorHAnsi"/>
          <w:lang w:eastAsia="en-US"/>
        </w:rPr>
      </w:pPr>
      <w:proofErr w:type="gramStart"/>
      <w:r w:rsidRPr="00126952">
        <w:rPr>
          <w:rFonts w:eastAsiaTheme="minorHAnsi"/>
          <w:b/>
          <w:color w:val="000000" w:themeColor="text1"/>
          <w:lang w:eastAsia="en-US"/>
        </w:rPr>
        <w:t xml:space="preserve">Заявка с идентификационным номером </w:t>
      </w:r>
      <w:r w:rsidR="00FC16F6" w:rsidRPr="00FC16F6">
        <w:rPr>
          <w:b/>
        </w:rPr>
        <w:t>№ EA-82118 ОБЩЕСТВО С ОГРАНИЧЕННОЙ ОТВЕТСТВЕННОСТЬЮ "СТРОЙСИТИ"</w:t>
      </w:r>
      <w:r w:rsidR="00FC16F6">
        <w:rPr>
          <w:b/>
        </w:rPr>
        <w:t xml:space="preserve"> </w:t>
      </w:r>
      <w:r>
        <w:rPr>
          <w:color w:val="000000" w:themeColor="text1"/>
        </w:rPr>
        <w:t xml:space="preserve">в соответствии с пунктом </w:t>
      </w:r>
      <w:r w:rsidR="00AF23DC">
        <w:rPr>
          <w:color w:val="000000" w:themeColor="text1"/>
        </w:rPr>
        <w:t>1</w:t>
      </w:r>
      <w:r w:rsidRPr="00126952">
        <w:rPr>
          <w:color w:val="000000" w:themeColor="text1"/>
        </w:rPr>
        <w:t xml:space="preserve"> части 6 статьи 69 </w:t>
      </w:r>
      <w:r w:rsidRPr="00126952">
        <w:rPr>
          <w:rFonts w:eastAsiaTheme="minorHAnsi"/>
          <w:bCs/>
          <w:color w:val="000000" w:themeColor="text1"/>
          <w:lang w:eastAsia="en-US"/>
        </w:rPr>
        <w:t>Федерального закона</w:t>
      </w:r>
      <w:r w:rsidRPr="00126952">
        <w:rPr>
          <w:color w:val="000000" w:themeColor="text1"/>
        </w:rPr>
        <w:t xml:space="preserve"> от 05.04.2013 № 44-ФЗ «О контрактной системе в сфере закупок товаров, работ, услуг для обеспечения государственных и муниципальных нужд» </w:t>
      </w:r>
      <w:r w:rsidRPr="00126952">
        <w:rPr>
          <w:rFonts w:eastAsiaTheme="minorHAnsi"/>
          <w:bCs/>
          <w:color w:val="000000" w:themeColor="text1"/>
          <w:lang w:eastAsia="en-US"/>
        </w:rPr>
        <w:t xml:space="preserve">признается не соответствующей требованиям, установленным </w:t>
      </w:r>
      <w:r>
        <w:rPr>
          <w:rFonts w:eastAsiaTheme="minorHAnsi"/>
          <w:bCs/>
          <w:color w:val="000000" w:themeColor="text1"/>
          <w:lang w:eastAsia="en-US"/>
        </w:rPr>
        <w:t>пунктами</w:t>
      </w:r>
      <w:r w:rsidRPr="00126952">
        <w:rPr>
          <w:rFonts w:eastAsiaTheme="minorHAnsi"/>
          <w:bCs/>
          <w:color w:val="000000" w:themeColor="text1"/>
          <w:lang w:eastAsia="en-US"/>
        </w:rPr>
        <w:t xml:space="preserve"> </w:t>
      </w:r>
      <w:r>
        <w:rPr>
          <w:rFonts w:eastAsiaTheme="minorHAnsi"/>
          <w:bCs/>
          <w:color w:val="000000" w:themeColor="text1"/>
          <w:lang w:eastAsia="en-US"/>
        </w:rPr>
        <w:t>23</w:t>
      </w:r>
      <w:r w:rsidRPr="00126952">
        <w:rPr>
          <w:rFonts w:eastAsiaTheme="minorHAnsi"/>
          <w:bCs/>
          <w:color w:val="000000" w:themeColor="text1"/>
          <w:lang w:eastAsia="en-US"/>
        </w:rPr>
        <w:t xml:space="preserve">, 38 аукционной документации, </w:t>
      </w:r>
      <w:r w:rsidRPr="00A05413">
        <w:rPr>
          <w:rFonts w:eastAsiaTheme="minorHAnsi"/>
          <w:bCs/>
          <w:lang w:eastAsia="en-US"/>
        </w:rPr>
        <w:t>а именно:</w:t>
      </w:r>
      <w:r>
        <w:rPr>
          <w:rFonts w:eastAsiaTheme="minorHAnsi"/>
          <w:lang w:eastAsia="en-US"/>
        </w:rPr>
        <w:t xml:space="preserve"> </w:t>
      </w:r>
      <w:proofErr w:type="gramEnd"/>
    </w:p>
    <w:p w:rsidR="00FB6214" w:rsidRPr="00B449F0" w:rsidRDefault="00FB6214" w:rsidP="00C7683A">
      <w:pPr>
        <w:widowControl/>
        <w:ind w:firstLine="720"/>
        <w:jc w:val="both"/>
      </w:pPr>
    </w:p>
    <w:p w:rsidR="002C0DB2" w:rsidRPr="00584652" w:rsidRDefault="00C7683A" w:rsidP="00584652">
      <w:pPr>
        <w:pStyle w:val="ConsPlusNormal"/>
        <w:tabs>
          <w:tab w:val="left" w:pos="360"/>
        </w:tabs>
        <w:ind w:firstLine="851"/>
        <w:jc w:val="both"/>
        <w:rPr>
          <w:rStyle w:val="FontStyle13"/>
          <w:rFonts w:eastAsia="Calibri"/>
          <w:i/>
          <w:sz w:val="24"/>
          <w:szCs w:val="24"/>
          <w:lang w:eastAsia="en-US"/>
        </w:rPr>
      </w:pPr>
      <w:proofErr w:type="gramStart"/>
      <w:r w:rsidRPr="00CE0CBA">
        <w:rPr>
          <w:rFonts w:ascii="Times New Roman" w:eastAsia="Calibri" w:hAnsi="Times New Roman" w:cs="Times New Roman"/>
          <w:i/>
          <w:sz w:val="24"/>
          <w:szCs w:val="24"/>
          <w:lang w:eastAsia="en-US"/>
        </w:rPr>
        <w:t xml:space="preserve">- </w:t>
      </w:r>
      <w:r w:rsidR="00FB6214" w:rsidRPr="00FB6214">
        <w:rPr>
          <w:rFonts w:ascii="Times New Roman" w:eastAsia="Calibri" w:hAnsi="Times New Roman" w:cs="Times New Roman"/>
          <w:i/>
          <w:sz w:val="24"/>
          <w:szCs w:val="24"/>
          <w:lang w:eastAsia="en-US"/>
        </w:rPr>
        <w:t xml:space="preserve">Несоответствие представленной выписки из реестра членов саморегулирующей организации по форме, утвержденной приказом </w:t>
      </w:r>
      <w:proofErr w:type="spellStart"/>
      <w:r w:rsidR="00FB6214" w:rsidRPr="00FB6214">
        <w:rPr>
          <w:rFonts w:ascii="Times New Roman" w:eastAsia="Calibri" w:hAnsi="Times New Roman" w:cs="Times New Roman"/>
          <w:i/>
          <w:sz w:val="24"/>
          <w:szCs w:val="24"/>
          <w:lang w:eastAsia="en-US"/>
        </w:rPr>
        <w:t>Ростехнадзора</w:t>
      </w:r>
      <w:proofErr w:type="spellEnd"/>
      <w:r w:rsidR="00FB6214" w:rsidRPr="00FB6214">
        <w:rPr>
          <w:rFonts w:ascii="Times New Roman" w:eastAsia="Calibri" w:hAnsi="Times New Roman" w:cs="Times New Roman"/>
          <w:i/>
          <w:sz w:val="24"/>
          <w:szCs w:val="24"/>
          <w:lang w:eastAsia="en-US"/>
        </w:rPr>
        <w:t xml:space="preserve"> от 04.03.2019 № 86 «Об утверждении формы выписки из реестра членов </w:t>
      </w:r>
      <w:proofErr w:type="spellStart"/>
      <w:r w:rsidR="00FB6214" w:rsidRPr="00FB6214">
        <w:rPr>
          <w:rFonts w:ascii="Times New Roman" w:eastAsia="Calibri" w:hAnsi="Times New Roman" w:cs="Times New Roman"/>
          <w:i/>
          <w:sz w:val="24"/>
          <w:szCs w:val="24"/>
          <w:lang w:eastAsia="en-US"/>
        </w:rPr>
        <w:t>саморегулируемой</w:t>
      </w:r>
      <w:proofErr w:type="spellEnd"/>
      <w:r w:rsidR="00FB6214" w:rsidRPr="00FB6214">
        <w:rPr>
          <w:rFonts w:ascii="Times New Roman" w:eastAsia="Calibri" w:hAnsi="Times New Roman" w:cs="Times New Roman"/>
          <w:i/>
          <w:sz w:val="24"/>
          <w:szCs w:val="24"/>
          <w:lang w:eastAsia="en-US"/>
        </w:rPr>
        <w:t xml:space="preserve"> организации» (</w:t>
      </w:r>
      <w:r w:rsidR="00AF23DC" w:rsidRPr="00832D3C">
        <w:rPr>
          <w:rFonts w:ascii="Times New Roman" w:eastAsia="Calibri" w:hAnsi="Times New Roman" w:cs="Times New Roman"/>
          <w:i/>
          <w:sz w:val="24"/>
          <w:szCs w:val="24"/>
          <w:u w:val="single"/>
          <w:lang w:eastAsia="en-US"/>
        </w:rPr>
        <w:t>на момент подачи заяв</w:t>
      </w:r>
      <w:r w:rsidR="00832D3C">
        <w:rPr>
          <w:rFonts w:ascii="Times New Roman" w:eastAsia="Calibri" w:hAnsi="Times New Roman" w:cs="Times New Roman"/>
          <w:i/>
          <w:sz w:val="24"/>
          <w:szCs w:val="24"/>
          <w:u w:val="single"/>
          <w:lang w:eastAsia="en-US"/>
        </w:rPr>
        <w:t>ки 2</w:t>
      </w:r>
      <w:r w:rsidR="003E3555">
        <w:rPr>
          <w:rFonts w:ascii="Times New Roman" w:eastAsia="Calibri" w:hAnsi="Times New Roman" w:cs="Times New Roman"/>
          <w:i/>
          <w:sz w:val="24"/>
          <w:szCs w:val="24"/>
          <w:u w:val="single"/>
          <w:lang w:eastAsia="en-US"/>
        </w:rPr>
        <w:t>4</w:t>
      </w:r>
      <w:r w:rsidR="00832D3C">
        <w:rPr>
          <w:rFonts w:ascii="Times New Roman" w:eastAsia="Calibri" w:hAnsi="Times New Roman" w:cs="Times New Roman"/>
          <w:i/>
          <w:sz w:val="24"/>
          <w:szCs w:val="24"/>
          <w:u w:val="single"/>
          <w:lang w:eastAsia="en-US"/>
        </w:rPr>
        <w:t>.03.202</w:t>
      </w:r>
      <w:r w:rsidR="004B1604">
        <w:rPr>
          <w:rFonts w:ascii="Times New Roman" w:eastAsia="Calibri" w:hAnsi="Times New Roman" w:cs="Times New Roman"/>
          <w:i/>
          <w:sz w:val="24"/>
          <w:szCs w:val="24"/>
          <w:u w:val="single"/>
          <w:lang w:eastAsia="en-US"/>
        </w:rPr>
        <w:t>1</w:t>
      </w:r>
      <w:r w:rsidR="00832D3C">
        <w:rPr>
          <w:rFonts w:ascii="Times New Roman" w:eastAsia="Calibri" w:hAnsi="Times New Roman" w:cs="Times New Roman"/>
          <w:i/>
          <w:sz w:val="24"/>
          <w:szCs w:val="24"/>
          <w:u w:val="single"/>
          <w:lang w:eastAsia="en-US"/>
        </w:rPr>
        <w:t xml:space="preserve"> г.</w:t>
      </w:r>
      <w:r w:rsidR="00AF23DC" w:rsidRPr="00832D3C">
        <w:rPr>
          <w:rFonts w:ascii="Times New Roman" w:eastAsia="Calibri" w:hAnsi="Times New Roman" w:cs="Times New Roman"/>
          <w:i/>
          <w:sz w:val="24"/>
          <w:szCs w:val="24"/>
          <w:u w:val="single"/>
          <w:lang w:eastAsia="en-US"/>
        </w:rPr>
        <w:t xml:space="preserve"> </w:t>
      </w:r>
      <w:r w:rsidR="00FB6214" w:rsidRPr="00832D3C">
        <w:rPr>
          <w:rFonts w:ascii="Times New Roman" w:eastAsia="Calibri" w:hAnsi="Times New Roman" w:cs="Times New Roman"/>
          <w:i/>
          <w:sz w:val="24"/>
          <w:szCs w:val="24"/>
          <w:u w:val="single"/>
          <w:lang w:eastAsia="en-US"/>
        </w:rPr>
        <w:t xml:space="preserve">участником представлена выписка от </w:t>
      </w:r>
      <w:r w:rsidR="00AF23DC" w:rsidRPr="00832D3C">
        <w:rPr>
          <w:rFonts w:ascii="Times New Roman" w:eastAsia="Calibri" w:hAnsi="Times New Roman" w:cs="Times New Roman"/>
          <w:i/>
          <w:sz w:val="24"/>
          <w:szCs w:val="24"/>
          <w:u w:val="single"/>
          <w:lang w:eastAsia="en-US"/>
        </w:rPr>
        <w:t>1</w:t>
      </w:r>
      <w:r w:rsidR="003E3555">
        <w:rPr>
          <w:rFonts w:ascii="Times New Roman" w:eastAsia="Calibri" w:hAnsi="Times New Roman" w:cs="Times New Roman"/>
          <w:i/>
          <w:sz w:val="24"/>
          <w:szCs w:val="24"/>
          <w:u w:val="single"/>
          <w:lang w:eastAsia="en-US"/>
        </w:rPr>
        <w:t>5</w:t>
      </w:r>
      <w:r w:rsidR="00FB6214" w:rsidRPr="00832D3C">
        <w:rPr>
          <w:rFonts w:ascii="Times New Roman" w:eastAsia="Calibri" w:hAnsi="Times New Roman" w:cs="Times New Roman"/>
          <w:i/>
          <w:sz w:val="24"/>
          <w:szCs w:val="24"/>
          <w:u w:val="single"/>
          <w:lang w:eastAsia="en-US"/>
        </w:rPr>
        <w:t>.0</w:t>
      </w:r>
      <w:r w:rsidR="003E3555">
        <w:rPr>
          <w:rFonts w:ascii="Times New Roman" w:eastAsia="Calibri" w:hAnsi="Times New Roman" w:cs="Times New Roman"/>
          <w:i/>
          <w:sz w:val="24"/>
          <w:szCs w:val="24"/>
          <w:u w:val="single"/>
          <w:lang w:eastAsia="en-US"/>
        </w:rPr>
        <w:t>8</w:t>
      </w:r>
      <w:r w:rsidR="00FB6214" w:rsidRPr="00832D3C">
        <w:rPr>
          <w:rFonts w:ascii="Times New Roman" w:eastAsia="Calibri" w:hAnsi="Times New Roman" w:cs="Times New Roman"/>
          <w:i/>
          <w:sz w:val="24"/>
          <w:szCs w:val="24"/>
          <w:u w:val="single"/>
          <w:lang w:eastAsia="en-US"/>
        </w:rPr>
        <w:t>.20</w:t>
      </w:r>
      <w:r w:rsidR="003E3555">
        <w:rPr>
          <w:rFonts w:ascii="Times New Roman" w:eastAsia="Calibri" w:hAnsi="Times New Roman" w:cs="Times New Roman"/>
          <w:i/>
          <w:sz w:val="24"/>
          <w:szCs w:val="24"/>
          <w:u w:val="single"/>
          <w:lang w:eastAsia="en-US"/>
        </w:rPr>
        <w:t>19</w:t>
      </w:r>
      <w:r w:rsidR="00FB6214" w:rsidRPr="00832D3C">
        <w:rPr>
          <w:rFonts w:ascii="Times New Roman" w:eastAsia="Calibri" w:hAnsi="Times New Roman" w:cs="Times New Roman"/>
          <w:i/>
          <w:sz w:val="24"/>
          <w:szCs w:val="24"/>
          <w:u w:val="single"/>
          <w:lang w:eastAsia="en-US"/>
        </w:rPr>
        <w:t xml:space="preserve"> года</w:t>
      </w:r>
      <w:r w:rsidR="00FB6214" w:rsidRPr="00FB6214">
        <w:rPr>
          <w:rFonts w:ascii="Times New Roman" w:eastAsia="Calibri" w:hAnsi="Times New Roman" w:cs="Times New Roman"/>
          <w:i/>
          <w:sz w:val="24"/>
          <w:szCs w:val="24"/>
          <w:lang w:eastAsia="en-US"/>
        </w:rPr>
        <w:t>, что не соответствует части 4 статьи 55.17 Градостроительного кодекса РФ, п. 38 аукционной документации:</w:t>
      </w:r>
      <w:proofErr w:type="gramEnd"/>
      <w:r w:rsidR="00FB6214" w:rsidRPr="00FB6214">
        <w:rPr>
          <w:rFonts w:ascii="Times New Roman" w:eastAsia="Calibri" w:hAnsi="Times New Roman" w:cs="Times New Roman"/>
          <w:i/>
          <w:sz w:val="24"/>
          <w:szCs w:val="24"/>
          <w:lang w:eastAsia="en-US"/>
        </w:rPr>
        <w:t xml:space="preserve"> «</w:t>
      </w:r>
      <w:r w:rsidR="000A5BB3" w:rsidRPr="000A5BB3">
        <w:rPr>
          <w:rFonts w:ascii="Times New Roman" w:eastAsia="Calibri" w:hAnsi="Times New Roman" w:cs="Times New Roman"/>
          <w:i/>
          <w:sz w:val="24"/>
          <w:szCs w:val="24"/>
          <w:lang w:eastAsia="en-US"/>
        </w:rPr>
        <w:t xml:space="preserve">Указанная выписка должна быть действующей на дату подачи заявки участником закупки. Срок действия выписки из реестра членов </w:t>
      </w:r>
      <w:proofErr w:type="spellStart"/>
      <w:r w:rsidR="000A5BB3" w:rsidRPr="000A5BB3">
        <w:rPr>
          <w:rFonts w:ascii="Times New Roman" w:eastAsia="Calibri" w:hAnsi="Times New Roman" w:cs="Times New Roman"/>
          <w:i/>
          <w:sz w:val="24"/>
          <w:szCs w:val="24"/>
          <w:lang w:eastAsia="en-US"/>
        </w:rPr>
        <w:t>саморегулируемой</w:t>
      </w:r>
      <w:proofErr w:type="spellEnd"/>
      <w:r w:rsidR="000A5BB3" w:rsidRPr="000A5BB3">
        <w:rPr>
          <w:rFonts w:ascii="Times New Roman" w:eastAsia="Calibri" w:hAnsi="Times New Roman" w:cs="Times New Roman"/>
          <w:i/>
          <w:sz w:val="24"/>
          <w:szCs w:val="24"/>
          <w:lang w:eastAsia="en-US"/>
        </w:rPr>
        <w:t xml:space="preserve"> организации в соответствии с </w:t>
      </w:r>
      <w:proofErr w:type="gramStart"/>
      <w:r w:rsidR="000A5BB3" w:rsidRPr="000A5BB3">
        <w:rPr>
          <w:rFonts w:ascii="Times New Roman" w:eastAsia="Calibri" w:hAnsi="Times New Roman" w:cs="Times New Roman"/>
          <w:i/>
          <w:sz w:val="24"/>
          <w:szCs w:val="24"/>
          <w:lang w:eastAsia="en-US"/>
        </w:rPr>
        <w:t>ч</w:t>
      </w:r>
      <w:proofErr w:type="gramEnd"/>
      <w:r w:rsidR="000A5BB3" w:rsidRPr="000A5BB3">
        <w:rPr>
          <w:rFonts w:ascii="Times New Roman" w:eastAsia="Calibri" w:hAnsi="Times New Roman" w:cs="Times New Roman"/>
          <w:i/>
          <w:sz w:val="24"/>
          <w:szCs w:val="24"/>
          <w:lang w:eastAsia="en-US"/>
        </w:rPr>
        <w:t xml:space="preserve">. 4 ст. 55.17 Градостроительного кодекса РФ составляет один месяц с даты ее </w:t>
      </w:r>
      <w:r w:rsidR="000A5BB3" w:rsidRPr="000A5BB3">
        <w:rPr>
          <w:rFonts w:ascii="Times New Roman" w:eastAsia="Calibri" w:hAnsi="Times New Roman" w:cs="Times New Roman"/>
          <w:i/>
          <w:sz w:val="24"/>
          <w:szCs w:val="24"/>
          <w:lang w:eastAsia="en-US"/>
        </w:rPr>
        <w:lastRenderedPageBreak/>
        <w:t xml:space="preserve">выдачи. (Предоставление данного документа не требуется участникам, которые предложат цену контракта не превышающую 3 </w:t>
      </w:r>
      <w:proofErr w:type="spellStart"/>
      <w:proofErr w:type="gramStart"/>
      <w:r w:rsidR="000A5BB3" w:rsidRPr="000A5BB3">
        <w:rPr>
          <w:rFonts w:ascii="Times New Roman" w:eastAsia="Calibri" w:hAnsi="Times New Roman" w:cs="Times New Roman"/>
          <w:i/>
          <w:sz w:val="24"/>
          <w:szCs w:val="24"/>
          <w:lang w:eastAsia="en-US"/>
        </w:rPr>
        <w:t>млн</w:t>
      </w:r>
      <w:proofErr w:type="spellEnd"/>
      <w:proofErr w:type="gramEnd"/>
      <w:r w:rsidR="000A5BB3" w:rsidRPr="000A5BB3">
        <w:rPr>
          <w:rFonts w:ascii="Times New Roman" w:eastAsia="Calibri" w:hAnsi="Times New Roman" w:cs="Times New Roman"/>
          <w:i/>
          <w:sz w:val="24"/>
          <w:szCs w:val="24"/>
          <w:lang w:eastAsia="en-US"/>
        </w:rPr>
        <w:t xml:space="preserve"> руб., а также учреждениям (организациями, предприятиями) </w:t>
      </w:r>
      <w:proofErr w:type="spellStart"/>
      <w:r w:rsidR="000A5BB3" w:rsidRPr="000A5BB3">
        <w:rPr>
          <w:rFonts w:ascii="Times New Roman" w:eastAsia="Calibri" w:hAnsi="Times New Roman" w:cs="Times New Roman"/>
          <w:i/>
          <w:sz w:val="24"/>
          <w:szCs w:val="24"/>
          <w:lang w:eastAsia="en-US"/>
        </w:rPr>
        <w:t>юрлицами</w:t>
      </w:r>
      <w:proofErr w:type="spellEnd"/>
      <w:r w:rsidR="000A5BB3" w:rsidRPr="000A5BB3">
        <w:rPr>
          <w:rFonts w:ascii="Times New Roman" w:eastAsia="Calibri" w:hAnsi="Times New Roman" w:cs="Times New Roman"/>
          <w:i/>
          <w:sz w:val="24"/>
          <w:szCs w:val="24"/>
          <w:lang w:eastAsia="en-US"/>
        </w:rPr>
        <w:t>, установленных частью 2.2 статьи 52 Градостроительного кодекса РФ)</w:t>
      </w:r>
      <w:r w:rsidR="00FB6214">
        <w:rPr>
          <w:rFonts w:ascii="Times New Roman" w:eastAsia="Calibri" w:hAnsi="Times New Roman" w:cs="Times New Roman"/>
          <w:i/>
          <w:sz w:val="24"/>
          <w:szCs w:val="24"/>
          <w:lang w:eastAsia="en-US"/>
        </w:rPr>
        <w:t>»)</w:t>
      </w:r>
      <w:r>
        <w:rPr>
          <w:rFonts w:ascii="Times New Roman" w:eastAsia="Calibri" w:hAnsi="Times New Roman" w:cs="Times New Roman"/>
          <w:i/>
          <w:sz w:val="24"/>
          <w:szCs w:val="24"/>
          <w:lang w:eastAsia="en-US"/>
        </w:rPr>
        <w:t xml:space="preserve">. </w:t>
      </w:r>
    </w:p>
    <w:p w:rsidR="002C0DB2" w:rsidRDefault="002C0DB2" w:rsidP="005B1E3A">
      <w:pPr>
        <w:pStyle w:val="Style4"/>
        <w:widowControl/>
        <w:ind w:firstLine="706"/>
        <w:rPr>
          <w:rStyle w:val="FontStyle13"/>
        </w:rPr>
      </w:pPr>
    </w:p>
    <w:p w:rsidR="005B1E3A" w:rsidRPr="00BC110E" w:rsidRDefault="005B1E3A" w:rsidP="00BC110E">
      <w:pPr>
        <w:pStyle w:val="Style4"/>
        <w:widowControl/>
        <w:ind w:firstLine="706"/>
        <w:jc w:val="both"/>
        <w:rPr>
          <w:rStyle w:val="FontStyle13"/>
          <w:sz w:val="24"/>
          <w:szCs w:val="24"/>
        </w:rPr>
      </w:pPr>
      <w:r w:rsidRPr="00BC110E">
        <w:rPr>
          <w:rStyle w:val="FontStyle13"/>
          <w:sz w:val="24"/>
          <w:szCs w:val="24"/>
        </w:rPr>
        <w:t xml:space="preserve">Протокол составлен в одном экземпляре, который </w:t>
      </w:r>
      <w:proofErr w:type="gramStart"/>
      <w:r w:rsidRPr="00BC110E">
        <w:rPr>
          <w:rStyle w:val="FontStyle13"/>
          <w:sz w:val="24"/>
          <w:szCs w:val="24"/>
        </w:rPr>
        <w:t>хранится в комитете по управлению имуществом Курской области и подписан</w:t>
      </w:r>
      <w:proofErr w:type="gramEnd"/>
      <w:r w:rsidRPr="00BC110E">
        <w:rPr>
          <w:rStyle w:val="FontStyle13"/>
          <w:sz w:val="24"/>
          <w:szCs w:val="24"/>
        </w:rPr>
        <w:t xml:space="preserve"> всеми присутствующими членами аукционной комиссии.</w:t>
      </w:r>
    </w:p>
    <w:p w:rsidR="005B1E3A" w:rsidRPr="00BC110E" w:rsidRDefault="005B1E3A" w:rsidP="005B1E3A">
      <w:pPr>
        <w:pStyle w:val="Style4"/>
        <w:widowControl/>
        <w:rPr>
          <w:rStyle w:val="FontStyle13"/>
          <w:sz w:val="24"/>
          <w:szCs w:val="24"/>
        </w:rPr>
      </w:pPr>
    </w:p>
    <w:p w:rsidR="005B1E3A" w:rsidRPr="00BC110E" w:rsidRDefault="005B1E3A" w:rsidP="005B1E3A">
      <w:pPr>
        <w:pStyle w:val="Style4"/>
        <w:widowControl/>
        <w:rPr>
          <w:rStyle w:val="FontStyle13"/>
          <w:sz w:val="24"/>
          <w:szCs w:val="24"/>
        </w:rPr>
      </w:pPr>
    </w:p>
    <w:tbl>
      <w:tblPr>
        <w:tblW w:w="9201" w:type="dxa"/>
        <w:tblLook w:val="01E0"/>
      </w:tblPr>
      <w:tblGrid>
        <w:gridCol w:w="4786"/>
        <w:gridCol w:w="1843"/>
        <w:gridCol w:w="2572"/>
      </w:tblGrid>
      <w:tr w:rsidR="00BC110E" w:rsidRPr="00BC110E" w:rsidTr="00401603">
        <w:trPr>
          <w:trHeight w:val="863"/>
        </w:trPr>
        <w:tc>
          <w:tcPr>
            <w:tcW w:w="4786" w:type="dxa"/>
          </w:tcPr>
          <w:p w:rsidR="00BC110E" w:rsidRPr="00BC110E" w:rsidRDefault="00BC110E" w:rsidP="00401603">
            <w:pPr>
              <w:pStyle w:val="a4"/>
              <w:spacing w:before="0" w:beforeAutospacing="0" w:after="0" w:afterAutospacing="0"/>
              <w:ind w:firstLine="142"/>
              <w:jc w:val="both"/>
              <w:outlineLvl w:val="0"/>
            </w:pPr>
            <w:r w:rsidRPr="00BC110E">
              <w:t>Секретарь комиссии:</w:t>
            </w: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BC110E" w:rsidP="00401603">
            <w:pPr>
              <w:ind w:right="-416"/>
            </w:pPr>
            <w:r w:rsidRPr="00BC110E">
              <w:t>В.В. Киселёва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r w:rsidRPr="00BC110E">
              <w:t>Члены аукционной комиссии</w:t>
            </w: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EF47AA" w:rsidP="00401603">
            <w:pPr>
              <w:ind w:right="-416"/>
            </w:pPr>
            <w:r>
              <w:t>Д</w:t>
            </w:r>
            <w:r w:rsidR="00BC110E" w:rsidRPr="00BC110E">
              <w:t xml:space="preserve">.А. </w:t>
            </w:r>
            <w:r w:rsidRPr="00EF47AA">
              <w:t>Муравьев</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EF47AA" w:rsidP="00401603">
            <w:pPr>
              <w:ind w:right="-416"/>
            </w:pPr>
            <w:r>
              <w:rPr>
                <w:noProof/>
              </w:rPr>
              <w:t>Н</w:t>
            </w:r>
            <w:r w:rsidR="00BC110E" w:rsidRPr="00BC110E">
              <w:rPr>
                <w:noProof/>
              </w:rPr>
              <w:t>.</w:t>
            </w:r>
            <w:r>
              <w:rPr>
                <w:noProof/>
              </w:rPr>
              <w:t>А</w:t>
            </w:r>
            <w:r w:rsidR="00BC110E" w:rsidRPr="00BC110E">
              <w:rPr>
                <w:noProof/>
              </w:rPr>
              <w:t xml:space="preserve">. </w:t>
            </w:r>
            <w:r w:rsidRPr="00B01D2A">
              <w:rPr>
                <w:noProof/>
              </w:rPr>
              <w:t>Шелестова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EF47AA" w:rsidRDefault="00EF47AA" w:rsidP="00401603">
            <w:pPr>
              <w:ind w:right="-416"/>
            </w:pPr>
            <w:r>
              <w:rPr>
                <w:noProof/>
              </w:rPr>
              <w:t>М</w:t>
            </w:r>
            <w:r w:rsidR="00BC110E" w:rsidRPr="00BC110E">
              <w:rPr>
                <w:noProof/>
              </w:rPr>
              <w:t>.</w:t>
            </w:r>
            <w:r>
              <w:rPr>
                <w:noProof/>
              </w:rPr>
              <w:t>С</w:t>
            </w:r>
            <w:r w:rsidR="00BC110E" w:rsidRPr="00BC110E">
              <w:rPr>
                <w:noProof/>
              </w:rPr>
              <w:t xml:space="preserve">. </w:t>
            </w:r>
            <w:r w:rsidRPr="00B01D2A">
              <w:rPr>
                <w:noProof/>
              </w:rPr>
              <w:t>Рыжикова</w:t>
            </w:r>
          </w:p>
          <w:p w:rsidR="00BC110E" w:rsidRPr="00BC110E" w:rsidRDefault="00BC110E" w:rsidP="00401603">
            <w:pPr>
              <w:ind w:right="-416"/>
            </w:pPr>
          </w:p>
          <w:p w:rsidR="00BC110E" w:rsidRPr="00BC110E" w:rsidRDefault="00BC110E" w:rsidP="00401603">
            <w:pPr>
              <w:ind w:right="-416"/>
            </w:pPr>
          </w:p>
        </w:tc>
      </w:tr>
      <w:tr w:rsidR="00BC110E" w:rsidRPr="00BC110E" w:rsidTr="00401603">
        <w:trPr>
          <w:trHeight w:val="577"/>
        </w:trPr>
        <w:tc>
          <w:tcPr>
            <w:tcW w:w="4786" w:type="dxa"/>
          </w:tcPr>
          <w:p w:rsidR="00BC110E" w:rsidRPr="00BC110E" w:rsidRDefault="00BC110E" w:rsidP="00401603">
            <w:pPr>
              <w:pStyle w:val="a4"/>
              <w:spacing w:before="0" w:beforeAutospacing="0" w:after="0" w:afterAutospacing="0"/>
              <w:ind w:firstLine="142"/>
              <w:jc w:val="both"/>
              <w:outlineLvl w:val="0"/>
            </w:pPr>
          </w:p>
        </w:tc>
        <w:tc>
          <w:tcPr>
            <w:tcW w:w="1843" w:type="dxa"/>
          </w:tcPr>
          <w:p w:rsidR="00BC110E" w:rsidRPr="00BC110E" w:rsidRDefault="00BC110E" w:rsidP="00401603">
            <w:pPr>
              <w:pStyle w:val="a4"/>
              <w:spacing w:before="0" w:beforeAutospacing="0" w:after="0" w:afterAutospacing="0"/>
              <w:ind w:firstLine="567"/>
              <w:jc w:val="both"/>
              <w:outlineLvl w:val="0"/>
              <w:rPr>
                <w:color w:val="auto"/>
              </w:rPr>
            </w:pPr>
          </w:p>
        </w:tc>
        <w:tc>
          <w:tcPr>
            <w:tcW w:w="2572" w:type="dxa"/>
          </w:tcPr>
          <w:p w:rsidR="00BC110E" w:rsidRPr="00BC110E" w:rsidRDefault="00EF47AA" w:rsidP="00401603">
            <w:pPr>
              <w:rPr>
                <w:noProof/>
              </w:rPr>
            </w:pPr>
            <w:r>
              <w:rPr>
                <w:noProof/>
              </w:rPr>
              <w:t>О</w:t>
            </w:r>
            <w:r w:rsidR="00BC110E" w:rsidRPr="00BC110E">
              <w:rPr>
                <w:noProof/>
              </w:rPr>
              <w:t>.</w:t>
            </w:r>
            <w:r>
              <w:rPr>
                <w:noProof/>
              </w:rPr>
              <w:t>С</w:t>
            </w:r>
            <w:r w:rsidR="00BC110E" w:rsidRPr="00BC110E">
              <w:rPr>
                <w:noProof/>
              </w:rPr>
              <w:t xml:space="preserve">. </w:t>
            </w:r>
            <w:r w:rsidRPr="00B01D2A">
              <w:rPr>
                <w:noProof/>
              </w:rPr>
              <w:t>Костикова</w:t>
            </w:r>
          </w:p>
          <w:p w:rsidR="00BC110E" w:rsidRPr="00BC110E" w:rsidRDefault="00BC110E" w:rsidP="00401603">
            <w:pPr>
              <w:rPr>
                <w:noProof/>
              </w:rPr>
            </w:pPr>
          </w:p>
          <w:p w:rsidR="00BC110E" w:rsidRPr="00BC110E" w:rsidRDefault="00BC110E" w:rsidP="00401603"/>
        </w:tc>
      </w:tr>
    </w:tbl>
    <w:p w:rsidR="005B1E3A" w:rsidRPr="00036DAF" w:rsidRDefault="005B1E3A" w:rsidP="005B1E3A">
      <w:pPr>
        <w:rPr>
          <w:bCs/>
          <w:sz w:val="26"/>
          <w:szCs w:val="26"/>
        </w:rPr>
      </w:pPr>
    </w:p>
    <w:p w:rsidR="006D4533" w:rsidRPr="000B4C21" w:rsidRDefault="006D4533" w:rsidP="005D127C">
      <w:pPr>
        <w:pStyle w:val="ConsPlusNormal"/>
        <w:widowControl/>
        <w:tabs>
          <w:tab w:val="left" w:pos="360"/>
        </w:tabs>
        <w:spacing w:before="120"/>
        <w:ind w:firstLine="0"/>
        <w:jc w:val="right"/>
        <w:rPr>
          <w:sz w:val="26"/>
          <w:szCs w:val="26"/>
        </w:rPr>
      </w:pPr>
    </w:p>
    <w:sectPr w:rsidR="006D4533" w:rsidRPr="000B4C21" w:rsidSect="00B449F0">
      <w:headerReference w:type="even" r:id="rId7"/>
      <w:type w:val="continuous"/>
      <w:pgSz w:w="11906" w:h="16838"/>
      <w:pgMar w:top="851" w:right="1276" w:bottom="851"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C31" w:rsidRDefault="00750C31">
      <w:r>
        <w:separator/>
      </w:r>
    </w:p>
  </w:endnote>
  <w:endnote w:type="continuationSeparator" w:id="0">
    <w:p w:rsidR="00750C31" w:rsidRDefault="00750C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Times New Roman"/>
    <w:charset w:val="00"/>
    <w:family w:val="auto"/>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panose1 w:val="00000000000000000000"/>
    <w:charset w:val="CC"/>
    <w:family w:val="modern"/>
    <w:notTrueType/>
    <w:pitch w:val="default"/>
    <w:sig w:usb0="00000201" w:usb1="00000000" w:usb2="00000000" w:usb3="00000000" w:csb0="00000004"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C31" w:rsidRDefault="00750C31">
      <w:r>
        <w:separator/>
      </w:r>
    </w:p>
  </w:footnote>
  <w:footnote w:type="continuationSeparator" w:id="0">
    <w:p w:rsidR="00750C31" w:rsidRDefault="00750C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7C3DF1" w:rsidP="00143EB2">
    <w:pPr>
      <w:pStyle w:val="ae"/>
      <w:framePr w:wrap="around" w:vAnchor="text" w:hAnchor="margin" w:xAlign="center" w:y="1"/>
      <w:rPr>
        <w:rStyle w:val="af0"/>
      </w:rPr>
    </w:pPr>
    <w:r>
      <w:rPr>
        <w:rStyle w:val="af0"/>
      </w:rPr>
      <w:fldChar w:fldCharType="begin"/>
    </w:r>
    <w:r w:rsidR="003D4E17">
      <w:rPr>
        <w:rStyle w:val="af0"/>
      </w:rPr>
      <w:instrText xml:space="preserve">PAGE  </w:instrText>
    </w:r>
    <w:r>
      <w:rPr>
        <w:rStyle w:val="af0"/>
      </w:rPr>
      <w:fldChar w:fldCharType="separate"/>
    </w:r>
    <w:r w:rsidR="003D4E17">
      <w:rPr>
        <w:rStyle w:val="af0"/>
        <w:noProof/>
      </w:rPr>
      <w:t>2</w:t>
    </w:r>
    <w:r>
      <w:rPr>
        <w:rStyle w:val="af0"/>
      </w:rPr>
      <w:fldChar w:fldCharType="end"/>
    </w:r>
  </w:p>
  <w:p w:rsidR="003D4E17" w:rsidRDefault="003D4E17">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3055"/>
    <w:rsid w:val="00003755"/>
    <w:rsid w:val="000043A1"/>
    <w:rsid w:val="000049B3"/>
    <w:rsid w:val="00005A03"/>
    <w:rsid w:val="00005AC3"/>
    <w:rsid w:val="00006BB7"/>
    <w:rsid w:val="000077CE"/>
    <w:rsid w:val="000127BA"/>
    <w:rsid w:val="0001436F"/>
    <w:rsid w:val="00014B09"/>
    <w:rsid w:val="000164CC"/>
    <w:rsid w:val="00020905"/>
    <w:rsid w:val="000262E3"/>
    <w:rsid w:val="0002687E"/>
    <w:rsid w:val="000269F6"/>
    <w:rsid w:val="00027222"/>
    <w:rsid w:val="00031B74"/>
    <w:rsid w:val="00033149"/>
    <w:rsid w:val="0003491B"/>
    <w:rsid w:val="00042954"/>
    <w:rsid w:val="0004446E"/>
    <w:rsid w:val="00044C01"/>
    <w:rsid w:val="00051D59"/>
    <w:rsid w:val="00051E15"/>
    <w:rsid w:val="00054326"/>
    <w:rsid w:val="000561EB"/>
    <w:rsid w:val="00056519"/>
    <w:rsid w:val="000565EB"/>
    <w:rsid w:val="00056C7F"/>
    <w:rsid w:val="00057430"/>
    <w:rsid w:val="000578CA"/>
    <w:rsid w:val="00061804"/>
    <w:rsid w:val="00063610"/>
    <w:rsid w:val="00063686"/>
    <w:rsid w:val="00064DBC"/>
    <w:rsid w:val="00066645"/>
    <w:rsid w:val="00070EE9"/>
    <w:rsid w:val="00071B87"/>
    <w:rsid w:val="000764FD"/>
    <w:rsid w:val="0007717A"/>
    <w:rsid w:val="000772E8"/>
    <w:rsid w:val="00080244"/>
    <w:rsid w:val="000837ED"/>
    <w:rsid w:val="00083BEF"/>
    <w:rsid w:val="00090510"/>
    <w:rsid w:val="00091B54"/>
    <w:rsid w:val="00093684"/>
    <w:rsid w:val="00093AE6"/>
    <w:rsid w:val="00095C64"/>
    <w:rsid w:val="000A1CD4"/>
    <w:rsid w:val="000A58E3"/>
    <w:rsid w:val="000A5B7A"/>
    <w:rsid w:val="000A5BB3"/>
    <w:rsid w:val="000B11F6"/>
    <w:rsid w:val="000B26F0"/>
    <w:rsid w:val="000B3525"/>
    <w:rsid w:val="000B4C21"/>
    <w:rsid w:val="000B4F5A"/>
    <w:rsid w:val="000B7A8D"/>
    <w:rsid w:val="000C1732"/>
    <w:rsid w:val="000C4196"/>
    <w:rsid w:val="000C69DA"/>
    <w:rsid w:val="000C6BCA"/>
    <w:rsid w:val="000D384B"/>
    <w:rsid w:val="000D446D"/>
    <w:rsid w:val="000D4D4F"/>
    <w:rsid w:val="000D6D8B"/>
    <w:rsid w:val="000D71E6"/>
    <w:rsid w:val="000E7077"/>
    <w:rsid w:val="00101BEB"/>
    <w:rsid w:val="00107AD3"/>
    <w:rsid w:val="00120E87"/>
    <w:rsid w:val="00121C48"/>
    <w:rsid w:val="00123DCA"/>
    <w:rsid w:val="0012518A"/>
    <w:rsid w:val="0013079D"/>
    <w:rsid w:val="00130826"/>
    <w:rsid w:val="001378D9"/>
    <w:rsid w:val="001507CB"/>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204"/>
    <w:rsid w:val="001A6BA0"/>
    <w:rsid w:val="001A7D79"/>
    <w:rsid w:val="001B1D1C"/>
    <w:rsid w:val="001B4B9F"/>
    <w:rsid w:val="001B543E"/>
    <w:rsid w:val="001B5947"/>
    <w:rsid w:val="001C07C8"/>
    <w:rsid w:val="001C272B"/>
    <w:rsid w:val="001C3190"/>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F95"/>
    <w:rsid w:val="001F41FF"/>
    <w:rsid w:val="001F6281"/>
    <w:rsid w:val="00204EA6"/>
    <w:rsid w:val="002051C5"/>
    <w:rsid w:val="00207F0C"/>
    <w:rsid w:val="002208F4"/>
    <w:rsid w:val="00223B4E"/>
    <w:rsid w:val="00226273"/>
    <w:rsid w:val="0023049B"/>
    <w:rsid w:val="00234367"/>
    <w:rsid w:val="00234E04"/>
    <w:rsid w:val="00235A9F"/>
    <w:rsid w:val="00235DAC"/>
    <w:rsid w:val="00236668"/>
    <w:rsid w:val="00240A58"/>
    <w:rsid w:val="00240E5C"/>
    <w:rsid w:val="00243610"/>
    <w:rsid w:val="00246F4D"/>
    <w:rsid w:val="002470B7"/>
    <w:rsid w:val="00250E08"/>
    <w:rsid w:val="00254D0A"/>
    <w:rsid w:val="002551AD"/>
    <w:rsid w:val="0025541B"/>
    <w:rsid w:val="0025649F"/>
    <w:rsid w:val="002566A1"/>
    <w:rsid w:val="00257AE4"/>
    <w:rsid w:val="00261326"/>
    <w:rsid w:val="00264ADE"/>
    <w:rsid w:val="00271217"/>
    <w:rsid w:val="002730BB"/>
    <w:rsid w:val="002746C0"/>
    <w:rsid w:val="00275233"/>
    <w:rsid w:val="00276000"/>
    <w:rsid w:val="002767FA"/>
    <w:rsid w:val="00284783"/>
    <w:rsid w:val="002872A6"/>
    <w:rsid w:val="00291D39"/>
    <w:rsid w:val="00294932"/>
    <w:rsid w:val="00295521"/>
    <w:rsid w:val="002A2855"/>
    <w:rsid w:val="002A3B7E"/>
    <w:rsid w:val="002A6E56"/>
    <w:rsid w:val="002A7698"/>
    <w:rsid w:val="002A7D72"/>
    <w:rsid w:val="002B2A25"/>
    <w:rsid w:val="002B425D"/>
    <w:rsid w:val="002B62AD"/>
    <w:rsid w:val="002B77B9"/>
    <w:rsid w:val="002C0DB2"/>
    <w:rsid w:val="002C41C9"/>
    <w:rsid w:val="002C6F5C"/>
    <w:rsid w:val="002D0572"/>
    <w:rsid w:val="002D405E"/>
    <w:rsid w:val="002E2849"/>
    <w:rsid w:val="002E4E73"/>
    <w:rsid w:val="002E57B8"/>
    <w:rsid w:val="002E5C35"/>
    <w:rsid w:val="002E7F85"/>
    <w:rsid w:val="002F0C79"/>
    <w:rsid w:val="002F3EB8"/>
    <w:rsid w:val="002F4EF9"/>
    <w:rsid w:val="002F5F6E"/>
    <w:rsid w:val="002F5F7D"/>
    <w:rsid w:val="002F6D31"/>
    <w:rsid w:val="002F709B"/>
    <w:rsid w:val="003007FF"/>
    <w:rsid w:val="00303E39"/>
    <w:rsid w:val="00307F40"/>
    <w:rsid w:val="0031056D"/>
    <w:rsid w:val="00311080"/>
    <w:rsid w:val="00314F2E"/>
    <w:rsid w:val="003202CE"/>
    <w:rsid w:val="00322398"/>
    <w:rsid w:val="00322BA8"/>
    <w:rsid w:val="003309A1"/>
    <w:rsid w:val="0033207A"/>
    <w:rsid w:val="0033454E"/>
    <w:rsid w:val="00336F58"/>
    <w:rsid w:val="003377F2"/>
    <w:rsid w:val="00341E69"/>
    <w:rsid w:val="00344FF0"/>
    <w:rsid w:val="00347529"/>
    <w:rsid w:val="0035180E"/>
    <w:rsid w:val="003561E5"/>
    <w:rsid w:val="003603A1"/>
    <w:rsid w:val="00360D59"/>
    <w:rsid w:val="003632DD"/>
    <w:rsid w:val="00367322"/>
    <w:rsid w:val="0037391D"/>
    <w:rsid w:val="003739E1"/>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7ECF"/>
    <w:rsid w:val="003B1903"/>
    <w:rsid w:val="003B51BE"/>
    <w:rsid w:val="003B739B"/>
    <w:rsid w:val="003B782E"/>
    <w:rsid w:val="003C12E4"/>
    <w:rsid w:val="003C3F7F"/>
    <w:rsid w:val="003C6CB1"/>
    <w:rsid w:val="003C7F93"/>
    <w:rsid w:val="003D01BE"/>
    <w:rsid w:val="003D430F"/>
    <w:rsid w:val="003D4E17"/>
    <w:rsid w:val="003E17BB"/>
    <w:rsid w:val="003E28A5"/>
    <w:rsid w:val="003E355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7689"/>
    <w:rsid w:val="0045029F"/>
    <w:rsid w:val="004503EF"/>
    <w:rsid w:val="00457E9C"/>
    <w:rsid w:val="0046089C"/>
    <w:rsid w:val="0046123E"/>
    <w:rsid w:val="004616D1"/>
    <w:rsid w:val="00464C52"/>
    <w:rsid w:val="00473430"/>
    <w:rsid w:val="00473E1F"/>
    <w:rsid w:val="00474B07"/>
    <w:rsid w:val="00474F9E"/>
    <w:rsid w:val="004805AB"/>
    <w:rsid w:val="0048264D"/>
    <w:rsid w:val="00482F5E"/>
    <w:rsid w:val="004857BB"/>
    <w:rsid w:val="004915A1"/>
    <w:rsid w:val="0049184F"/>
    <w:rsid w:val="00491A59"/>
    <w:rsid w:val="00493E6E"/>
    <w:rsid w:val="00495851"/>
    <w:rsid w:val="004A3996"/>
    <w:rsid w:val="004A3EE2"/>
    <w:rsid w:val="004B0B5A"/>
    <w:rsid w:val="004B0C87"/>
    <w:rsid w:val="004B1604"/>
    <w:rsid w:val="004B1979"/>
    <w:rsid w:val="004B346E"/>
    <w:rsid w:val="004B6527"/>
    <w:rsid w:val="004B7E45"/>
    <w:rsid w:val="004C10BB"/>
    <w:rsid w:val="004C117F"/>
    <w:rsid w:val="004C431B"/>
    <w:rsid w:val="004C5AC0"/>
    <w:rsid w:val="004C756D"/>
    <w:rsid w:val="004C781C"/>
    <w:rsid w:val="004D3577"/>
    <w:rsid w:val="004D4497"/>
    <w:rsid w:val="004D534E"/>
    <w:rsid w:val="004D7923"/>
    <w:rsid w:val="004E3249"/>
    <w:rsid w:val="004E5DEA"/>
    <w:rsid w:val="004E64F1"/>
    <w:rsid w:val="004E7E81"/>
    <w:rsid w:val="004F058B"/>
    <w:rsid w:val="004F10BC"/>
    <w:rsid w:val="004F205B"/>
    <w:rsid w:val="004F27A3"/>
    <w:rsid w:val="004F41D2"/>
    <w:rsid w:val="004F6002"/>
    <w:rsid w:val="0050018D"/>
    <w:rsid w:val="00501145"/>
    <w:rsid w:val="0050636B"/>
    <w:rsid w:val="00506B96"/>
    <w:rsid w:val="00507EF0"/>
    <w:rsid w:val="00510249"/>
    <w:rsid w:val="00512A8A"/>
    <w:rsid w:val="00512CC1"/>
    <w:rsid w:val="00520B83"/>
    <w:rsid w:val="005236C8"/>
    <w:rsid w:val="0052417F"/>
    <w:rsid w:val="00534B2B"/>
    <w:rsid w:val="00534B37"/>
    <w:rsid w:val="00534CBC"/>
    <w:rsid w:val="0053738B"/>
    <w:rsid w:val="0054259B"/>
    <w:rsid w:val="0054314B"/>
    <w:rsid w:val="00544124"/>
    <w:rsid w:val="00545A43"/>
    <w:rsid w:val="005463EB"/>
    <w:rsid w:val="00547307"/>
    <w:rsid w:val="005505A6"/>
    <w:rsid w:val="00551C86"/>
    <w:rsid w:val="00554B6C"/>
    <w:rsid w:val="005573AF"/>
    <w:rsid w:val="005614C7"/>
    <w:rsid w:val="00561BE5"/>
    <w:rsid w:val="005621A2"/>
    <w:rsid w:val="0056454A"/>
    <w:rsid w:val="005651AF"/>
    <w:rsid w:val="00565996"/>
    <w:rsid w:val="00573966"/>
    <w:rsid w:val="005773CF"/>
    <w:rsid w:val="00584652"/>
    <w:rsid w:val="00584D26"/>
    <w:rsid w:val="005850D4"/>
    <w:rsid w:val="00590951"/>
    <w:rsid w:val="0059102D"/>
    <w:rsid w:val="00593530"/>
    <w:rsid w:val="00597D20"/>
    <w:rsid w:val="00597E9B"/>
    <w:rsid w:val="005B0A0D"/>
    <w:rsid w:val="005B1200"/>
    <w:rsid w:val="005B1E3A"/>
    <w:rsid w:val="005C0155"/>
    <w:rsid w:val="005C185F"/>
    <w:rsid w:val="005C47EA"/>
    <w:rsid w:val="005C4A0B"/>
    <w:rsid w:val="005D127C"/>
    <w:rsid w:val="005D1287"/>
    <w:rsid w:val="005D16ED"/>
    <w:rsid w:val="005D2DAF"/>
    <w:rsid w:val="005D3575"/>
    <w:rsid w:val="005D74C2"/>
    <w:rsid w:val="005E2424"/>
    <w:rsid w:val="005E24AC"/>
    <w:rsid w:val="005F7A9F"/>
    <w:rsid w:val="00601767"/>
    <w:rsid w:val="00602357"/>
    <w:rsid w:val="006042E4"/>
    <w:rsid w:val="00606051"/>
    <w:rsid w:val="00610E2C"/>
    <w:rsid w:val="006113AF"/>
    <w:rsid w:val="00613ED4"/>
    <w:rsid w:val="006140DA"/>
    <w:rsid w:val="00616DA5"/>
    <w:rsid w:val="00623117"/>
    <w:rsid w:val="00623B31"/>
    <w:rsid w:val="00624B57"/>
    <w:rsid w:val="00640778"/>
    <w:rsid w:val="00640B32"/>
    <w:rsid w:val="006411EA"/>
    <w:rsid w:val="00650291"/>
    <w:rsid w:val="00655B42"/>
    <w:rsid w:val="00655EB2"/>
    <w:rsid w:val="006576A5"/>
    <w:rsid w:val="00661EBA"/>
    <w:rsid w:val="0066398F"/>
    <w:rsid w:val="00664DA3"/>
    <w:rsid w:val="006661BF"/>
    <w:rsid w:val="00667777"/>
    <w:rsid w:val="006678D6"/>
    <w:rsid w:val="0067032E"/>
    <w:rsid w:val="0067495A"/>
    <w:rsid w:val="0068109A"/>
    <w:rsid w:val="00681F22"/>
    <w:rsid w:val="00693126"/>
    <w:rsid w:val="00694454"/>
    <w:rsid w:val="00694567"/>
    <w:rsid w:val="00694E25"/>
    <w:rsid w:val="00697DD2"/>
    <w:rsid w:val="006A00AD"/>
    <w:rsid w:val="006A17BC"/>
    <w:rsid w:val="006A2051"/>
    <w:rsid w:val="006A2B74"/>
    <w:rsid w:val="006A3C77"/>
    <w:rsid w:val="006A4C1A"/>
    <w:rsid w:val="006A7287"/>
    <w:rsid w:val="006B03E0"/>
    <w:rsid w:val="006B2F59"/>
    <w:rsid w:val="006B5846"/>
    <w:rsid w:val="006B5ABE"/>
    <w:rsid w:val="006B662E"/>
    <w:rsid w:val="006C13C3"/>
    <w:rsid w:val="006C1B4E"/>
    <w:rsid w:val="006C2075"/>
    <w:rsid w:val="006C2B69"/>
    <w:rsid w:val="006C537C"/>
    <w:rsid w:val="006D122A"/>
    <w:rsid w:val="006D20D7"/>
    <w:rsid w:val="006D2D28"/>
    <w:rsid w:val="006D37AD"/>
    <w:rsid w:val="006D4533"/>
    <w:rsid w:val="006D7C06"/>
    <w:rsid w:val="006D7DC0"/>
    <w:rsid w:val="006E134C"/>
    <w:rsid w:val="006E34DE"/>
    <w:rsid w:val="006E755E"/>
    <w:rsid w:val="006F069C"/>
    <w:rsid w:val="006F17F4"/>
    <w:rsid w:val="006F3722"/>
    <w:rsid w:val="006F75E7"/>
    <w:rsid w:val="00701353"/>
    <w:rsid w:val="007019BA"/>
    <w:rsid w:val="00706199"/>
    <w:rsid w:val="00706ADB"/>
    <w:rsid w:val="007075BE"/>
    <w:rsid w:val="007101D3"/>
    <w:rsid w:val="007104A5"/>
    <w:rsid w:val="00710BAA"/>
    <w:rsid w:val="0071150B"/>
    <w:rsid w:val="00711DF7"/>
    <w:rsid w:val="00712869"/>
    <w:rsid w:val="007135AB"/>
    <w:rsid w:val="0071716B"/>
    <w:rsid w:val="007208F9"/>
    <w:rsid w:val="0072354C"/>
    <w:rsid w:val="007270A1"/>
    <w:rsid w:val="00732393"/>
    <w:rsid w:val="00736D78"/>
    <w:rsid w:val="00737F55"/>
    <w:rsid w:val="00742AD0"/>
    <w:rsid w:val="007438DD"/>
    <w:rsid w:val="00750C31"/>
    <w:rsid w:val="00750C79"/>
    <w:rsid w:val="007527BC"/>
    <w:rsid w:val="00754E82"/>
    <w:rsid w:val="007555BD"/>
    <w:rsid w:val="00756513"/>
    <w:rsid w:val="0077021A"/>
    <w:rsid w:val="007709C8"/>
    <w:rsid w:val="00770F45"/>
    <w:rsid w:val="00772930"/>
    <w:rsid w:val="00775849"/>
    <w:rsid w:val="00775BFC"/>
    <w:rsid w:val="00776CCB"/>
    <w:rsid w:val="00776EC3"/>
    <w:rsid w:val="00780859"/>
    <w:rsid w:val="00784AD0"/>
    <w:rsid w:val="00785C1A"/>
    <w:rsid w:val="00785D5D"/>
    <w:rsid w:val="0078659A"/>
    <w:rsid w:val="0078789D"/>
    <w:rsid w:val="00796772"/>
    <w:rsid w:val="00797F5D"/>
    <w:rsid w:val="007A0CD9"/>
    <w:rsid w:val="007A129B"/>
    <w:rsid w:val="007A4E5A"/>
    <w:rsid w:val="007A5560"/>
    <w:rsid w:val="007B2A7F"/>
    <w:rsid w:val="007B3DB7"/>
    <w:rsid w:val="007B733D"/>
    <w:rsid w:val="007B769B"/>
    <w:rsid w:val="007C165C"/>
    <w:rsid w:val="007C1A76"/>
    <w:rsid w:val="007C3490"/>
    <w:rsid w:val="007C3783"/>
    <w:rsid w:val="007C3DF1"/>
    <w:rsid w:val="007C4BC8"/>
    <w:rsid w:val="007C4DDB"/>
    <w:rsid w:val="007C754C"/>
    <w:rsid w:val="007E0201"/>
    <w:rsid w:val="007E2A9E"/>
    <w:rsid w:val="007E3964"/>
    <w:rsid w:val="007E456D"/>
    <w:rsid w:val="007E497F"/>
    <w:rsid w:val="007E5650"/>
    <w:rsid w:val="007F21C9"/>
    <w:rsid w:val="007F2455"/>
    <w:rsid w:val="007F3B70"/>
    <w:rsid w:val="007F6402"/>
    <w:rsid w:val="00800373"/>
    <w:rsid w:val="00801ECC"/>
    <w:rsid w:val="0080493B"/>
    <w:rsid w:val="00804E7C"/>
    <w:rsid w:val="008070DD"/>
    <w:rsid w:val="00810959"/>
    <w:rsid w:val="0081157F"/>
    <w:rsid w:val="00812566"/>
    <w:rsid w:val="00813C56"/>
    <w:rsid w:val="00813D82"/>
    <w:rsid w:val="00820456"/>
    <w:rsid w:val="00820B14"/>
    <w:rsid w:val="00831195"/>
    <w:rsid w:val="00832D3C"/>
    <w:rsid w:val="00833332"/>
    <w:rsid w:val="0083450B"/>
    <w:rsid w:val="008359B7"/>
    <w:rsid w:val="00836ACE"/>
    <w:rsid w:val="00844202"/>
    <w:rsid w:val="00846933"/>
    <w:rsid w:val="008475A5"/>
    <w:rsid w:val="008545CD"/>
    <w:rsid w:val="00856DB1"/>
    <w:rsid w:val="00861D29"/>
    <w:rsid w:val="00862294"/>
    <w:rsid w:val="00863C55"/>
    <w:rsid w:val="008650DF"/>
    <w:rsid w:val="0087062F"/>
    <w:rsid w:val="00872E36"/>
    <w:rsid w:val="00873879"/>
    <w:rsid w:val="008758EA"/>
    <w:rsid w:val="00876722"/>
    <w:rsid w:val="00882D0C"/>
    <w:rsid w:val="00883490"/>
    <w:rsid w:val="008853C3"/>
    <w:rsid w:val="0089005F"/>
    <w:rsid w:val="00892EA8"/>
    <w:rsid w:val="008936F8"/>
    <w:rsid w:val="008961AB"/>
    <w:rsid w:val="00896245"/>
    <w:rsid w:val="008965E2"/>
    <w:rsid w:val="00896646"/>
    <w:rsid w:val="008A0C51"/>
    <w:rsid w:val="008A353D"/>
    <w:rsid w:val="008B14F0"/>
    <w:rsid w:val="008B754C"/>
    <w:rsid w:val="008C18E8"/>
    <w:rsid w:val="008C18EF"/>
    <w:rsid w:val="008C6ECE"/>
    <w:rsid w:val="008C7518"/>
    <w:rsid w:val="008C7FBD"/>
    <w:rsid w:val="008D0981"/>
    <w:rsid w:val="008D386F"/>
    <w:rsid w:val="008D6D62"/>
    <w:rsid w:val="008D6F60"/>
    <w:rsid w:val="008E0AF1"/>
    <w:rsid w:val="008E1594"/>
    <w:rsid w:val="008E1AE3"/>
    <w:rsid w:val="008E43DF"/>
    <w:rsid w:val="008E608E"/>
    <w:rsid w:val="008F04BB"/>
    <w:rsid w:val="008F0F96"/>
    <w:rsid w:val="008F3149"/>
    <w:rsid w:val="008F72A3"/>
    <w:rsid w:val="008F7845"/>
    <w:rsid w:val="00901E9D"/>
    <w:rsid w:val="0090254E"/>
    <w:rsid w:val="0090331F"/>
    <w:rsid w:val="00910804"/>
    <w:rsid w:val="0091376C"/>
    <w:rsid w:val="0091387F"/>
    <w:rsid w:val="00913A1F"/>
    <w:rsid w:val="0091475A"/>
    <w:rsid w:val="00915275"/>
    <w:rsid w:val="00927EE5"/>
    <w:rsid w:val="009308AD"/>
    <w:rsid w:val="00930F89"/>
    <w:rsid w:val="009349C0"/>
    <w:rsid w:val="00935A81"/>
    <w:rsid w:val="0093656D"/>
    <w:rsid w:val="00936A00"/>
    <w:rsid w:val="009432B7"/>
    <w:rsid w:val="00951DFC"/>
    <w:rsid w:val="00954437"/>
    <w:rsid w:val="00955708"/>
    <w:rsid w:val="009567A4"/>
    <w:rsid w:val="009600D3"/>
    <w:rsid w:val="0096088D"/>
    <w:rsid w:val="00961A76"/>
    <w:rsid w:val="0096249E"/>
    <w:rsid w:val="00966BA7"/>
    <w:rsid w:val="00970A51"/>
    <w:rsid w:val="00971024"/>
    <w:rsid w:val="00971278"/>
    <w:rsid w:val="00975935"/>
    <w:rsid w:val="009813FB"/>
    <w:rsid w:val="00983662"/>
    <w:rsid w:val="00983D2D"/>
    <w:rsid w:val="00985625"/>
    <w:rsid w:val="00985BA2"/>
    <w:rsid w:val="00986BDA"/>
    <w:rsid w:val="009874B1"/>
    <w:rsid w:val="009879A3"/>
    <w:rsid w:val="00991ACC"/>
    <w:rsid w:val="0099750B"/>
    <w:rsid w:val="009A58E6"/>
    <w:rsid w:val="009A75FF"/>
    <w:rsid w:val="009B1C8D"/>
    <w:rsid w:val="009B4F53"/>
    <w:rsid w:val="009B5396"/>
    <w:rsid w:val="009B62DA"/>
    <w:rsid w:val="009B6309"/>
    <w:rsid w:val="009B7D27"/>
    <w:rsid w:val="009C3091"/>
    <w:rsid w:val="009C3C0E"/>
    <w:rsid w:val="009D2927"/>
    <w:rsid w:val="009D551B"/>
    <w:rsid w:val="009E1B90"/>
    <w:rsid w:val="009E57D8"/>
    <w:rsid w:val="009E7874"/>
    <w:rsid w:val="009F6101"/>
    <w:rsid w:val="00A0032A"/>
    <w:rsid w:val="00A01A36"/>
    <w:rsid w:val="00A020F1"/>
    <w:rsid w:val="00A02732"/>
    <w:rsid w:val="00A075CD"/>
    <w:rsid w:val="00A12083"/>
    <w:rsid w:val="00A12364"/>
    <w:rsid w:val="00A201AC"/>
    <w:rsid w:val="00A206B6"/>
    <w:rsid w:val="00A21B2A"/>
    <w:rsid w:val="00A21E38"/>
    <w:rsid w:val="00A21FC0"/>
    <w:rsid w:val="00A229BF"/>
    <w:rsid w:val="00A26A90"/>
    <w:rsid w:val="00A26F0D"/>
    <w:rsid w:val="00A31C6B"/>
    <w:rsid w:val="00A339A4"/>
    <w:rsid w:val="00A3624E"/>
    <w:rsid w:val="00A3717B"/>
    <w:rsid w:val="00A37A44"/>
    <w:rsid w:val="00A458F4"/>
    <w:rsid w:val="00A46407"/>
    <w:rsid w:val="00A46513"/>
    <w:rsid w:val="00A50CF5"/>
    <w:rsid w:val="00A517E7"/>
    <w:rsid w:val="00A51B65"/>
    <w:rsid w:val="00A6014E"/>
    <w:rsid w:val="00A613D1"/>
    <w:rsid w:val="00A640E3"/>
    <w:rsid w:val="00A641C8"/>
    <w:rsid w:val="00A649CF"/>
    <w:rsid w:val="00A664E1"/>
    <w:rsid w:val="00A702C7"/>
    <w:rsid w:val="00A71DB5"/>
    <w:rsid w:val="00A72512"/>
    <w:rsid w:val="00A732A8"/>
    <w:rsid w:val="00A73CFC"/>
    <w:rsid w:val="00A87987"/>
    <w:rsid w:val="00A91884"/>
    <w:rsid w:val="00A941D9"/>
    <w:rsid w:val="00A95245"/>
    <w:rsid w:val="00A95AE8"/>
    <w:rsid w:val="00AA18B4"/>
    <w:rsid w:val="00AA2888"/>
    <w:rsid w:val="00AA4B85"/>
    <w:rsid w:val="00AA5EE1"/>
    <w:rsid w:val="00AB03C0"/>
    <w:rsid w:val="00AB1BD4"/>
    <w:rsid w:val="00AB1D2E"/>
    <w:rsid w:val="00AB2C66"/>
    <w:rsid w:val="00AC13AE"/>
    <w:rsid w:val="00AC1F64"/>
    <w:rsid w:val="00AC7186"/>
    <w:rsid w:val="00AC7C07"/>
    <w:rsid w:val="00AD003E"/>
    <w:rsid w:val="00AE3E93"/>
    <w:rsid w:val="00AE77FE"/>
    <w:rsid w:val="00AF0051"/>
    <w:rsid w:val="00AF1FC8"/>
    <w:rsid w:val="00AF23DC"/>
    <w:rsid w:val="00AF52C8"/>
    <w:rsid w:val="00AF69AA"/>
    <w:rsid w:val="00AF7E17"/>
    <w:rsid w:val="00B02012"/>
    <w:rsid w:val="00B0205D"/>
    <w:rsid w:val="00B034B0"/>
    <w:rsid w:val="00B0402E"/>
    <w:rsid w:val="00B075A0"/>
    <w:rsid w:val="00B103D5"/>
    <w:rsid w:val="00B11C17"/>
    <w:rsid w:val="00B133C7"/>
    <w:rsid w:val="00B17FD7"/>
    <w:rsid w:val="00B20ACF"/>
    <w:rsid w:val="00B20E53"/>
    <w:rsid w:val="00B263E6"/>
    <w:rsid w:val="00B31D17"/>
    <w:rsid w:val="00B33506"/>
    <w:rsid w:val="00B34BA1"/>
    <w:rsid w:val="00B37F1D"/>
    <w:rsid w:val="00B41562"/>
    <w:rsid w:val="00B418AA"/>
    <w:rsid w:val="00B44857"/>
    <w:rsid w:val="00B449F0"/>
    <w:rsid w:val="00B46D69"/>
    <w:rsid w:val="00B47953"/>
    <w:rsid w:val="00B50434"/>
    <w:rsid w:val="00B52145"/>
    <w:rsid w:val="00B5602B"/>
    <w:rsid w:val="00B56E66"/>
    <w:rsid w:val="00B6063B"/>
    <w:rsid w:val="00B60B82"/>
    <w:rsid w:val="00B67F7A"/>
    <w:rsid w:val="00B70AD1"/>
    <w:rsid w:val="00B7332E"/>
    <w:rsid w:val="00B8120F"/>
    <w:rsid w:val="00B81931"/>
    <w:rsid w:val="00B85479"/>
    <w:rsid w:val="00B86BD2"/>
    <w:rsid w:val="00BA0DF5"/>
    <w:rsid w:val="00BA205E"/>
    <w:rsid w:val="00BA2706"/>
    <w:rsid w:val="00BA47B5"/>
    <w:rsid w:val="00BA4AA8"/>
    <w:rsid w:val="00BA58C9"/>
    <w:rsid w:val="00BA7DDB"/>
    <w:rsid w:val="00BB16D6"/>
    <w:rsid w:val="00BB19BD"/>
    <w:rsid w:val="00BB5780"/>
    <w:rsid w:val="00BB6F75"/>
    <w:rsid w:val="00BC110E"/>
    <w:rsid w:val="00BC18F7"/>
    <w:rsid w:val="00BC3D9E"/>
    <w:rsid w:val="00BC4531"/>
    <w:rsid w:val="00BD05DE"/>
    <w:rsid w:val="00BD12C6"/>
    <w:rsid w:val="00BD2B3C"/>
    <w:rsid w:val="00BD60A2"/>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5463"/>
    <w:rsid w:val="00C179A8"/>
    <w:rsid w:val="00C201A8"/>
    <w:rsid w:val="00C21B6D"/>
    <w:rsid w:val="00C21EE7"/>
    <w:rsid w:val="00C228B4"/>
    <w:rsid w:val="00C22F0B"/>
    <w:rsid w:val="00C23CA6"/>
    <w:rsid w:val="00C2482B"/>
    <w:rsid w:val="00C31441"/>
    <w:rsid w:val="00C34C9D"/>
    <w:rsid w:val="00C36E4D"/>
    <w:rsid w:val="00C441BF"/>
    <w:rsid w:val="00C44AEE"/>
    <w:rsid w:val="00C5168A"/>
    <w:rsid w:val="00C526A9"/>
    <w:rsid w:val="00C536C1"/>
    <w:rsid w:val="00C63367"/>
    <w:rsid w:val="00C7155F"/>
    <w:rsid w:val="00C725E3"/>
    <w:rsid w:val="00C735E1"/>
    <w:rsid w:val="00C74A92"/>
    <w:rsid w:val="00C764E0"/>
    <w:rsid w:val="00C7683A"/>
    <w:rsid w:val="00C77E3B"/>
    <w:rsid w:val="00C819DD"/>
    <w:rsid w:val="00C81B53"/>
    <w:rsid w:val="00C85ABE"/>
    <w:rsid w:val="00C87561"/>
    <w:rsid w:val="00C9153D"/>
    <w:rsid w:val="00C92B0C"/>
    <w:rsid w:val="00C93AC0"/>
    <w:rsid w:val="00C959FD"/>
    <w:rsid w:val="00C9625B"/>
    <w:rsid w:val="00CA2A61"/>
    <w:rsid w:val="00CA2EDA"/>
    <w:rsid w:val="00CA51FE"/>
    <w:rsid w:val="00CA584C"/>
    <w:rsid w:val="00CA62F9"/>
    <w:rsid w:val="00CB71D6"/>
    <w:rsid w:val="00CC12A2"/>
    <w:rsid w:val="00CC2158"/>
    <w:rsid w:val="00CD337E"/>
    <w:rsid w:val="00CD4A89"/>
    <w:rsid w:val="00CD7071"/>
    <w:rsid w:val="00CD7840"/>
    <w:rsid w:val="00CD7878"/>
    <w:rsid w:val="00CE136D"/>
    <w:rsid w:val="00CE309C"/>
    <w:rsid w:val="00CE565D"/>
    <w:rsid w:val="00CE5B55"/>
    <w:rsid w:val="00CE6028"/>
    <w:rsid w:val="00CF0D59"/>
    <w:rsid w:val="00CF574B"/>
    <w:rsid w:val="00CF5A94"/>
    <w:rsid w:val="00CF6F85"/>
    <w:rsid w:val="00D02034"/>
    <w:rsid w:val="00D1402B"/>
    <w:rsid w:val="00D14564"/>
    <w:rsid w:val="00D15B22"/>
    <w:rsid w:val="00D16B49"/>
    <w:rsid w:val="00D17009"/>
    <w:rsid w:val="00D172B3"/>
    <w:rsid w:val="00D17B1F"/>
    <w:rsid w:val="00D26910"/>
    <w:rsid w:val="00D27E9F"/>
    <w:rsid w:val="00D32486"/>
    <w:rsid w:val="00D35B75"/>
    <w:rsid w:val="00D4000E"/>
    <w:rsid w:val="00D414F5"/>
    <w:rsid w:val="00D435B2"/>
    <w:rsid w:val="00D43C91"/>
    <w:rsid w:val="00D44349"/>
    <w:rsid w:val="00D47226"/>
    <w:rsid w:val="00D51C5C"/>
    <w:rsid w:val="00D53259"/>
    <w:rsid w:val="00D605CD"/>
    <w:rsid w:val="00D66DEF"/>
    <w:rsid w:val="00D70059"/>
    <w:rsid w:val="00D70A42"/>
    <w:rsid w:val="00D7163F"/>
    <w:rsid w:val="00D72074"/>
    <w:rsid w:val="00D7318F"/>
    <w:rsid w:val="00D73262"/>
    <w:rsid w:val="00D74C9F"/>
    <w:rsid w:val="00D76B15"/>
    <w:rsid w:val="00D77629"/>
    <w:rsid w:val="00D8403C"/>
    <w:rsid w:val="00D853B5"/>
    <w:rsid w:val="00D868F4"/>
    <w:rsid w:val="00D90D80"/>
    <w:rsid w:val="00D919AC"/>
    <w:rsid w:val="00D920E0"/>
    <w:rsid w:val="00D925C8"/>
    <w:rsid w:val="00D93419"/>
    <w:rsid w:val="00DA1108"/>
    <w:rsid w:val="00DB0055"/>
    <w:rsid w:val="00DB2038"/>
    <w:rsid w:val="00DB2C69"/>
    <w:rsid w:val="00DB3E30"/>
    <w:rsid w:val="00DB7755"/>
    <w:rsid w:val="00DC6753"/>
    <w:rsid w:val="00DD67FB"/>
    <w:rsid w:val="00DE0B39"/>
    <w:rsid w:val="00DE570D"/>
    <w:rsid w:val="00DE6BC4"/>
    <w:rsid w:val="00DE7DFA"/>
    <w:rsid w:val="00DF2170"/>
    <w:rsid w:val="00DF2BFF"/>
    <w:rsid w:val="00DF3BAB"/>
    <w:rsid w:val="00DF696E"/>
    <w:rsid w:val="00E004E1"/>
    <w:rsid w:val="00E05CAA"/>
    <w:rsid w:val="00E11A12"/>
    <w:rsid w:val="00E12584"/>
    <w:rsid w:val="00E14B47"/>
    <w:rsid w:val="00E20E15"/>
    <w:rsid w:val="00E21A4C"/>
    <w:rsid w:val="00E23642"/>
    <w:rsid w:val="00E239F7"/>
    <w:rsid w:val="00E23BA8"/>
    <w:rsid w:val="00E24FFC"/>
    <w:rsid w:val="00E254D3"/>
    <w:rsid w:val="00E30BEB"/>
    <w:rsid w:val="00E322F4"/>
    <w:rsid w:val="00E341CA"/>
    <w:rsid w:val="00E360E3"/>
    <w:rsid w:val="00E3635E"/>
    <w:rsid w:val="00E36A00"/>
    <w:rsid w:val="00E37E29"/>
    <w:rsid w:val="00E4174D"/>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C3B08"/>
    <w:rsid w:val="00EC4834"/>
    <w:rsid w:val="00EC4B5C"/>
    <w:rsid w:val="00EC79FA"/>
    <w:rsid w:val="00ED0537"/>
    <w:rsid w:val="00ED4FE1"/>
    <w:rsid w:val="00ED572F"/>
    <w:rsid w:val="00ED784F"/>
    <w:rsid w:val="00EE0C87"/>
    <w:rsid w:val="00EE12D9"/>
    <w:rsid w:val="00EE3E29"/>
    <w:rsid w:val="00EE4A9E"/>
    <w:rsid w:val="00EE55CD"/>
    <w:rsid w:val="00EE773B"/>
    <w:rsid w:val="00EF0117"/>
    <w:rsid w:val="00EF1BB7"/>
    <w:rsid w:val="00EF47AA"/>
    <w:rsid w:val="00EF4A98"/>
    <w:rsid w:val="00EF5003"/>
    <w:rsid w:val="00EF5980"/>
    <w:rsid w:val="00F02D04"/>
    <w:rsid w:val="00F03FD4"/>
    <w:rsid w:val="00F04B4B"/>
    <w:rsid w:val="00F04E7F"/>
    <w:rsid w:val="00F0535E"/>
    <w:rsid w:val="00F05896"/>
    <w:rsid w:val="00F06748"/>
    <w:rsid w:val="00F07613"/>
    <w:rsid w:val="00F10470"/>
    <w:rsid w:val="00F11EE8"/>
    <w:rsid w:val="00F12A5B"/>
    <w:rsid w:val="00F13769"/>
    <w:rsid w:val="00F17951"/>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47779"/>
    <w:rsid w:val="00F50816"/>
    <w:rsid w:val="00F50FAA"/>
    <w:rsid w:val="00F5375B"/>
    <w:rsid w:val="00F5399A"/>
    <w:rsid w:val="00F57F5C"/>
    <w:rsid w:val="00F66726"/>
    <w:rsid w:val="00F70362"/>
    <w:rsid w:val="00F71878"/>
    <w:rsid w:val="00F75251"/>
    <w:rsid w:val="00F75376"/>
    <w:rsid w:val="00F753CB"/>
    <w:rsid w:val="00F8024B"/>
    <w:rsid w:val="00F80366"/>
    <w:rsid w:val="00F80A62"/>
    <w:rsid w:val="00F864AB"/>
    <w:rsid w:val="00F86EEA"/>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46DC"/>
    <w:rsid w:val="00FB6214"/>
    <w:rsid w:val="00FB6894"/>
    <w:rsid w:val="00FB7BB8"/>
    <w:rsid w:val="00FC16F6"/>
    <w:rsid w:val="00FC3475"/>
    <w:rsid w:val="00FC4941"/>
    <w:rsid w:val="00FC4D5B"/>
    <w:rsid w:val="00FC7C77"/>
    <w:rsid w:val="00FD7BA5"/>
    <w:rsid w:val="00FE031D"/>
    <w:rsid w:val="00FE1E72"/>
    <w:rsid w:val="00FE28D1"/>
    <w:rsid w:val="00FE2A88"/>
    <w:rsid w:val="00FE3F74"/>
    <w:rsid w:val="00FE7C11"/>
    <w:rsid w:val="00FF43C8"/>
    <w:rsid w:val="00FF54A7"/>
    <w:rsid w:val="00FF6A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aliases w:val="Знак Знак Знак Знак Знак Знак Знак Знак"/>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aliases w:val="Знак Знак Знак Знак Знак Знак Знак Знак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uiPriority w:val="9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uiPriority w:val="99"/>
    <w:locked/>
    <w:rsid w:val="00BA58C9"/>
    <w:rPr>
      <w:rFonts w:eastAsia="Times New Roman" w:hAnsi="Times New Roman" w:cs="Times New Roman"/>
      <w:color w:val="000000"/>
      <w:sz w:val="24"/>
      <w:szCs w:val="24"/>
    </w:rPr>
  </w:style>
  <w:style w:type="paragraph" w:styleId="aa">
    <w:name w:val="List Paragraph"/>
    <w:basedOn w:val="a"/>
    <w:qFormat/>
    <w:rsid w:val="00336F58"/>
    <w:pPr>
      <w:widowControl/>
      <w:autoSpaceDE/>
      <w:autoSpaceDN/>
      <w:adjustRightInd/>
      <w:ind w:left="720"/>
    </w:pPr>
  </w:style>
  <w:style w:type="paragraph" w:styleId="ab">
    <w:name w:val="Body Text"/>
    <w:basedOn w:val="a"/>
    <w:link w:val="ac"/>
    <w:rsid w:val="000D446D"/>
    <w:pPr>
      <w:widowControl/>
      <w:overflowPunct w:val="0"/>
      <w:spacing w:after="120"/>
    </w:pPr>
    <w:rPr>
      <w:szCs w:val="20"/>
    </w:rPr>
  </w:style>
  <w:style w:type="character" w:customStyle="1" w:styleId="ac">
    <w:name w:val="Основной текст Знак"/>
    <w:basedOn w:val="a0"/>
    <w:link w:val="ab"/>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uiPriority w:val="99"/>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d">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e">
    <w:name w:val="header"/>
    <w:basedOn w:val="a"/>
    <w:link w:val="af"/>
    <w:rsid w:val="003D4E17"/>
    <w:pPr>
      <w:widowControl/>
      <w:tabs>
        <w:tab w:val="center" w:pos="4677"/>
        <w:tab w:val="right" w:pos="9355"/>
      </w:tabs>
      <w:overflowPunct w:val="0"/>
    </w:pPr>
    <w:rPr>
      <w:szCs w:val="20"/>
    </w:rPr>
  </w:style>
  <w:style w:type="character" w:customStyle="1" w:styleId="af">
    <w:name w:val="Верхний колонтитул Знак"/>
    <w:basedOn w:val="a0"/>
    <w:link w:val="ae"/>
    <w:rsid w:val="003D4E17"/>
    <w:rPr>
      <w:rFonts w:hAnsi="Times New Roman"/>
      <w:sz w:val="24"/>
      <w:szCs w:val="20"/>
    </w:rPr>
  </w:style>
  <w:style w:type="character" w:styleId="af0">
    <w:name w:val="page number"/>
    <w:basedOn w:val="a0"/>
    <w:rsid w:val="003D4E17"/>
  </w:style>
  <w:style w:type="paragraph" w:styleId="af1">
    <w:name w:val="footer"/>
    <w:basedOn w:val="a"/>
    <w:link w:val="af2"/>
    <w:unhideWhenUsed/>
    <w:rsid w:val="000B4C21"/>
    <w:pPr>
      <w:tabs>
        <w:tab w:val="center" w:pos="4677"/>
        <w:tab w:val="right" w:pos="9355"/>
      </w:tabs>
    </w:pPr>
  </w:style>
  <w:style w:type="character" w:customStyle="1" w:styleId="af2">
    <w:name w:val="Нижний колонтитул Знак"/>
    <w:basedOn w:val="a0"/>
    <w:link w:val="af1"/>
    <w:rsid w:val="000B4C21"/>
    <w:rPr>
      <w:rFonts w:hAnsi="Times New Roman"/>
      <w:sz w:val="24"/>
      <w:szCs w:val="24"/>
    </w:rPr>
  </w:style>
  <w:style w:type="character" w:styleId="af3">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4">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5">
    <w:name w:val="No Spacing"/>
    <w:aliases w:val="для таблиц,Без интервала2,No Spacing"/>
    <w:link w:val="af6"/>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f6">
    <w:name w:val="Без интервала Знак"/>
    <w:aliases w:val="для таблиц Знак,Без интервала2 Знак,No Spacing Знак"/>
    <w:link w:val="af5"/>
    <w:uiPriority w:val="1"/>
    <w:locked/>
    <w:rsid w:val="00B37F1D"/>
    <w:rPr>
      <w:rFonts w:hAnsi="Times New Roman"/>
      <w:sz w:val="28"/>
      <w:szCs w:val="28"/>
    </w:rPr>
  </w:style>
</w:styles>
</file>

<file path=word/webSettings.xml><?xml version="1.0" encoding="utf-8"?>
<w:webSettings xmlns:r="http://schemas.openxmlformats.org/officeDocument/2006/relationships" xmlns:w="http://schemas.openxmlformats.org/wordprocessingml/2006/main">
  <w:divs>
    <w:div w:id="996298836">
      <w:bodyDiv w:val="1"/>
      <w:marLeft w:val="0"/>
      <w:marRight w:val="0"/>
      <w:marTop w:val="0"/>
      <w:marBottom w:val="0"/>
      <w:divBdr>
        <w:top w:val="none" w:sz="0" w:space="0" w:color="auto"/>
        <w:left w:val="none" w:sz="0" w:space="0" w:color="auto"/>
        <w:bottom w:val="none" w:sz="0" w:space="0" w:color="auto"/>
        <w:right w:val="none" w:sz="0" w:space="0" w:color="auto"/>
      </w:divBdr>
      <w:divsChild>
        <w:div w:id="389035934">
          <w:marLeft w:val="0"/>
          <w:marRight w:val="0"/>
          <w:marTop w:val="0"/>
          <w:marBottom w:val="0"/>
          <w:divBdr>
            <w:top w:val="none" w:sz="0" w:space="0" w:color="auto"/>
            <w:left w:val="none" w:sz="0" w:space="0" w:color="auto"/>
            <w:bottom w:val="none" w:sz="0" w:space="0" w:color="auto"/>
            <w:right w:val="none" w:sz="0" w:space="0" w:color="auto"/>
          </w:divBdr>
          <w:divsChild>
            <w:div w:id="45494760">
              <w:marLeft w:val="0"/>
              <w:marRight w:val="0"/>
              <w:marTop w:val="0"/>
              <w:marBottom w:val="0"/>
              <w:divBdr>
                <w:top w:val="none" w:sz="0" w:space="0" w:color="auto"/>
                <w:left w:val="none" w:sz="0" w:space="0" w:color="auto"/>
                <w:bottom w:val="none" w:sz="0" w:space="0" w:color="auto"/>
                <w:right w:val="none" w:sz="0" w:space="0" w:color="auto"/>
              </w:divBdr>
              <w:divsChild>
                <w:div w:id="1466846850">
                  <w:marLeft w:val="0"/>
                  <w:marRight w:val="0"/>
                  <w:marTop w:val="0"/>
                  <w:marBottom w:val="0"/>
                  <w:divBdr>
                    <w:top w:val="none" w:sz="0" w:space="0" w:color="auto"/>
                    <w:left w:val="none" w:sz="0" w:space="0" w:color="auto"/>
                    <w:bottom w:val="none" w:sz="0" w:space="0" w:color="auto"/>
                    <w:right w:val="none" w:sz="0" w:space="0" w:color="auto"/>
                  </w:divBdr>
                  <w:divsChild>
                    <w:div w:id="1148866748">
                      <w:marLeft w:val="0"/>
                      <w:marRight w:val="0"/>
                      <w:marTop w:val="0"/>
                      <w:marBottom w:val="0"/>
                      <w:divBdr>
                        <w:top w:val="none" w:sz="0" w:space="0" w:color="auto"/>
                        <w:left w:val="none" w:sz="0" w:space="0" w:color="auto"/>
                        <w:bottom w:val="none" w:sz="0" w:space="0" w:color="auto"/>
                        <w:right w:val="none" w:sz="0" w:space="0" w:color="auto"/>
                      </w:divBdr>
                      <w:divsChild>
                        <w:div w:id="904268165">
                          <w:marLeft w:val="0"/>
                          <w:marRight w:val="0"/>
                          <w:marTop w:val="0"/>
                          <w:marBottom w:val="0"/>
                          <w:divBdr>
                            <w:top w:val="none" w:sz="0" w:space="0" w:color="auto"/>
                            <w:left w:val="none" w:sz="0" w:space="0" w:color="auto"/>
                            <w:bottom w:val="none" w:sz="0" w:space="0" w:color="auto"/>
                            <w:right w:val="none" w:sz="0" w:space="0" w:color="auto"/>
                          </w:divBdr>
                          <w:divsChild>
                            <w:div w:id="353506994">
                              <w:marLeft w:val="0"/>
                              <w:marRight w:val="0"/>
                              <w:marTop w:val="0"/>
                              <w:marBottom w:val="0"/>
                              <w:divBdr>
                                <w:top w:val="none" w:sz="0" w:space="0" w:color="auto"/>
                                <w:left w:val="none" w:sz="0" w:space="0" w:color="auto"/>
                                <w:bottom w:val="none" w:sz="0" w:space="0" w:color="auto"/>
                                <w:right w:val="none" w:sz="0" w:space="0" w:color="auto"/>
                              </w:divBdr>
                              <w:divsChild>
                                <w:div w:id="55979318">
                                  <w:marLeft w:val="225"/>
                                  <w:marRight w:val="225"/>
                                  <w:marTop w:val="225"/>
                                  <w:marBottom w:val="225"/>
                                  <w:divBdr>
                                    <w:top w:val="none" w:sz="0" w:space="0" w:color="auto"/>
                                    <w:left w:val="none" w:sz="0" w:space="0" w:color="auto"/>
                                    <w:bottom w:val="none" w:sz="0" w:space="0" w:color="auto"/>
                                    <w:right w:val="none" w:sz="0" w:space="0" w:color="auto"/>
                                  </w:divBdr>
                                  <w:divsChild>
                                    <w:div w:id="903105545">
                                      <w:marLeft w:val="0"/>
                                      <w:marRight w:val="0"/>
                                      <w:marTop w:val="0"/>
                                      <w:marBottom w:val="0"/>
                                      <w:divBdr>
                                        <w:top w:val="none" w:sz="0" w:space="0" w:color="auto"/>
                                        <w:left w:val="none" w:sz="0" w:space="0" w:color="auto"/>
                                        <w:bottom w:val="none" w:sz="0" w:space="0" w:color="auto"/>
                                        <w:right w:val="none" w:sz="0" w:space="0" w:color="auto"/>
                                      </w:divBdr>
                                      <w:divsChild>
                                        <w:div w:id="2041734986">
                                          <w:marLeft w:val="0"/>
                                          <w:marRight w:val="0"/>
                                          <w:marTop w:val="0"/>
                                          <w:marBottom w:val="225"/>
                                          <w:divBdr>
                                            <w:top w:val="none" w:sz="0" w:space="0" w:color="auto"/>
                                            <w:left w:val="none" w:sz="0" w:space="0" w:color="auto"/>
                                            <w:bottom w:val="none" w:sz="0" w:space="0" w:color="auto"/>
                                            <w:right w:val="none" w:sz="0" w:space="0" w:color="auto"/>
                                          </w:divBdr>
                                          <w:divsChild>
                                            <w:div w:id="541138345">
                                              <w:marLeft w:val="0"/>
                                              <w:marRight w:val="0"/>
                                              <w:marTop w:val="0"/>
                                              <w:marBottom w:val="0"/>
                                              <w:divBdr>
                                                <w:top w:val="none" w:sz="0" w:space="0" w:color="auto"/>
                                                <w:left w:val="none" w:sz="0" w:space="0" w:color="auto"/>
                                                <w:bottom w:val="none" w:sz="0" w:space="0" w:color="auto"/>
                                                <w:right w:val="none" w:sz="0" w:space="0" w:color="auto"/>
                                              </w:divBdr>
                                              <w:divsChild>
                                                <w:div w:id="761101575">
                                                  <w:marLeft w:val="0"/>
                                                  <w:marRight w:val="0"/>
                                                  <w:marTop w:val="0"/>
                                                  <w:marBottom w:val="0"/>
                                                  <w:divBdr>
                                                    <w:top w:val="none" w:sz="0" w:space="0" w:color="auto"/>
                                                    <w:left w:val="none" w:sz="0" w:space="0" w:color="auto"/>
                                                    <w:bottom w:val="none" w:sz="0" w:space="0" w:color="auto"/>
                                                    <w:right w:val="none" w:sz="0" w:space="0" w:color="auto"/>
                                                  </w:divBdr>
                                                  <w:divsChild>
                                                    <w:div w:id="1743674549">
                                                      <w:marLeft w:val="0"/>
                                                      <w:marRight w:val="0"/>
                                                      <w:marTop w:val="0"/>
                                                      <w:marBottom w:val="0"/>
                                                      <w:divBdr>
                                                        <w:top w:val="none" w:sz="0" w:space="0" w:color="auto"/>
                                                        <w:left w:val="none" w:sz="0" w:space="0" w:color="auto"/>
                                                        <w:bottom w:val="none" w:sz="0" w:space="0" w:color="auto"/>
                                                        <w:right w:val="none" w:sz="0" w:space="0" w:color="auto"/>
                                                      </w:divBdr>
                                                      <w:divsChild>
                                                        <w:div w:id="1751582206">
                                                          <w:marLeft w:val="0"/>
                                                          <w:marRight w:val="0"/>
                                                          <w:marTop w:val="0"/>
                                                          <w:marBottom w:val="0"/>
                                                          <w:divBdr>
                                                            <w:top w:val="none" w:sz="0" w:space="0" w:color="auto"/>
                                                            <w:left w:val="none" w:sz="0" w:space="0" w:color="auto"/>
                                                            <w:bottom w:val="none" w:sz="0" w:space="0" w:color="auto"/>
                                                            <w:right w:val="none" w:sz="0" w:space="0" w:color="auto"/>
                                                          </w:divBdr>
                                                          <w:divsChild>
                                                            <w:div w:id="93864844">
                                                              <w:marLeft w:val="0"/>
                                                              <w:marRight w:val="0"/>
                                                              <w:marTop w:val="0"/>
                                                              <w:marBottom w:val="0"/>
                                                              <w:divBdr>
                                                                <w:top w:val="none" w:sz="0" w:space="0" w:color="auto"/>
                                                                <w:left w:val="none" w:sz="0" w:space="0" w:color="auto"/>
                                                                <w:bottom w:val="none" w:sz="0" w:space="0" w:color="auto"/>
                                                                <w:right w:val="none" w:sz="0" w:space="0" w:color="auto"/>
                                                              </w:divBdr>
                                                              <w:divsChild>
                                                                <w:div w:id="1692026168">
                                                                  <w:marLeft w:val="0"/>
                                                                  <w:marRight w:val="0"/>
                                                                  <w:marTop w:val="0"/>
                                                                  <w:marBottom w:val="0"/>
                                                                  <w:divBdr>
                                                                    <w:top w:val="none" w:sz="0" w:space="0" w:color="auto"/>
                                                                    <w:left w:val="none" w:sz="0" w:space="0" w:color="auto"/>
                                                                    <w:bottom w:val="none" w:sz="0" w:space="0" w:color="auto"/>
                                                                    <w:right w:val="none" w:sz="0" w:space="0" w:color="auto"/>
                                                                  </w:divBdr>
                                                                  <w:divsChild>
                                                                    <w:div w:id="1250653048">
                                                                      <w:marLeft w:val="0"/>
                                                                      <w:marRight w:val="0"/>
                                                                      <w:marTop w:val="0"/>
                                                                      <w:marBottom w:val="0"/>
                                                                      <w:divBdr>
                                                                        <w:top w:val="none" w:sz="0" w:space="0" w:color="auto"/>
                                                                        <w:left w:val="none" w:sz="0" w:space="0" w:color="auto"/>
                                                                        <w:bottom w:val="none" w:sz="0" w:space="0" w:color="auto"/>
                                                                        <w:right w:val="none" w:sz="0" w:space="0" w:color="auto"/>
                                                                      </w:divBdr>
                                                                      <w:divsChild>
                                                                        <w:div w:id="27644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4416598">
      <w:bodyDiv w:val="1"/>
      <w:marLeft w:val="0"/>
      <w:marRight w:val="0"/>
      <w:marTop w:val="0"/>
      <w:marBottom w:val="0"/>
      <w:divBdr>
        <w:top w:val="none" w:sz="0" w:space="0" w:color="auto"/>
        <w:left w:val="none" w:sz="0" w:space="0" w:color="auto"/>
        <w:bottom w:val="none" w:sz="0" w:space="0" w:color="auto"/>
        <w:right w:val="none" w:sz="0" w:space="0" w:color="auto"/>
      </w:divBdr>
      <w:divsChild>
        <w:div w:id="1816028396">
          <w:marLeft w:val="0"/>
          <w:marRight w:val="0"/>
          <w:marTop w:val="0"/>
          <w:marBottom w:val="0"/>
          <w:divBdr>
            <w:top w:val="none" w:sz="0" w:space="0" w:color="auto"/>
            <w:left w:val="none" w:sz="0" w:space="0" w:color="auto"/>
            <w:bottom w:val="none" w:sz="0" w:space="0" w:color="auto"/>
            <w:right w:val="none" w:sz="0" w:space="0" w:color="auto"/>
          </w:divBdr>
          <w:divsChild>
            <w:div w:id="73747107">
              <w:marLeft w:val="0"/>
              <w:marRight w:val="0"/>
              <w:marTop w:val="0"/>
              <w:marBottom w:val="0"/>
              <w:divBdr>
                <w:top w:val="none" w:sz="0" w:space="0" w:color="auto"/>
                <w:left w:val="none" w:sz="0" w:space="0" w:color="auto"/>
                <w:bottom w:val="none" w:sz="0" w:space="0" w:color="auto"/>
                <w:right w:val="none" w:sz="0" w:space="0" w:color="auto"/>
              </w:divBdr>
              <w:divsChild>
                <w:div w:id="543713975">
                  <w:marLeft w:val="0"/>
                  <w:marRight w:val="0"/>
                  <w:marTop w:val="0"/>
                  <w:marBottom w:val="0"/>
                  <w:divBdr>
                    <w:top w:val="none" w:sz="0" w:space="0" w:color="auto"/>
                    <w:left w:val="none" w:sz="0" w:space="0" w:color="auto"/>
                    <w:bottom w:val="none" w:sz="0" w:space="0" w:color="auto"/>
                    <w:right w:val="none" w:sz="0" w:space="0" w:color="auto"/>
                  </w:divBdr>
                  <w:divsChild>
                    <w:div w:id="1260025972">
                      <w:marLeft w:val="0"/>
                      <w:marRight w:val="0"/>
                      <w:marTop w:val="0"/>
                      <w:marBottom w:val="0"/>
                      <w:divBdr>
                        <w:top w:val="none" w:sz="0" w:space="0" w:color="auto"/>
                        <w:left w:val="none" w:sz="0" w:space="0" w:color="auto"/>
                        <w:bottom w:val="none" w:sz="0" w:space="0" w:color="auto"/>
                        <w:right w:val="none" w:sz="0" w:space="0" w:color="auto"/>
                      </w:divBdr>
                      <w:divsChild>
                        <w:div w:id="783351813">
                          <w:marLeft w:val="0"/>
                          <w:marRight w:val="0"/>
                          <w:marTop w:val="0"/>
                          <w:marBottom w:val="0"/>
                          <w:divBdr>
                            <w:top w:val="none" w:sz="0" w:space="0" w:color="auto"/>
                            <w:left w:val="none" w:sz="0" w:space="0" w:color="auto"/>
                            <w:bottom w:val="none" w:sz="0" w:space="0" w:color="auto"/>
                            <w:right w:val="none" w:sz="0" w:space="0" w:color="auto"/>
                          </w:divBdr>
                          <w:divsChild>
                            <w:div w:id="422265652">
                              <w:marLeft w:val="0"/>
                              <w:marRight w:val="0"/>
                              <w:marTop w:val="0"/>
                              <w:marBottom w:val="0"/>
                              <w:divBdr>
                                <w:top w:val="none" w:sz="0" w:space="0" w:color="auto"/>
                                <w:left w:val="none" w:sz="0" w:space="0" w:color="auto"/>
                                <w:bottom w:val="none" w:sz="0" w:space="0" w:color="auto"/>
                                <w:right w:val="none" w:sz="0" w:space="0" w:color="auto"/>
                              </w:divBdr>
                              <w:divsChild>
                                <w:div w:id="186985429">
                                  <w:marLeft w:val="225"/>
                                  <w:marRight w:val="225"/>
                                  <w:marTop w:val="225"/>
                                  <w:marBottom w:val="225"/>
                                  <w:divBdr>
                                    <w:top w:val="none" w:sz="0" w:space="0" w:color="auto"/>
                                    <w:left w:val="none" w:sz="0" w:space="0" w:color="auto"/>
                                    <w:bottom w:val="none" w:sz="0" w:space="0" w:color="auto"/>
                                    <w:right w:val="none" w:sz="0" w:space="0" w:color="auto"/>
                                  </w:divBdr>
                                  <w:divsChild>
                                    <w:div w:id="1752266363">
                                      <w:marLeft w:val="0"/>
                                      <w:marRight w:val="0"/>
                                      <w:marTop w:val="0"/>
                                      <w:marBottom w:val="0"/>
                                      <w:divBdr>
                                        <w:top w:val="none" w:sz="0" w:space="0" w:color="auto"/>
                                        <w:left w:val="none" w:sz="0" w:space="0" w:color="auto"/>
                                        <w:bottom w:val="none" w:sz="0" w:space="0" w:color="auto"/>
                                        <w:right w:val="none" w:sz="0" w:space="0" w:color="auto"/>
                                      </w:divBdr>
                                      <w:divsChild>
                                        <w:div w:id="608633468">
                                          <w:marLeft w:val="0"/>
                                          <w:marRight w:val="0"/>
                                          <w:marTop w:val="0"/>
                                          <w:marBottom w:val="225"/>
                                          <w:divBdr>
                                            <w:top w:val="none" w:sz="0" w:space="0" w:color="auto"/>
                                            <w:left w:val="none" w:sz="0" w:space="0" w:color="auto"/>
                                            <w:bottom w:val="none" w:sz="0" w:space="0" w:color="auto"/>
                                            <w:right w:val="none" w:sz="0" w:space="0" w:color="auto"/>
                                          </w:divBdr>
                                          <w:divsChild>
                                            <w:div w:id="1754429216">
                                              <w:marLeft w:val="0"/>
                                              <w:marRight w:val="0"/>
                                              <w:marTop w:val="0"/>
                                              <w:marBottom w:val="0"/>
                                              <w:divBdr>
                                                <w:top w:val="none" w:sz="0" w:space="0" w:color="auto"/>
                                                <w:left w:val="none" w:sz="0" w:space="0" w:color="auto"/>
                                                <w:bottom w:val="none" w:sz="0" w:space="0" w:color="auto"/>
                                                <w:right w:val="none" w:sz="0" w:space="0" w:color="auto"/>
                                              </w:divBdr>
                                              <w:divsChild>
                                                <w:div w:id="1385324907">
                                                  <w:marLeft w:val="0"/>
                                                  <w:marRight w:val="0"/>
                                                  <w:marTop w:val="0"/>
                                                  <w:marBottom w:val="0"/>
                                                  <w:divBdr>
                                                    <w:top w:val="none" w:sz="0" w:space="0" w:color="auto"/>
                                                    <w:left w:val="none" w:sz="0" w:space="0" w:color="auto"/>
                                                    <w:bottom w:val="none" w:sz="0" w:space="0" w:color="auto"/>
                                                    <w:right w:val="none" w:sz="0" w:space="0" w:color="auto"/>
                                                  </w:divBdr>
                                                  <w:divsChild>
                                                    <w:div w:id="1504854296">
                                                      <w:marLeft w:val="0"/>
                                                      <w:marRight w:val="0"/>
                                                      <w:marTop w:val="0"/>
                                                      <w:marBottom w:val="0"/>
                                                      <w:divBdr>
                                                        <w:top w:val="none" w:sz="0" w:space="0" w:color="auto"/>
                                                        <w:left w:val="none" w:sz="0" w:space="0" w:color="auto"/>
                                                        <w:bottom w:val="none" w:sz="0" w:space="0" w:color="auto"/>
                                                        <w:right w:val="none" w:sz="0" w:space="0" w:color="auto"/>
                                                      </w:divBdr>
                                                      <w:divsChild>
                                                        <w:div w:id="1221289303">
                                                          <w:marLeft w:val="0"/>
                                                          <w:marRight w:val="0"/>
                                                          <w:marTop w:val="0"/>
                                                          <w:marBottom w:val="0"/>
                                                          <w:divBdr>
                                                            <w:top w:val="none" w:sz="0" w:space="0" w:color="auto"/>
                                                            <w:left w:val="none" w:sz="0" w:space="0" w:color="auto"/>
                                                            <w:bottom w:val="none" w:sz="0" w:space="0" w:color="auto"/>
                                                            <w:right w:val="none" w:sz="0" w:space="0" w:color="auto"/>
                                                          </w:divBdr>
                                                          <w:divsChild>
                                                            <w:div w:id="812253926">
                                                              <w:marLeft w:val="0"/>
                                                              <w:marRight w:val="0"/>
                                                              <w:marTop w:val="0"/>
                                                              <w:marBottom w:val="0"/>
                                                              <w:divBdr>
                                                                <w:top w:val="none" w:sz="0" w:space="0" w:color="auto"/>
                                                                <w:left w:val="none" w:sz="0" w:space="0" w:color="auto"/>
                                                                <w:bottom w:val="none" w:sz="0" w:space="0" w:color="auto"/>
                                                                <w:right w:val="none" w:sz="0" w:space="0" w:color="auto"/>
                                                              </w:divBdr>
                                                              <w:divsChild>
                                                                <w:div w:id="1298606344">
                                                                  <w:marLeft w:val="0"/>
                                                                  <w:marRight w:val="0"/>
                                                                  <w:marTop w:val="0"/>
                                                                  <w:marBottom w:val="0"/>
                                                                  <w:divBdr>
                                                                    <w:top w:val="none" w:sz="0" w:space="0" w:color="auto"/>
                                                                    <w:left w:val="none" w:sz="0" w:space="0" w:color="auto"/>
                                                                    <w:bottom w:val="none" w:sz="0" w:space="0" w:color="auto"/>
                                                                    <w:right w:val="none" w:sz="0" w:space="0" w:color="auto"/>
                                                                  </w:divBdr>
                                                                  <w:divsChild>
                                                                    <w:div w:id="60102806">
                                                                      <w:marLeft w:val="0"/>
                                                                      <w:marRight w:val="0"/>
                                                                      <w:marTop w:val="0"/>
                                                                      <w:marBottom w:val="0"/>
                                                                      <w:divBdr>
                                                                        <w:top w:val="none" w:sz="0" w:space="0" w:color="auto"/>
                                                                        <w:left w:val="none" w:sz="0" w:space="0" w:color="auto"/>
                                                                        <w:bottom w:val="none" w:sz="0" w:space="0" w:color="auto"/>
                                                                        <w:right w:val="none" w:sz="0" w:space="0" w:color="auto"/>
                                                                      </w:divBdr>
                                                                      <w:divsChild>
                                                                        <w:div w:id="8135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062645">
      <w:bodyDiv w:val="1"/>
      <w:marLeft w:val="0"/>
      <w:marRight w:val="0"/>
      <w:marTop w:val="0"/>
      <w:marBottom w:val="0"/>
      <w:divBdr>
        <w:top w:val="none" w:sz="0" w:space="0" w:color="auto"/>
        <w:left w:val="none" w:sz="0" w:space="0" w:color="auto"/>
        <w:bottom w:val="none" w:sz="0" w:space="0" w:color="auto"/>
        <w:right w:val="none" w:sz="0" w:space="0" w:color="auto"/>
      </w:divBdr>
      <w:divsChild>
        <w:div w:id="1841240642">
          <w:marLeft w:val="0"/>
          <w:marRight w:val="0"/>
          <w:marTop w:val="0"/>
          <w:marBottom w:val="0"/>
          <w:divBdr>
            <w:top w:val="none" w:sz="0" w:space="0" w:color="auto"/>
            <w:left w:val="none" w:sz="0" w:space="0" w:color="auto"/>
            <w:bottom w:val="none" w:sz="0" w:space="0" w:color="auto"/>
            <w:right w:val="none" w:sz="0" w:space="0" w:color="auto"/>
          </w:divBdr>
          <w:divsChild>
            <w:div w:id="1852329088">
              <w:marLeft w:val="0"/>
              <w:marRight w:val="0"/>
              <w:marTop w:val="0"/>
              <w:marBottom w:val="0"/>
              <w:divBdr>
                <w:top w:val="none" w:sz="0" w:space="0" w:color="auto"/>
                <w:left w:val="none" w:sz="0" w:space="0" w:color="auto"/>
                <w:bottom w:val="none" w:sz="0" w:space="0" w:color="auto"/>
                <w:right w:val="none" w:sz="0" w:space="0" w:color="auto"/>
              </w:divBdr>
              <w:divsChild>
                <w:div w:id="1932660880">
                  <w:marLeft w:val="0"/>
                  <w:marRight w:val="0"/>
                  <w:marTop w:val="0"/>
                  <w:marBottom w:val="0"/>
                  <w:divBdr>
                    <w:top w:val="none" w:sz="0" w:space="0" w:color="auto"/>
                    <w:left w:val="none" w:sz="0" w:space="0" w:color="auto"/>
                    <w:bottom w:val="none" w:sz="0" w:space="0" w:color="auto"/>
                    <w:right w:val="none" w:sz="0" w:space="0" w:color="auto"/>
                  </w:divBdr>
                  <w:divsChild>
                    <w:div w:id="1531213472">
                      <w:marLeft w:val="0"/>
                      <w:marRight w:val="0"/>
                      <w:marTop w:val="0"/>
                      <w:marBottom w:val="0"/>
                      <w:divBdr>
                        <w:top w:val="none" w:sz="0" w:space="0" w:color="auto"/>
                        <w:left w:val="none" w:sz="0" w:space="0" w:color="auto"/>
                        <w:bottom w:val="none" w:sz="0" w:space="0" w:color="auto"/>
                        <w:right w:val="none" w:sz="0" w:space="0" w:color="auto"/>
                      </w:divBdr>
                      <w:divsChild>
                        <w:div w:id="1314068340">
                          <w:marLeft w:val="0"/>
                          <w:marRight w:val="0"/>
                          <w:marTop w:val="0"/>
                          <w:marBottom w:val="0"/>
                          <w:divBdr>
                            <w:top w:val="none" w:sz="0" w:space="0" w:color="auto"/>
                            <w:left w:val="none" w:sz="0" w:space="0" w:color="auto"/>
                            <w:bottom w:val="none" w:sz="0" w:space="0" w:color="auto"/>
                            <w:right w:val="none" w:sz="0" w:space="0" w:color="auto"/>
                          </w:divBdr>
                          <w:divsChild>
                            <w:div w:id="1147431342">
                              <w:marLeft w:val="0"/>
                              <w:marRight w:val="0"/>
                              <w:marTop w:val="0"/>
                              <w:marBottom w:val="0"/>
                              <w:divBdr>
                                <w:top w:val="none" w:sz="0" w:space="0" w:color="auto"/>
                                <w:left w:val="none" w:sz="0" w:space="0" w:color="auto"/>
                                <w:bottom w:val="none" w:sz="0" w:space="0" w:color="auto"/>
                                <w:right w:val="none" w:sz="0" w:space="0" w:color="auto"/>
                              </w:divBdr>
                              <w:divsChild>
                                <w:div w:id="533541783">
                                  <w:marLeft w:val="225"/>
                                  <w:marRight w:val="225"/>
                                  <w:marTop w:val="225"/>
                                  <w:marBottom w:val="225"/>
                                  <w:divBdr>
                                    <w:top w:val="none" w:sz="0" w:space="0" w:color="auto"/>
                                    <w:left w:val="none" w:sz="0" w:space="0" w:color="auto"/>
                                    <w:bottom w:val="none" w:sz="0" w:space="0" w:color="auto"/>
                                    <w:right w:val="none" w:sz="0" w:space="0" w:color="auto"/>
                                  </w:divBdr>
                                  <w:divsChild>
                                    <w:div w:id="1158617748">
                                      <w:marLeft w:val="0"/>
                                      <w:marRight w:val="0"/>
                                      <w:marTop w:val="0"/>
                                      <w:marBottom w:val="0"/>
                                      <w:divBdr>
                                        <w:top w:val="none" w:sz="0" w:space="0" w:color="auto"/>
                                        <w:left w:val="none" w:sz="0" w:space="0" w:color="auto"/>
                                        <w:bottom w:val="none" w:sz="0" w:space="0" w:color="auto"/>
                                        <w:right w:val="none" w:sz="0" w:space="0" w:color="auto"/>
                                      </w:divBdr>
                                      <w:divsChild>
                                        <w:div w:id="1028143256">
                                          <w:marLeft w:val="0"/>
                                          <w:marRight w:val="0"/>
                                          <w:marTop w:val="0"/>
                                          <w:marBottom w:val="225"/>
                                          <w:divBdr>
                                            <w:top w:val="none" w:sz="0" w:space="0" w:color="auto"/>
                                            <w:left w:val="none" w:sz="0" w:space="0" w:color="auto"/>
                                            <w:bottom w:val="none" w:sz="0" w:space="0" w:color="auto"/>
                                            <w:right w:val="none" w:sz="0" w:space="0" w:color="auto"/>
                                          </w:divBdr>
                                          <w:divsChild>
                                            <w:div w:id="1526946147">
                                              <w:marLeft w:val="0"/>
                                              <w:marRight w:val="0"/>
                                              <w:marTop w:val="0"/>
                                              <w:marBottom w:val="0"/>
                                              <w:divBdr>
                                                <w:top w:val="none" w:sz="0" w:space="0" w:color="auto"/>
                                                <w:left w:val="none" w:sz="0" w:space="0" w:color="auto"/>
                                                <w:bottom w:val="none" w:sz="0" w:space="0" w:color="auto"/>
                                                <w:right w:val="none" w:sz="0" w:space="0" w:color="auto"/>
                                              </w:divBdr>
                                              <w:divsChild>
                                                <w:div w:id="2067682536">
                                                  <w:marLeft w:val="0"/>
                                                  <w:marRight w:val="0"/>
                                                  <w:marTop w:val="0"/>
                                                  <w:marBottom w:val="0"/>
                                                  <w:divBdr>
                                                    <w:top w:val="none" w:sz="0" w:space="0" w:color="auto"/>
                                                    <w:left w:val="none" w:sz="0" w:space="0" w:color="auto"/>
                                                    <w:bottom w:val="none" w:sz="0" w:space="0" w:color="auto"/>
                                                    <w:right w:val="none" w:sz="0" w:space="0" w:color="auto"/>
                                                  </w:divBdr>
                                                  <w:divsChild>
                                                    <w:div w:id="1616205950">
                                                      <w:marLeft w:val="0"/>
                                                      <w:marRight w:val="0"/>
                                                      <w:marTop w:val="0"/>
                                                      <w:marBottom w:val="0"/>
                                                      <w:divBdr>
                                                        <w:top w:val="none" w:sz="0" w:space="0" w:color="auto"/>
                                                        <w:left w:val="none" w:sz="0" w:space="0" w:color="auto"/>
                                                        <w:bottom w:val="none" w:sz="0" w:space="0" w:color="auto"/>
                                                        <w:right w:val="none" w:sz="0" w:space="0" w:color="auto"/>
                                                      </w:divBdr>
                                                      <w:divsChild>
                                                        <w:div w:id="865405054">
                                                          <w:marLeft w:val="0"/>
                                                          <w:marRight w:val="0"/>
                                                          <w:marTop w:val="0"/>
                                                          <w:marBottom w:val="0"/>
                                                          <w:divBdr>
                                                            <w:top w:val="none" w:sz="0" w:space="0" w:color="auto"/>
                                                            <w:left w:val="none" w:sz="0" w:space="0" w:color="auto"/>
                                                            <w:bottom w:val="none" w:sz="0" w:space="0" w:color="auto"/>
                                                            <w:right w:val="none" w:sz="0" w:space="0" w:color="auto"/>
                                                          </w:divBdr>
                                                          <w:divsChild>
                                                            <w:div w:id="175314323">
                                                              <w:marLeft w:val="0"/>
                                                              <w:marRight w:val="0"/>
                                                              <w:marTop w:val="0"/>
                                                              <w:marBottom w:val="0"/>
                                                              <w:divBdr>
                                                                <w:top w:val="none" w:sz="0" w:space="0" w:color="auto"/>
                                                                <w:left w:val="none" w:sz="0" w:space="0" w:color="auto"/>
                                                                <w:bottom w:val="none" w:sz="0" w:space="0" w:color="auto"/>
                                                                <w:right w:val="none" w:sz="0" w:space="0" w:color="auto"/>
                                                              </w:divBdr>
                                                              <w:divsChild>
                                                                <w:div w:id="665742460">
                                                                  <w:marLeft w:val="0"/>
                                                                  <w:marRight w:val="0"/>
                                                                  <w:marTop w:val="0"/>
                                                                  <w:marBottom w:val="0"/>
                                                                  <w:divBdr>
                                                                    <w:top w:val="none" w:sz="0" w:space="0" w:color="auto"/>
                                                                    <w:left w:val="none" w:sz="0" w:space="0" w:color="auto"/>
                                                                    <w:bottom w:val="none" w:sz="0" w:space="0" w:color="auto"/>
                                                                    <w:right w:val="none" w:sz="0" w:space="0" w:color="auto"/>
                                                                  </w:divBdr>
                                                                  <w:divsChild>
                                                                    <w:div w:id="1935892931">
                                                                      <w:marLeft w:val="0"/>
                                                                      <w:marRight w:val="0"/>
                                                                      <w:marTop w:val="0"/>
                                                                      <w:marBottom w:val="0"/>
                                                                      <w:divBdr>
                                                                        <w:top w:val="none" w:sz="0" w:space="0" w:color="auto"/>
                                                                        <w:left w:val="none" w:sz="0" w:space="0" w:color="auto"/>
                                                                        <w:bottom w:val="none" w:sz="0" w:space="0" w:color="auto"/>
                                                                        <w:right w:val="none" w:sz="0" w:space="0" w:color="auto"/>
                                                                      </w:divBdr>
                                                                      <w:divsChild>
                                                                        <w:div w:id="191712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169875">
      <w:bodyDiv w:val="1"/>
      <w:marLeft w:val="0"/>
      <w:marRight w:val="0"/>
      <w:marTop w:val="0"/>
      <w:marBottom w:val="0"/>
      <w:divBdr>
        <w:top w:val="none" w:sz="0" w:space="0" w:color="auto"/>
        <w:left w:val="none" w:sz="0" w:space="0" w:color="auto"/>
        <w:bottom w:val="none" w:sz="0" w:space="0" w:color="auto"/>
        <w:right w:val="none" w:sz="0" w:space="0" w:color="auto"/>
      </w:divBdr>
      <w:divsChild>
        <w:div w:id="49423886">
          <w:marLeft w:val="0"/>
          <w:marRight w:val="0"/>
          <w:marTop w:val="0"/>
          <w:marBottom w:val="0"/>
          <w:divBdr>
            <w:top w:val="none" w:sz="0" w:space="0" w:color="auto"/>
            <w:left w:val="none" w:sz="0" w:space="0" w:color="auto"/>
            <w:bottom w:val="none" w:sz="0" w:space="0" w:color="auto"/>
            <w:right w:val="none" w:sz="0" w:space="0" w:color="auto"/>
          </w:divBdr>
          <w:divsChild>
            <w:div w:id="1218778981">
              <w:marLeft w:val="0"/>
              <w:marRight w:val="0"/>
              <w:marTop w:val="0"/>
              <w:marBottom w:val="0"/>
              <w:divBdr>
                <w:top w:val="none" w:sz="0" w:space="0" w:color="auto"/>
                <w:left w:val="none" w:sz="0" w:space="0" w:color="auto"/>
                <w:bottom w:val="none" w:sz="0" w:space="0" w:color="auto"/>
                <w:right w:val="none" w:sz="0" w:space="0" w:color="auto"/>
              </w:divBdr>
              <w:divsChild>
                <w:div w:id="830297783">
                  <w:marLeft w:val="0"/>
                  <w:marRight w:val="0"/>
                  <w:marTop w:val="0"/>
                  <w:marBottom w:val="0"/>
                  <w:divBdr>
                    <w:top w:val="none" w:sz="0" w:space="0" w:color="auto"/>
                    <w:left w:val="none" w:sz="0" w:space="0" w:color="auto"/>
                    <w:bottom w:val="none" w:sz="0" w:space="0" w:color="auto"/>
                    <w:right w:val="none" w:sz="0" w:space="0" w:color="auto"/>
                  </w:divBdr>
                  <w:divsChild>
                    <w:div w:id="185143241">
                      <w:marLeft w:val="0"/>
                      <w:marRight w:val="0"/>
                      <w:marTop w:val="0"/>
                      <w:marBottom w:val="0"/>
                      <w:divBdr>
                        <w:top w:val="none" w:sz="0" w:space="0" w:color="auto"/>
                        <w:left w:val="none" w:sz="0" w:space="0" w:color="auto"/>
                        <w:bottom w:val="none" w:sz="0" w:space="0" w:color="auto"/>
                        <w:right w:val="none" w:sz="0" w:space="0" w:color="auto"/>
                      </w:divBdr>
                      <w:divsChild>
                        <w:div w:id="1070351168">
                          <w:marLeft w:val="0"/>
                          <w:marRight w:val="0"/>
                          <w:marTop w:val="0"/>
                          <w:marBottom w:val="0"/>
                          <w:divBdr>
                            <w:top w:val="none" w:sz="0" w:space="0" w:color="auto"/>
                            <w:left w:val="none" w:sz="0" w:space="0" w:color="auto"/>
                            <w:bottom w:val="none" w:sz="0" w:space="0" w:color="auto"/>
                            <w:right w:val="none" w:sz="0" w:space="0" w:color="auto"/>
                          </w:divBdr>
                          <w:divsChild>
                            <w:div w:id="399670976">
                              <w:marLeft w:val="0"/>
                              <w:marRight w:val="0"/>
                              <w:marTop w:val="0"/>
                              <w:marBottom w:val="0"/>
                              <w:divBdr>
                                <w:top w:val="none" w:sz="0" w:space="0" w:color="auto"/>
                                <w:left w:val="none" w:sz="0" w:space="0" w:color="auto"/>
                                <w:bottom w:val="none" w:sz="0" w:space="0" w:color="auto"/>
                                <w:right w:val="none" w:sz="0" w:space="0" w:color="auto"/>
                              </w:divBdr>
                              <w:divsChild>
                                <w:div w:id="413170374">
                                  <w:marLeft w:val="188"/>
                                  <w:marRight w:val="188"/>
                                  <w:marTop w:val="188"/>
                                  <w:marBottom w:val="188"/>
                                  <w:divBdr>
                                    <w:top w:val="none" w:sz="0" w:space="0" w:color="auto"/>
                                    <w:left w:val="none" w:sz="0" w:space="0" w:color="auto"/>
                                    <w:bottom w:val="none" w:sz="0" w:space="0" w:color="auto"/>
                                    <w:right w:val="none" w:sz="0" w:space="0" w:color="auto"/>
                                  </w:divBdr>
                                  <w:divsChild>
                                    <w:div w:id="776994853">
                                      <w:marLeft w:val="0"/>
                                      <w:marRight w:val="0"/>
                                      <w:marTop w:val="0"/>
                                      <w:marBottom w:val="0"/>
                                      <w:divBdr>
                                        <w:top w:val="none" w:sz="0" w:space="0" w:color="auto"/>
                                        <w:left w:val="none" w:sz="0" w:space="0" w:color="auto"/>
                                        <w:bottom w:val="none" w:sz="0" w:space="0" w:color="auto"/>
                                        <w:right w:val="none" w:sz="0" w:space="0" w:color="auto"/>
                                      </w:divBdr>
                                      <w:divsChild>
                                        <w:div w:id="311720936">
                                          <w:marLeft w:val="0"/>
                                          <w:marRight w:val="0"/>
                                          <w:marTop w:val="0"/>
                                          <w:marBottom w:val="188"/>
                                          <w:divBdr>
                                            <w:top w:val="none" w:sz="0" w:space="0" w:color="auto"/>
                                            <w:left w:val="none" w:sz="0" w:space="0" w:color="auto"/>
                                            <w:bottom w:val="none" w:sz="0" w:space="0" w:color="auto"/>
                                            <w:right w:val="none" w:sz="0" w:space="0" w:color="auto"/>
                                          </w:divBdr>
                                          <w:divsChild>
                                            <w:div w:id="1173833510">
                                              <w:marLeft w:val="0"/>
                                              <w:marRight w:val="0"/>
                                              <w:marTop w:val="0"/>
                                              <w:marBottom w:val="0"/>
                                              <w:divBdr>
                                                <w:top w:val="none" w:sz="0" w:space="0" w:color="auto"/>
                                                <w:left w:val="none" w:sz="0" w:space="0" w:color="auto"/>
                                                <w:bottom w:val="none" w:sz="0" w:space="0" w:color="auto"/>
                                                <w:right w:val="none" w:sz="0" w:space="0" w:color="auto"/>
                                              </w:divBdr>
                                              <w:divsChild>
                                                <w:div w:id="1985819163">
                                                  <w:marLeft w:val="0"/>
                                                  <w:marRight w:val="0"/>
                                                  <w:marTop w:val="0"/>
                                                  <w:marBottom w:val="0"/>
                                                  <w:divBdr>
                                                    <w:top w:val="none" w:sz="0" w:space="0" w:color="auto"/>
                                                    <w:left w:val="none" w:sz="0" w:space="0" w:color="auto"/>
                                                    <w:bottom w:val="none" w:sz="0" w:space="0" w:color="auto"/>
                                                    <w:right w:val="none" w:sz="0" w:space="0" w:color="auto"/>
                                                  </w:divBdr>
                                                  <w:divsChild>
                                                    <w:div w:id="365328322">
                                                      <w:marLeft w:val="0"/>
                                                      <w:marRight w:val="0"/>
                                                      <w:marTop w:val="0"/>
                                                      <w:marBottom w:val="0"/>
                                                      <w:divBdr>
                                                        <w:top w:val="none" w:sz="0" w:space="0" w:color="auto"/>
                                                        <w:left w:val="none" w:sz="0" w:space="0" w:color="auto"/>
                                                        <w:bottom w:val="none" w:sz="0" w:space="0" w:color="auto"/>
                                                        <w:right w:val="none" w:sz="0" w:space="0" w:color="auto"/>
                                                      </w:divBdr>
                                                      <w:divsChild>
                                                        <w:div w:id="339935706">
                                                          <w:marLeft w:val="0"/>
                                                          <w:marRight w:val="0"/>
                                                          <w:marTop w:val="0"/>
                                                          <w:marBottom w:val="0"/>
                                                          <w:divBdr>
                                                            <w:top w:val="none" w:sz="0" w:space="0" w:color="auto"/>
                                                            <w:left w:val="none" w:sz="0" w:space="0" w:color="auto"/>
                                                            <w:bottom w:val="none" w:sz="0" w:space="0" w:color="auto"/>
                                                            <w:right w:val="none" w:sz="0" w:space="0" w:color="auto"/>
                                                          </w:divBdr>
                                                          <w:divsChild>
                                                            <w:div w:id="306276703">
                                                              <w:marLeft w:val="0"/>
                                                              <w:marRight w:val="0"/>
                                                              <w:marTop w:val="0"/>
                                                              <w:marBottom w:val="0"/>
                                                              <w:divBdr>
                                                                <w:top w:val="none" w:sz="0" w:space="0" w:color="auto"/>
                                                                <w:left w:val="none" w:sz="0" w:space="0" w:color="auto"/>
                                                                <w:bottom w:val="none" w:sz="0" w:space="0" w:color="auto"/>
                                                                <w:right w:val="none" w:sz="0" w:space="0" w:color="auto"/>
                                                              </w:divBdr>
                                                              <w:divsChild>
                                                                <w:div w:id="1989749166">
                                                                  <w:marLeft w:val="0"/>
                                                                  <w:marRight w:val="0"/>
                                                                  <w:marTop w:val="0"/>
                                                                  <w:marBottom w:val="0"/>
                                                                  <w:divBdr>
                                                                    <w:top w:val="none" w:sz="0" w:space="0" w:color="auto"/>
                                                                    <w:left w:val="none" w:sz="0" w:space="0" w:color="auto"/>
                                                                    <w:bottom w:val="none" w:sz="0" w:space="0" w:color="auto"/>
                                                                    <w:right w:val="none" w:sz="0" w:space="0" w:color="auto"/>
                                                                  </w:divBdr>
                                                                  <w:divsChild>
                                                                    <w:div w:id="1245411453">
                                                                      <w:marLeft w:val="0"/>
                                                                      <w:marRight w:val="0"/>
                                                                      <w:marTop w:val="0"/>
                                                                      <w:marBottom w:val="0"/>
                                                                      <w:divBdr>
                                                                        <w:top w:val="none" w:sz="0" w:space="0" w:color="auto"/>
                                                                        <w:left w:val="none" w:sz="0" w:space="0" w:color="auto"/>
                                                                        <w:bottom w:val="none" w:sz="0" w:space="0" w:color="auto"/>
                                                                        <w:right w:val="none" w:sz="0" w:space="0" w:color="auto"/>
                                                                      </w:divBdr>
                                                                      <w:divsChild>
                                                                        <w:div w:id="21266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4220666">
      <w:bodyDiv w:val="1"/>
      <w:marLeft w:val="0"/>
      <w:marRight w:val="0"/>
      <w:marTop w:val="0"/>
      <w:marBottom w:val="0"/>
      <w:divBdr>
        <w:top w:val="none" w:sz="0" w:space="0" w:color="auto"/>
        <w:left w:val="none" w:sz="0" w:space="0" w:color="auto"/>
        <w:bottom w:val="none" w:sz="0" w:space="0" w:color="auto"/>
        <w:right w:val="none" w:sz="0" w:space="0" w:color="auto"/>
      </w:divBdr>
      <w:divsChild>
        <w:div w:id="912814921">
          <w:marLeft w:val="0"/>
          <w:marRight w:val="0"/>
          <w:marTop w:val="0"/>
          <w:marBottom w:val="0"/>
          <w:divBdr>
            <w:top w:val="none" w:sz="0" w:space="0" w:color="auto"/>
            <w:left w:val="none" w:sz="0" w:space="0" w:color="auto"/>
            <w:bottom w:val="none" w:sz="0" w:space="0" w:color="auto"/>
            <w:right w:val="none" w:sz="0" w:space="0" w:color="auto"/>
          </w:divBdr>
          <w:divsChild>
            <w:div w:id="1148281657">
              <w:marLeft w:val="0"/>
              <w:marRight w:val="0"/>
              <w:marTop w:val="0"/>
              <w:marBottom w:val="0"/>
              <w:divBdr>
                <w:top w:val="none" w:sz="0" w:space="0" w:color="auto"/>
                <w:left w:val="none" w:sz="0" w:space="0" w:color="auto"/>
                <w:bottom w:val="none" w:sz="0" w:space="0" w:color="auto"/>
                <w:right w:val="none" w:sz="0" w:space="0" w:color="auto"/>
              </w:divBdr>
              <w:divsChild>
                <w:div w:id="529999796">
                  <w:marLeft w:val="0"/>
                  <w:marRight w:val="0"/>
                  <w:marTop w:val="0"/>
                  <w:marBottom w:val="0"/>
                  <w:divBdr>
                    <w:top w:val="none" w:sz="0" w:space="0" w:color="auto"/>
                    <w:left w:val="none" w:sz="0" w:space="0" w:color="auto"/>
                    <w:bottom w:val="none" w:sz="0" w:space="0" w:color="auto"/>
                    <w:right w:val="none" w:sz="0" w:space="0" w:color="auto"/>
                  </w:divBdr>
                  <w:divsChild>
                    <w:div w:id="168641291">
                      <w:marLeft w:val="0"/>
                      <w:marRight w:val="0"/>
                      <w:marTop w:val="0"/>
                      <w:marBottom w:val="0"/>
                      <w:divBdr>
                        <w:top w:val="none" w:sz="0" w:space="0" w:color="auto"/>
                        <w:left w:val="none" w:sz="0" w:space="0" w:color="auto"/>
                        <w:bottom w:val="none" w:sz="0" w:space="0" w:color="auto"/>
                        <w:right w:val="none" w:sz="0" w:space="0" w:color="auto"/>
                      </w:divBdr>
                      <w:divsChild>
                        <w:div w:id="1046684137">
                          <w:marLeft w:val="0"/>
                          <w:marRight w:val="0"/>
                          <w:marTop w:val="0"/>
                          <w:marBottom w:val="0"/>
                          <w:divBdr>
                            <w:top w:val="none" w:sz="0" w:space="0" w:color="auto"/>
                            <w:left w:val="none" w:sz="0" w:space="0" w:color="auto"/>
                            <w:bottom w:val="none" w:sz="0" w:space="0" w:color="auto"/>
                            <w:right w:val="none" w:sz="0" w:space="0" w:color="auto"/>
                          </w:divBdr>
                          <w:divsChild>
                            <w:div w:id="549267624">
                              <w:marLeft w:val="0"/>
                              <w:marRight w:val="0"/>
                              <w:marTop w:val="0"/>
                              <w:marBottom w:val="0"/>
                              <w:divBdr>
                                <w:top w:val="none" w:sz="0" w:space="0" w:color="auto"/>
                                <w:left w:val="none" w:sz="0" w:space="0" w:color="auto"/>
                                <w:bottom w:val="none" w:sz="0" w:space="0" w:color="auto"/>
                                <w:right w:val="none" w:sz="0" w:space="0" w:color="auto"/>
                              </w:divBdr>
                              <w:divsChild>
                                <w:div w:id="1135952358">
                                  <w:marLeft w:val="188"/>
                                  <w:marRight w:val="188"/>
                                  <w:marTop w:val="188"/>
                                  <w:marBottom w:val="188"/>
                                  <w:divBdr>
                                    <w:top w:val="none" w:sz="0" w:space="0" w:color="auto"/>
                                    <w:left w:val="none" w:sz="0" w:space="0" w:color="auto"/>
                                    <w:bottom w:val="none" w:sz="0" w:space="0" w:color="auto"/>
                                    <w:right w:val="none" w:sz="0" w:space="0" w:color="auto"/>
                                  </w:divBdr>
                                  <w:divsChild>
                                    <w:div w:id="1013730778">
                                      <w:marLeft w:val="0"/>
                                      <w:marRight w:val="0"/>
                                      <w:marTop w:val="0"/>
                                      <w:marBottom w:val="0"/>
                                      <w:divBdr>
                                        <w:top w:val="none" w:sz="0" w:space="0" w:color="auto"/>
                                        <w:left w:val="none" w:sz="0" w:space="0" w:color="auto"/>
                                        <w:bottom w:val="none" w:sz="0" w:space="0" w:color="auto"/>
                                        <w:right w:val="none" w:sz="0" w:space="0" w:color="auto"/>
                                      </w:divBdr>
                                      <w:divsChild>
                                        <w:div w:id="1634166476">
                                          <w:marLeft w:val="0"/>
                                          <w:marRight w:val="0"/>
                                          <w:marTop w:val="0"/>
                                          <w:marBottom w:val="188"/>
                                          <w:divBdr>
                                            <w:top w:val="none" w:sz="0" w:space="0" w:color="auto"/>
                                            <w:left w:val="none" w:sz="0" w:space="0" w:color="auto"/>
                                            <w:bottom w:val="none" w:sz="0" w:space="0" w:color="auto"/>
                                            <w:right w:val="none" w:sz="0" w:space="0" w:color="auto"/>
                                          </w:divBdr>
                                          <w:divsChild>
                                            <w:div w:id="952713550">
                                              <w:marLeft w:val="0"/>
                                              <w:marRight w:val="0"/>
                                              <w:marTop w:val="0"/>
                                              <w:marBottom w:val="0"/>
                                              <w:divBdr>
                                                <w:top w:val="none" w:sz="0" w:space="0" w:color="auto"/>
                                                <w:left w:val="none" w:sz="0" w:space="0" w:color="auto"/>
                                                <w:bottom w:val="none" w:sz="0" w:space="0" w:color="auto"/>
                                                <w:right w:val="none" w:sz="0" w:space="0" w:color="auto"/>
                                              </w:divBdr>
                                              <w:divsChild>
                                                <w:div w:id="930813414">
                                                  <w:marLeft w:val="0"/>
                                                  <w:marRight w:val="0"/>
                                                  <w:marTop w:val="0"/>
                                                  <w:marBottom w:val="0"/>
                                                  <w:divBdr>
                                                    <w:top w:val="none" w:sz="0" w:space="0" w:color="auto"/>
                                                    <w:left w:val="none" w:sz="0" w:space="0" w:color="auto"/>
                                                    <w:bottom w:val="none" w:sz="0" w:space="0" w:color="auto"/>
                                                    <w:right w:val="none" w:sz="0" w:space="0" w:color="auto"/>
                                                  </w:divBdr>
                                                  <w:divsChild>
                                                    <w:div w:id="1918635053">
                                                      <w:marLeft w:val="0"/>
                                                      <w:marRight w:val="0"/>
                                                      <w:marTop w:val="0"/>
                                                      <w:marBottom w:val="0"/>
                                                      <w:divBdr>
                                                        <w:top w:val="none" w:sz="0" w:space="0" w:color="auto"/>
                                                        <w:left w:val="none" w:sz="0" w:space="0" w:color="auto"/>
                                                        <w:bottom w:val="none" w:sz="0" w:space="0" w:color="auto"/>
                                                        <w:right w:val="none" w:sz="0" w:space="0" w:color="auto"/>
                                                      </w:divBdr>
                                                      <w:divsChild>
                                                        <w:div w:id="269624272">
                                                          <w:marLeft w:val="0"/>
                                                          <w:marRight w:val="0"/>
                                                          <w:marTop w:val="0"/>
                                                          <w:marBottom w:val="0"/>
                                                          <w:divBdr>
                                                            <w:top w:val="none" w:sz="0" w:space="0" w:color="auto"/>
                                                            <w:left w:val="none" w:sz="0" w:space="0" w:color="auto"/>
                                                            <w:bottom w:val="none" w:sz="0" w:space="0" w:color="auto"/>
                                                            <w:right w:val="none" w:sz="0" w:space="0" w:color="auto"/>
                                                          </w:divBdr>
                                                          <w:divsChild>
                                                            <w:div w:id="738215858">
                                                              <w:marLeft w:val="0"/>
                                                              <w:marRight w:val="0"/>
                                                              <w:marTop w:val="0"/>
                                                              <w:marBottom w:val="0"/>
                                                              <w:divBdr>
                                                                <w:top w:val="none" w:sz="0" w:space="0" w:color="auto"/>
                                                                <w:left w:val="none" w:sz="0" w:space="0" w:color="auto"/>
                                                                <w:bottom w:val="none" w:sz="0" w:space="0" w:color="auto"/>
                                                                <w:right w:val="none" w:sz="0" w:space="0" w:color="auto"/>
                                                              </w:divBdr>
                                                              <w:divsChild>
                                                                <w:div w:id="950435737">
                                                                  <w:marLeft w:val="0"/>
                                                                  <w:marRight w:val="0"/>
                                                                  <w:marTop w:val="0"/>
                                                                  <w:marBottom w:val="0"/>
                                                                  <w:divBdr>
                                                                    <w:top w:val="none" w:sz="0" w:space="0" w:color="auto"/>
                                                                    <w:left w:val="none" w:sz="0" w:space="0" w:color="auto"/>
                                                                    <w:bottom w:val="none" w:sz="0" w:space="0" w:color="auto"/>
                                                                    <w:right w:val="none" w:sz="0" w:space="0" w:color="auto"/>
                                                                  </w:divBdr>
                                                                  <w:divsChild>
                                                                    <w:div w:id="548339913">
                                                                      <w:marLeft w:val="0"/>
                                                                      <w:marRight w:val="0"/>
                                                                      <w:marTop w:val="0"/>
                                                                      <w:marBottom w:val="0"/>
                                                                      <w:divBdr>
                                                                        <w:top w:val="none" w:sz="0" w:space="0" w:color="auto"/>
                                                                        <w:left w:val="none" w:sz="0" w:space="0" w:color="auto"/>
                                                                        <w:bottom w:val="none" w:sz="0" w:space="0" w:color="auto"/>
                                                                        <w:right w:val="none" w:sz="0" w:space="0" w:color="auto"/>
                                                                      </w:divBdr>
                                                                      <w:divsChild>
                                                                        <w:div w:id="13431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744</Words>
  <Characters>4247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ZAM1</cp:lastModifiedBy>
  <cp:revision>21</cp:revision>
  <cp:lastPrinted>2020-03-26T07:08:00Z</cp:lastPrinted>
  <dcterms:created xsi:type="dcterms:W3CDTF">2021-03-25T06:41:00Z</dcterms:created>
  <dcterms:modified xsi:type="dcterms:W3CDTF">2021-03-26T08:49:00Z</dcterms:modified>
</cp:coreProperties>
</file>