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215" w:rsidRDefault="00A85215" w:rsidP="00A852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>
        <w:rPr>
          <w:rFonts w:eastAsia="Times New Roman"/>
          <w:b/>
          <w:bCs/>
          <w:sz w:val="20"/>
          <w:szCs w:val="20"/>
        </w:rPr>
        <w:t xml:space="preserve"> № 27-1</w:t>
      </w:r>
    </w:p>
    <w:p w:rsidR="00A85215" w:rsidRPr="00A85215" w:rsidRDefault="00A85215" w:rsidP="00A85215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"Поставка источников бесперебойного питания для ФКУЗ« Санаторий «Приморье» МВД России» в рамках ГОЗ "</w:t>
      </w:r>
      <w:r w:rsidRPr="00A852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5215">
        <w:rPr>
          <w:rFonts w:eastAsia="Times New Roman"/>
          <w:b/>
          <w:bCs/>
          <w:sz w:val="20"/>
          <w:szCs w:val="20"/>
        </w:rPr>
        <w:t xml:space="preserve"> 0320100009021000004) </w:t>
      </w:r>
    </w:p>
    <w:p w:rsidR="00A85215" w:rsidRPr="00A85215" w:rsidRDefault="00A85215" w:rsidP="00A85215">
      <w:pPr>
        <w:ind w:firstLine="567"/>
        <w:jc w:val="center"/>
        <w:rPr>
          <w:sz w:val="20"/>
          <w:szCs w:val="20"/>
        </w:rPr>
      </w:pPr>
    </w:p>
    <w:p w:rsidR="00A85215" w:rsidRPr="00A85215" w:rsidRDefault="00A85215" w:rsidP="00A85215">
      <w:pPr>
        <w:ind w:firstLine="567"/>
        <w:jc w:val="right"/>
      </w:pPr>
      <w:r w:rsidRPr="00A85215">
        <w:rPr>
          <w:rFonts w:eastAsia="Times New Roman"/>
          <w:sz w:val="20"/>
          <w:szCs w:val="20"/>
        </w:rPr>
        <w:t>29.03.</w:t>
      </w:r>
      <w:r>
        <w:rPr>
          <w:rFonts w:eastAsia="Times New Roman"/>
          <w:sz w:val="20"/>
          <w:szCs w:val="20"/>
        </w:rPr>
        <w:t>20</w:t>
      </w:r>
      <w:r w:rsidRPr="00A85215">
        <w:rPr>
          <w:rFonts w:eastAsia="Times New Roman"/>
          <w:sz w:val="20"/>
          <w:szCs w:val="20"/>
        </w:rPr>
        <w:t xml:space="preserve">21 </w:t>
      </w:r>
    </w:p>
    <w:p w:rsidR="00A85215" w:rsidRPr="00A85215" w:rsidRDefault="00A85215" w:rsidP="00A85215">
      <w:pPr>
        <w:ind w:firstLine="567"/>
        <w:rPr>
          <w:rFonts w:eastAsia="Times New Roman"/>
          <w:sz w:val="20"/>
          <w:szCs w:val="20"/>
        </w:rPr>
      </w:pPr>
    </w:p>
    <w:p w:rsidR="00A85215" w:rsidRPr="00A85215" w:rsidRDefault="00A85215" w:rsidP="00A85215">
      <w:r>
        <w:rPr>
          <w:rFonts w:eastAsia="Times New Roman"/>
          <w:sz w:val="20"/>
          <w:szCs w:val="20"/>
        </w:rPr>
        <w:t>Место</w:t>
      </w:r>
      <w:r w:rsidRPr="00A852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85215">
        <w:rPr>
          <w:rFonts w:eastAsia="Times New Roman"/>
          <w:sz w:val="20"/>
          <w:szCs w:val="20"/>
        </w:rPr>
        <w:t xml:space="preserve">: Российская Федерация, 690024, Приморский край, Владивосток г, </w:t>
      </w:r>
      <w:proofErr w:type="gramStart"/>
      <w:r w:rsidRPr="00A85215">
        <w:rPr>
          <w:rFonts w:eastAsia="Times New Roman"/>
          <w:sz w:val="20"/>
          <w:szCs w:val="20"/>
        </w:rPr>
        <w:t>УЛ</w:t>
      </w:r>
      <w:proofErr w:type="gramEnd"/>
      <w:r w:rsidRPr="00A85215">
        <w:rPr>
          <w:rFonts w:eastAsia="Times New Roman"/>
          <w:sz w:val="20"/>
          <w:szCs w:val="20"/>
        </w:rPr>
        <w:t xml:space="preserve"> МАКОВСКОГО, 184</w:t>
      </w:r>
    </w:p>
    <w:p w:rsidR="00A85215" w:rsidRPr="00A85215" w:rsidRDefault="00A85215" w:rsidP="00A85215">
      <w:pPr>
        <w:rPr>
          <w:rFonts w:eastAsia="Times New Roman"/>
          <w:sz w:val="20"/>
          <w:szCs w:val="20"/>
        </w:rPr>
      </w:pPr>
    </w:p>
    <w:p w:rsidR="00A85215" w:rsidRPr="00A85215" w:rsidRDefault="00A85215" w:rsidP="00A85215">
      <w:r>
        <w:rPr>
          <w:rFonts w:eastAsia="Times New Roman"/>
          <w:sz w:val="20"/>
          <w:szCs w:val="20"/>
        </w:rPr>
        <w:t>Организатор</w:t>
      </w:r>
      <w:r w:rsidRPr="00A852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5215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:rsidR="00A85215" w:rsidRPr="00A85215" w:rsidRDefault="00A85215" w:rsidP="00A85215">
      <w:pPr>
        <w:rPr>
          <w:rFonts w:eastAsia="Times New Roman"/>
          <w:sz w:val="20"/>
          <w:szCs w:val="20"/>
        </w:rPr>
      </w:pPr>
    </w:p>
    <w:p w:rsidR="00A85215" w:rsidRPr="00A85215" w:rsidRDefault="00A85215" w:rsidP="00A85215">
      <w:r w:rsidRPr="00A85215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"ПРИМОРЬЕ" МИНИСТЕРСТВА ВНУТРЕННИХ ДЕЛ РОССИЙСКОЙ ФЕДЕРАЦИИ"</w:t>
      </w:r>
    </w:p>
    <w:p w:rsidR="00A85215" w:rsidRPr="00A85215" w:rsidRDefault="00A85215" w:rsidP="00A85215">
      <w:pPr>
        <w:rPr>
          <w:rFonts w:eastAsia="Times New Roman"/>
          <w:sz w:val="20"/>
          <w:szCs w:val="20"/>
        </w:rPr>
      </w:pPr>
    </w:p>
    <w:p w:rsidR="00A85215" w:rsidRPr="00A85215" w:rsidRDefault="00A85215" w:rsidP="00A852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852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5215">
        <w:rPr>
          <w:rFonts w:eastAsia="Times New Roman"/>
          <w:sz w:val="20"/>
          <w:szCs w:val="20"/>
        </w:rPr>
        <w:t xml:space="preserve">: Поставка источников бесперебойного питания для ФКУЗ« Санаторий «Приморье» МВД России» в рамках ГОЗ  </w:t>
      </w:r>
    </w:p>
    <w:p w:rsidR="00A85215" w:rsidRPr="00A85215" w:rsidRDefault="00A85215" w:rsidP="00A85215">
      <w:pPr>
        <w:rPr>
          <w:rFonts w:eastAsia="Times New Roman"/>
          <w:sz w:val="20"/>
          <w:szCs w:val="20"/>
        </w:rPr>
      </w:pPr>
    </w:p>
    <w:p w:rsidR="00A85215" w:rsidRDefault="00A85215" w:rsidP="00A852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211253901163025390100100000012620211</w:t>
      </w:r>
    </w:p>
    <w:p w:rsidR="00A85215" w:rsidRDefault="00A85215" w:rsidP="00A85215"/>
    <w:p w:rsidR="00A85215" w:rsidRDefault="00A85215" w:rsidP="00A8521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96 000,00 руб.</w:t>
      </w:r>
    </w:p>
    <w:p w:rsidR="00A85215" w:rsidRPr="00A85215" w:rsidRDefault="00A85215" w:rsidP="00A85215">
      <w:pPr>
        <w:rPr>
          <w:rFonts w:eastAsia="Times New Roman"/>
          <w:sz w:val="20"/>
          <w:szCs w:val="20"/>
        </w:rPr>
      </w:pPr>
    </w:p>
    <w:p w:rsidR="00A85215" w:rsidRDefault="00A85215" w:rsidP="00A85215">
      <w:r>
        <w:rPr>
          <w:rFonts w:eastAsia="Times New Roman"/>
          <w:sz w:val="20"/>
          <w:szCs w:val="20"/>
        </w:rPr>
        <w:t>Снижение</w:t>
      </w:r>
      <w:r w:rsidRPr="00A852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85215">
        <w:rPr>
          <w:rFonts w:eastAsia="Times New Roman"/>
          <w:sz w:val="20"/>
          <w:szCs w:val="20"/>
        </w:rPr>
        <w:t>, %: 0.50</w:t>
      </w:r>
    </w:p>
    <w:p w:rsidR="00A85215" w:rsidRDefault="00A85215" w:rsidP="00A85215">
      <w:pPr>
        <w:rPr>
          <w:rFonts w:eastAsia="Times New Roman"/>
          <w:sz w:val="20"/>
          <w:szCs w:val="20"/>
        </w:rPr>
      </w:pPr>
    </w:p>
    <w:p w:rsidR="00A85215" w:rsidRDefault="00A85215" w:rsidP="00A8521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85215" w:rsidTr="00A85215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5215" w:rsidTr="00A85215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5215" w:rsidTr="00A85215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5215" w:rsidTr="00A85215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85215" w:rsidTr="00A85215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5215" w:rsidTr="00A85215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85215" w:rsidRDefault="00A852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85215" w:rsidRDefault="00A85215" w:rsidP="00A85215">
      <w:pPr>
        <w:rPr>
          <w:rFonts w:eastAsia="Times New Roman"/>
          <w:sz w:val="20"/>
          <w:szCs w:val="20"/>
        </w:rPr>
      </w:pPr>
    </w:p>
    <w:p w:rsidR="00A85215" w:rsidRDefault="00A85215" w:rsidP="00A852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85215" w:rsidRDefault="00A85215" w:rsidP="00A85215">
      <w:pPr>
        <w:rPr>
          <w:rFonts w:eastAsia="Times New Roman"/>
          <w:sz w:val="20"/>
          <w:szCs w:val="20"/>
        </w:rPr>
      </w:pPr>
    </w:p>
    <w:p w:rsidR="00A85215" w:rsidRDefault="00A85215" w:rsidP="00A852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85215" w:rsidRDefault="00A85215" w:rsidP="00A852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593"/>
        <w:gridCol w:w="2834"/>
      </w:tblGrid>
      <w:tr w:rsidR="00A85215" w:rsidTr="00A85215">
        <w:trPr>
          <w:trHeight w:val="285"/>
        </w:trPr>
        <w:tc>
          <w:tcPr>
            <w:tcW w:w="9977" w:type="dxa"/>
            <w:gridSpan w:val="3"/>
            <w:hideMark/>
          </w:tcPr>
          <w:p w:rsidR="00A85215" w:rsidRDefault="00A8521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85215" w:rsidTr="00A8521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A85215" w:rsidRDefault="00A85215" w:rsidP="00A852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A85215" w:rsidRDefault="00A85215" w:rsidP="00A852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A85215" w:rsidRDefault="00A85215" w:rsidP="00A852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85215" w:rsidTr="00A8521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A85215" w:rsidRDefault="00A85215">
            <w:pPr>
              <w:pStyle w:val="a3"/>
            </w:pPr>
            <w:r>
              <w:rPr>
                <w:sz w:val="20"/>
                <w:szCs w:val="20"/>
                <w:lang w:val="en-US"/>
              </w:rPr>
              <w:t>EA-83163</w:t>
            </w:r>
          </w:p>
        </w:tc>
        <w:tc>
          <w:tcPr>
            <w:tcW w:w="4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A85215" w:rsidRDefault="00A85215">
            <w:r w:rsidRPr="00A85215">
              <w:rPr>
                <w:sz w:val="20"/>
                <w:szCs w:val="20"/>
              </w:rPr>
              <w:t>ОБЩЕСТВО С ОГРАНИЧЕННОЙ ОТВЕТСТВЕННОСТЬЮ "АЛЬФА" / 2536283883</w:t>
            </w:r>
          </w:p>
        </w:tc>
        <w:tc>
          <w:tcPr>
            <w:tcW w:w="2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A85215" w:rsidRDefault="00A85215">
            <w:pPr>
              <w:pStyle w:val="a3"/>
            </w:pPr>
            <w:r>
              <w:rPr>
                <w:sz w:val="20"/>
                <w:szCs w:val="20"/>
                <w:lang w:val="en-US"/>
              </w:rPr>
              <w:t>95 520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85215" w:rsidRDefault="00A85215" w:rsidP="00A85215">
      <w:pPr>
        <w:rPr>
          <w:rFonts w:eastAsia="Times New Roman"/>
        </w:rPr>
      </w:pPr>
    </w:p>
    <w:p w:rsidR="00A85215" w:rsidRDefault="00A85215" w:rsidP="00A852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1843"/>
        <w:gridCol w:w="3260"/>
        <w:gridCol w:w="2551"/>
      </w:tblGrid>
      <w:tr w:rsidR="00A85215" w:rsidTr="00A85215">
        <w:tc>
          <w:tcPr>
            <w:tcW w:w="9977" w:type="dxa"/>
            <w:gridSpan w:val="4"/>
            <w:hideMark/>
          </w:tcPr>
          <w:p w:rsidR="00A85215" w:rsidRDefault="00A8521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85215" w:rsidTr="00071C99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A85215" w:rsidRDefault="00A852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A85215" w:rsidRDefault="00A852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A85215" w:rsidRDefault="00A852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A85215" w:rsidRDefault="00A852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85215" w:rsidTr="00071C99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  <w:hideMark/>
          </w:tcPr>
          <w:p w:rsidR="00A85215" w:rsidRDefault="00A85215" w:rsidP="00A85215">
            <w:pPr>
              <w:pStyle w:val="a3"/>
              <w:jc w:val="center"/>
            </w:pPr>
            <w:r>
              <w:rPr>
                <w:sz w:val="20"/>
                <w:szCs w:val="20"/>
                <w:lang w:val="en-US"/>
              </w:rPr>
              <w:t>EA-83163</w:t>
            </w:r>
          </w:p>
          <w:p w:rsidR="00A85215" w:rsidRDefault="00A85215" w:rsidP="00A85215">
            <w:pPr>
              <w:pStyle w:val="a3"/>
              <w:jc w:val="center"/>
            </w:pPr>
            <w:r w:rsidRPr="00A85215">
              <w:rPr>
                <w:sz w:val="20"/>
                <w:szCs w:val="20"/>
              </w:rPr>
              <w:t>ОБЩЕСТВО С ОГРАНИЧЕННОЙ ОТВЕТСТВЕННОСТЬЮ "АЛЬФА"</w:t>
            </w:r>
          </w:p>
        </w:tc>
        <w:tc>
          <w:tcPr>
            <w:tcW w:w="18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vAlign w:val="center"/>
          </w:tcPr>
          <w:p w:rsidR="00A85215" w:rsidRDefault="00A85215" w:rsidP="00A85215">
            <w:pPr>
              <w:pStyle w:val="a3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5215" w:rsidRDefault="00A85215" w:rsidP="00A85215">
            <w:pPr>
              <w:pStyle w:val="a3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5215" w:rsidRDefault="00A85215" w:rsidP="00A85215">
            <w:pPr>
              <w:pStyle w:val="a3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071C99" w:rsidRDefault="00071C99" w:rsidP="00071C99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A85215">
              <w:rPr>
                <w:sz w:val="20"/>
                <w:szCs w:val="20"/>
              </w:rPr>
              <w:t>-83163</w:t>
            </w:r>
          </w:p>
          <w:p w:rsidR="00071C99" w:rsidRDefault="00071C99" w:rsidP="00071C99">
            <w:pPr>
              <w:pStyle w:val="a3"/>
              <w:rPr>
                <w:rFonts w:eastAsia="Times New Roman"/>
                <w:sz w:val="20"/>
                <w:szCs w:val="20"/>
              </w:rPr>
            </w:pPr>
            <w:r w:rsidRPr="00A85215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85215">
              <w:rPr>
                <w:sz w:val="20"/>
                <w:szCs w:val="20"/>
              </w:rPr>
              <w:t>АЛЬФА</w:t>
            </w:r>
            <w:proofErr w:type="gramStart"/>
            <w:r w:rsidRPr="00A85215">
              <w:rPr>
                <w:sz w:val="20"/>
                <w:szCs w:val="20"/>
              </w:rPr>
              <w:t>"</w:t>
            </w:r>
            <w:r w:rsidRPr="00A85215">
              <w:rPr>
                <w:rFonts w:eastAsia="Times New Roman"/>
                <w:sz w:val="20"/>
                <w:szCs w:val="20"/>
              </w:rPr>
              <w:t>С</w:t>
            </w:r>
            <w:proofErr w:type="gramEnd"/>
            <w:r w:rsidRPr="00A85215">
              <w:rPr>
                <w:rFonts w:eastAsia="Times New Roman"/>
                <w:sz w:val="20"/>
                <w:szCs w:val="20"/>
              </w:rPr>
              <w:t>оответствует</w:t>
            </w:r>
            <w:proofErr w:type="spellEnd"/>
          </w:p>
          <w:p w:rsidR="00071C99" w:rsidRDefault="00071C99" w:rsidP="00071C99">
            <w:pPr>
              <w:pStyle w:val="a3"/>
            </w:pPr>
          </w:p>
          <w:p w:rsidR="00A85215" w:rsidRDefault="00A8521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A85215" w:rsidRDefault="00A8521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215" w:rsidTr="00071C99">
        <w:tc>
          <w:tcPr>
            <w:tcW w:w="232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A85215" w:rsidRDefault="00A85215"/>
        </w:tc>
        <w:tc>
          <w:tcPr>
            <w:tcW w:w="18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A85215" w:rsidRDefault="00A85215"/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A85215" w:rsidRDefault="00A85215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A85215">
              <w:rPr>
                <w:sz w:val="20"/>
                <w:szCs w:val="20"/>
              </w:rPr>
              <w:t>-83163</w:t>
            </w:r>
          </w:p>
          <w:p w:rsidR="00A85215" w:rsidRDefault="00A85215">
            <w:pPr>
              <w:pStyle w:val="a3"/>
            </w:pPr>
            <w:r w:rsidRPr="00A85215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85215">
              <w:rPr>
                <w:sz w:val="20"/>
                <w:szCs w:val="20"/>
              </w:rPr>
              <w:t>АЛЬФА</w:t>
            </w:r>
            <w:proofErr w:type="gramStart"/>
            <w:r w:rsidRPr="00A85215">
              <w:rPr>
                <w:sz w:val="20"/>
                <w:szCs w:val="20"/>
              </w:rPr>
              <w:t>"</w:t>
            </w:r>
            <w:r w:rsidRPr="00A85215">
              <w:rPr>
                <w:rFonts w:eastAsia="Times New Roman"/>
                <w:sz w:val="20"/>
                <w:szCs w:val="20"/>
              </w:rPr>
              <w:t>С</w:t>
            </w:r>
            <w:proofErr w:type="gramEnd"/>
            <w:r w:rsidRPr="00A85215">
              <w:rPr>
                <w:rFonts w:eastAsia="Times New Roman"/>
                <w:sz w:val="20"/>
                <w:szCs w:val="20"/>
              </w:rPr>
              <w:t>оответствует</w:t>
            </w:r>
            <w:proofErr w:type="spellEnd"/>
          </w:p>
          <w:p w:rsidR="00A85215" w:rsidRDefault="00A85215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  <w:r>
              <w:t xml:space="preserve"> </w:t>
            </w:r>
          </w:p>
          <w:p w:rsidR="00A85215" w:rsidRDefault="00A852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A85215" w:rsidRDefault="00A8521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85215" w:rsidTr="00071C99">
        <w:tc>
          <w:tcPr>
            <w:tcW w:w="232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A85215" w:rsidRDefault="00A85215"/>
        </w:tc>
        <w:tc>
          <w:tcPr>
            <w:tcW w:w="18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A85215" w:rsidRDefault="00A85215"/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A85215" w:rsidRDefault="00A85215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A85215">
              <w:rPr>
                <w:sz w:val="20"/>
                <w:szCs w:val="20"/>
              </w:rPr>
              <w:t>-83163</w:t>
            </w:r>
          </w:p>
          <w:p w:rsidR="00A85215" w:rsidRDefault="00A85215">
            <w:pPr>
              <w:pStyle w:val="a3"/>
            </w:pPr>
            <w:r w:rsidRPr="00A85215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85215">
              <w:rPr>
                <w:sz w:val="20"/>
                <w:szCs w:val="20"/>
              </w:rPr>
              <w:t>АЛЬФА</w:t>
            </w:r>
            <w:proofErr w:type="gramStart"/>
            <w:r w:rsidRPr="00A85215">
              <w:rPr>
                <w:sz w:val="20"/>
                <w:szCs w:val="20"/>
              </w:rPr>
              <w:t>"</w:t>
            </w:r>
            <w:r w:rsidRPr="00A85215">
              <w:rPr>
                <w:rFonts w:eastAsia="Times New Roman"/>
                <w:sz w:val="20"/>
                <w:szCs w:val="20"/>
              </w:rPr>
              <w:t>С</w:t>
            </w:r>
            <w:proofErr w:type="gramEnd"/>
            <w:r w:rsidRPr="00A85215">
              <w:rPr>
                <w:rFonts w:eastAsia="Times New Roman"/>
                <w:sz w:val="20"/>
                <w:szCs w:val="20"/>
              </w:rPr>
              <w:t>оответствует</w:t>
            </w:r>
            <w:proofErr w:type="spellEnd"/>
          </w:p>
          <w:p w:rsidR="00A85215" w:rsidRDefault="00A85215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:rsidR="00A85215" w:rsidRDefault="00A852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A85215" w:rsidRDefault="00A8521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215" w:rsidTr="00071C99">
        <w:tc>
          <w:tcPr>
            <w:tcW w:w="232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A85215" w:rsidRDefault="00A85215"/>
        </w:tc>
        <w:tc>
          <w:tcPr>
            <w:tcW w:w="18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A85215" w:rsidRDefault="00A85215"/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A85215" w:rsidRDefault="00A85215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A85215">
              <w:rPr>
                <w:sz w:val="20"/>
                <w:szCs w:val="20"/>
              </w:rPr>
              <w:t>-83163</w:t>
            </w:r>
          </w:p>
          <w:p w:rsidR="00A85215" w:rsidRDefault="00A85215">
            <w:pPr>
              <w:pStyle w:val="a3"/>
            </w:pPr>
            <w:r w:rsidRPr="00A85215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85215">
              <w:rPr>
                <w:sz w:val="20"/>
                <w:szCs w:val="20"/>
              </w:rPr>
              <w:t>АЛЬФА</w:t>
            </w:r>
            <w:proofErr w:type="gramStart"/>
            <w:r w:rsidRPr="00A85215">
              <w:rPr>
                <w:sz w:val="20"/>
                <w:szCs w:val="20"/>
              </w:rPr>
              <w:t>"</w:t>
            </w:r>
            <w:r w:rsidRPr="00A85215">
              <w:rPr>
                <w:rFonts w:eastAsia="Times New Roman"/>
                <w:sz w:val="20"/>
                <w:szCs w:val="20"/>
              </w:rPr>
              <w:t>С</w:t>
            </w:r>
            <w:proofErr w:type="gramEnd"/>
            <w:r w:rsidRPr="00A85215">
              <w:rPr>
                <w:rFonts w:eastAsia="Times New Roman"/>
                <w:sz w:val="20"/>
                <w:szCs w:val="20"/>
              </w:rPr>
              <w:t>оответствует</w:t>
            </w:r>
            <w:proofErr w:type="spellEnd"/>
          </w:p>
          <w:p w:rsidR="00A85215" w:rsidRDefault="00A85215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:rsidR="00A85215" w:rsidRDefault="00A852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A85215" w:rsidRDefault="00A8521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5215" w:rsidTr="00071C99">
        <w:tc>
          <w:tcPr>
            <w:tcW w:w="232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A85215" w:rsidRDefault="00A85215"/>
        </w:tc>
        <w:tc>
          <w:tcPr>
            <w:tcW w:w="18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A85215" w:rsidRDefault="00A85215"/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</w:tcPr>
          <w:p w:rsidR="00A85215" w:rsidRDefault="00A85215">
            <w:pPr>
              <w:pStyle w:val="a3"/>
            </w:pPr>
            <w:r>
              <w:rPr>
                <w:sz w:val="20"/>
                <w:szCs w:val="20"/>
                <w:lang w:val="en-US"/>
              </w:rPr>
              <w:t>EA</w:t>
            </w:r>
            <w:r w:rsidRPr="00A85215">
              <w:rPr>
                <w:sz w:val="20"/>
                <w:szCs w:val="20"/>
              </w:rPr>
              <w:t>-83163</w:t>
            </w:r>
          </w:p>
          <w:p w:rsidR="00A85215" w:rsidRDefault="00A85215">
            <w:pPr>
              <w:pStyle w:val="a3"/>
            </w:pPr>
            <w:r w:rsidRPr="00A85215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A85215">
              <w:rPr>
                <w:sz w:val="20"/>
                <w:szCs w:val="20"/>
              </w:rPr>
              <w:t>АЛЬФА</w:t>
            </w:r>
            <w:proofErr w:type="gramStart"/>
            <w:r w:rsidRPr="00A85215">
              <w:rPr>
                <w:sz w:val="20"/>
                <w:szCs w:val="20"/>
              </w:rPr>
              <w:t>"</w:t>
            </w:r>
            <w:r w:rsidRPr="00A85215">
              <w:rPr>
                <w:rFonts w:eastAsia="Times New Roman"/>
                <w:sz w:val="20"/>
                <w:szCs w:val="20"/>
              </w:rPr>
              <w:t>С</w:t>
            </w:r>
            <w:proofErr w:type="gramEnd"/>
            <w:r w:rsidRPr="00A85215">
              <w:rPr>
                <w:rFonts w:eastAsia="Times New Roman"/>
                <w:sz w:val="20"/>
                <w:szCs w:val="20"/>
              </w:rPr>
              <w:t>оответствует</w:t>
            </w:r>
            <w:proofErr w:type="spellEnd"/>
          </w:p>
          <w:p w:rsidR="00A85215" w:rsidRDefault="00A85215">
            <w:pPr>
              <w:pStyle w:val="a3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  <w:r>
              <w:t xml:space="preserve"> </w:t>
            </w:r>
          </w:p>
          <w:p w:rsidR="00A85215" w:rsidRDefault="00A852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0" w:type="dxa"/>
              <w:bottom w:w="55" w:type="dxa"/>
              <w:right w:w="55" w:type="dxa"/>
            </w:tcMar>
            <w:hideMark/>
          </w:tcPr>
          <w:p w:rsidR="00A85215" w:rsidRDefault="00A85215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bookmarkStart w:id="0" w:name="_GoBack"/>
            <w:bookmarkEnd w:id="0"/>
            <w:proofErr w:type="spellEnd"/>
          </w:p>
        </w:tc>
      </w:tr>
    </w:tbl>
    <w:p w:rsidR="00A85215" w:rsidRDefault="00A85215" w:rsidP="00A85215">
      <w:pPr>
        <w:rPr>
          <w:sz w:val="20"/>
          <w:szCs w:val="20"/>
        </w:rPr>
      </w:pPr>
    </w:p>
    <w:p w:rsidR="00A85215" w:rsidRDefault="00A85215" w:rsidP="00A85215">
      <w:pPr>
        <w:jc w:val="both"/>
        <w:rPr>
          <w:rFonts w:eastAsia="Times New Roman"/>
          <w:sz w:val="20"/>
          <w:szCs w:val="20"/>
          <w:lang w:val="en-US"/>
        </w:rPr>
      </w:pPr>
    </w:p>
    <w:p w:rsidR="00A85215" w:rsidRDefault="00A85215" w:rsidP="00A8521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"АЛЬФА", предложивший цену контракта 95 520,00 руб.</w:t>
      </w:r>
    </w:p>
    <w:p w:rsidR="00A85215" w:rsidRDefault="00A85215" w:rsidP="00A85215">
      <w:pPr>
        <w:jc w:val="both"/>
        <w:rPr>
          <w:rFonts w:eastAsia="Times New Roman"/>
          <w:sz w:val="20"/>
          <w:szCs w:val="20"/>
        </w:rPr>
      </w:pPr>
    </w:p>
    <w:p w:rsidR="00A85215" w:rsidRDefault="00A85215" w:rsidP="00A8521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"АЛЬФА",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85215" w:rsidRPr="00A85215" w:rsidRDefault="00A85215" w:rsidP="00A85215">
      <w:pPr>
        <w:jc w:val="both"/>
        <w:rPr>
          <w:rFonts w:eastAsia="Times New Roman"/>
          <w:sz w:val="20"/>
          <w:szCs w:val="20"/>
        </w:rPr>
      </w:pPr>
    </w:p>
    <w:p w:rsidR="00A85215" w:rsidRPr="00A85215" w:rsidRDefault="00A85215" w:rsidP="00A85215">
      <w:pPr>
        <w:jc w:val="both"/>
      </w:pPr>
      <w:r w:rsidRPr="00A8521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85215" w:rsidRDefault="00A85215" w:rsidP="00A85215">
      <w:pPr>
        <w:jc w:val="both"/>
        <w:rPr>
          <w:rFonts w:eastAsia="Times New Roman"/>
          <w:sz w:val="20"/>
          <w:szCs w:val="20"/>
        </w:rPr>
      </w:pPr>
    </w:p>
    <w:p w:rsidR="00A85215" w:rsidRDefault="00A85215" w:rsidP="00A8521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85215" w:rsidRDefault="00A85215" w:rsidP="00A85215">
      <w:pPr>
        <w:jc w:val="both"/>
        <w:rPr>
          <w:rFonts w:eastAsia="Times New Roman"/>
          <w:sz w:val="20"/>
          <w:szCs w:val="20"/>
        </w:rPr>
      </w:pPr>
    </w:p>
    <w:p w:rsidR="00A85215" w:rsidRDefault="00A85215" w:rsidP="00A85215">
      <w:r>
        <w:rPr>
          <w:rFonts w:eastAsia="Times New Roman"/>
          <w:sz w:val="20"/>
          <w:szCs w:val="20"/>
        </w:rPr>
        <w:t>Подписи</w:t>
      </w:r>
    </w:p>
    <w:p w:rsidR="00A85215" w:rsidRDefault="00A85215" w:rsidP="00A8521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85215" w:rsidTr="00A85215">
        <w:tc>
          <w:tcPr>
            <w:tcW w:w="3307" w:type="dxa"/>
            <w:vAlign w:val="bottom"/>
            <w:hideMark/>
          </w:tcPr>
          <w:p w:rsidR="00A85215" w:rsidRDefault="00A85215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A85215" w:rsidRDefault="00A85215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A85215" w:rsidRDefault="00A85215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85215" w:rsidTr="00A85215">
        <w:tc>
          <w:tcPr>
            <w:tcW w:w="3307" w:type="dxa"/>
            <w:vAlign w:val="bottom"/>
            <w:hideMark/>
          </w:tcPr>
          <w:p w:rsidR="00A85215" w:rsidRDefault="00A85215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A85215" w:rsidRDefault="00A85215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A85215" w:rsidRDefault="00A85215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85215" w:rsidTr="00A85215">
        <w:tc>
          <w:tcPr>
            <w:tcW w:w="3307" w:type="dxa"/>
            <w:vAlign w:val="bottom"/>
            <w:hideMark/>
          </w:tcPr>
          <w:p w:rsidR="00A85215" w:rsidRDefault="00A85215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A85215" w:rsidRDefault="00A85215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A85215" w:rsidRDefault="00A85215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85215" w:rsidTr="00A85215">
        <w:tc>
          <w:tcPr>
            <w:tcW w:w="3307" w:type="dxa"/>
            <w:vAlign w:val="bottom"/>
            <w:hideMark/>
          </w:tcPr>
          <w:p w:rsidR="00A85215" w:rsidRDefault="00A85215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</w:tcPr>
          <w:p w:rsidR="00A85215" w:rsidRDefault="00A85215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A85215" w:rsidRDefault="00A85215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85215" w:rsidTr="00A85215">
        <w:tc>
          <w:tcPr>
            <w:tcW w:w="3307" w:type="dxa"/>
            <w:vAlign w:val="bottom"/>
            <w:hideMark/>
          </w:tcPr>
          <w:p w:rsidR="00A85215" w:rsidRDefault="00A85215">
            <w:pPr>
              <w:pStyle w:val="a3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</w:tcPr>
          <w:p w:rsidR="00A85215" w:rsidRDefault="00A85215">
            <w:pPr>
              <w:pStyle w:val="a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vAlign w:val="bottom"/>
            <w:hideMark/>
          </w:tcPr>
          <w:p w:rsidR="00A85215" w:rsidRDefault="00A85215">
            <w:pPr>
              <w:pStyle w:val="a3"/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A85215" w:rsidRDefault="00A85215" w:rsidP="00A85215"/>
    <w:p w:rsidR="00E8788E" w:rsidRDefault="00E8788E"/>
    <w:sectPr w:rsidR="00E8788E" w:rsidSect="00A852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5E3"/>
    <w:rsid w:val="00071C99"/>
    <w:rsid w:val="004E25E3"/>
    <w:rsid w:val="00A60F15"/>
    <w:rsid w:val="00A85215"/>
    <w:rsid w:val="00E8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215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A852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215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A852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2021-03-29T01:21:00Z</cp:lastPrinted>
  <dcterms:created xsi:type="dcterms:W3CDTF">2021-03-29T01:18:00Z</dcterms:created>
  <dcterms:modified xsi:type="dcterms:W3CDTF">2021-03-29T01:27:00Z</dcterms:modified>
</cp:coreProperties>
</file>