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FE0" w:rsidRDefault="00C507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C5FE0" w:rsidRPr="004454DC" w:rsidRDefault="00C5075B">
      <w:pPr>
        <w:ind w:firstLine="567"/>
        <w:jc w:val="center"/>
      </w:pPr>
      <w:r w:rsidRPr="004454DC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4454DC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4454DC">
        <w:rPr>
          <w:rFonts w:eastAsia="Times New Roman"/>
          <w:b/>
          <w:bCs/>
          <w:sz w:val="20"/>
          <w:szCs w:val="20"/>
        </w:rPr>
        <w:t xml:space="preserve"> РБ"" </w:t>
      </w:r>
    </w:p>
    <w:p w:rsidR="008C5FE0" w:rsidRPr="004454DC" w:rsidRDefault="00C5075B">
      <w:pPr>
        <w:ind w:firstLine="567"/>
        <w:jc w:val="center"/>
        <w:rPr>
          <w:rFonts w:eastAsia="Times New Roman"/>
          <w:b/>
          <w:bCs/>
        </w:rPr>
      </w:pPr>
      <w:r w:rsidRPr="004454D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454DC">
        <w:rPr>
          <w:rFonts w:eastAsia="Times New Roman"/>
          <w:b/>
          <w:bCs/>
          <w:sz w:val="20"/>
          <w:szCs w:val="20"/>
        </w:rPr>
        <w:t xml:space="preserve"> 0321300035821000060) </w:t>
      </w:r>
    </w:p>
    <w:p w:rsidR="008C5FE0" w:rsidRPr="004454DC" w:rsidRDefault="008C5FE0">
      <w:pPr>
        <w:ind w:firstLine="567"/>
        <w:jc w:val="center"/>
        <w:rPr>
          <w:sz w:val="20"/>
          <w:szCs w:val="20"/>
        </w:rPr>
      </w:pPr>
    </w:p>
    <w:p w:rsidR="008C5FE0" w:rsidRPr="004454DC" w:rsidRDefault="00C5075B">
      <w:pPr>
        <w:ind w:firstLine="567"/>
        <w:jc w:val="right"/>
      </w:pPr>
      <w:r w:rsidRPr="004454DC">
        <w:rPr>
          <w:rFonts w:eastAsia="Times New Roman"/>
          <w:sz w:val="20"/>
          <w:szCs w:val="20"/>
        </w:rPr>
        <w:t>29.03.21 10:02:49 (</w:t>
      </w:r>
      <w:r>
        <w:rPr>
          <w:rFonts w:eastAsia="Times New Roman"/>
          <w:sz w:val="20"/>
          <w:szCs w:val="20"/>
          <w:lang w:val="en-US"/>
        </w:rPr>
        <w:t>MSK</w:t>
      </w:r>
      <w:r w:rsidRPr="004454DC">
        <w:rPr>
          <w:rFonts w:eastAsia="Times New Roman"/>
          <w:sz w:val="20"/>
          <w:szCs w:val="20"/>
        </w:rPr>
        <w:t>+00:00)</w:t>
      </w:r>
    </w:p>
    <w:p w:rsidR="008C5FE0" w:rsidRPr="004454DC" w:rsidRDefault="008C5FE0">
      <w:pPr>
        <w:ind w:firstLine="567"/>
        <w:rPr>
          <w:rFonts w:eastAsia="Times New Roman"/>
          <w:sz w:val="20"/>
          <w:szCs w:val="20"/>
        </w:rPr>
      </w:pPr>
    </w:p>
    <w:p w:rsidR="008C5FE0" w:rsidRDefault="00C5075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8C5FE0" w:rsidRDefault="008C5FE0">
      <w:pPr>
        <w:rPr>
          <w:rFonts w:eastAsia="Times New Roman"/>
          <w:sz w:val="20"/>
          <w:szCs w:val="20"/>
        </w:rPr>
      </w:pPr>
    </w:p>
    <w:p w:rsidR="008C5FE0" w:rsidRPr="004454DC" w:rsidRDefault="00C5075B">
      <w:r>
        <w:rPr>
          <w:rFonts w:eastAsia="Times New Roman"/>
          <w:sz w:val="20"/>
          <w:szCs w:val="20"/>
        </w:rPr>
        <w:t>Организатор</w:t>
      </w:r>
      <w:r w:rsidRPr="004454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454D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8C5FE0" w:rsidRPr="004454DC" w:rsidRDefault="008C5FE0">
      <w:pPr>
        <w:rPr>
          <w:rFonts w:eastAsia="Times New Roman"/>
          <w:sz w:val="20"/>
          <w:szCs w:val="20"/>
        </w:rPr>
      </w:pPr>
    </w:p>
    <w:p w:rsidR="008C5FE0" w:rsidRDefault="00C5075B">
      <w:r w:rsidRPr="004454DC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4454DC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8C5FE0" w:rsidRPr="004454DC" w:rsidRDefault="008C5FE0">
      <w:pPr>
        <w:rPr>
          <w:rFonts w:eastAsia="Times New Roman"/>
          <w:sz w:val="20"/>
          <w:szCs w:val="20"/>
        </w:rPr>
      </w:pPr>
    </w:p>
    <w:p w:rsidR="008C5FE0" w:rsidRPr="004454DC" w:rsidRDefault="00C5075B">
      <w:r>
        <w:rPr>
          <w:rFonts w:eastAsia="Times New Roman"/>
          <w:sz w:val="20"/>
          <w:szCs w:val="20"/>
        </w:rPr>
        <w:t>Наименование</w:t>
      </w:r>
      <w:r w:rsidRPr="004454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454DC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4454DC">
        <w:rPr>
          <w:rFonts w:eastAsia="Times New Roman"/>
          <w:sz w:val="20"/>
          <w:szCs w:val="20"/>
        </w:rPr>
        <w:t>Шпаковская</w:t>
      </w:r>
      <w:proofErr w:type="spellEnd"/>
      <w:r w:rsidRPr="004454DC">
        <w:rPr>
          <w:rFonts w:eastAsia="Times New Roman"/>
          <w:sz w:val="20"/>
          <w:szCs w:val="20"/>
        </w:rPr>
        <w:t xml:space="preserve"> РБ" </w:t>
      </w:r>
    </w:p>
    <w:p w:rsidR="008C5FE0" w:rsidRPr="004454DC" w:rsidRDefault="008C5FE0">
      <w:pPr>
        <w:rPr>
          <w:rFonts w:eastAsia="Times New Roman"/>
          <w:sz w:val="20"/>
          <w:szCs w:val="20"/>
        </w:rPr>
      </w:pPr>
    </w:p>
    <w:p w:rsidR="008C5FE0" w:rsidRPr="004454DC" w:rsidRDefault="00C5075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212262301195026230100101090010000244</w:t>
      </w:r>
    </w:p>
    <w:p w:rsidR="008C5FE0" w:rsidRDefault="008C5FE0"/>
    <w:p w:rsidR="008C5FE0" w:rsidRDefault="00C5075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780 858,54 руб.</w:t>
      </w:r>
    </w:p>
    <w:p w:rsidR="008C5FE0" w:rsidRDefault="008C5FE0">
      <w:pPr>
        <w:rPr>
          <w:rFonts w:eastAsia="Times New Roman"/>
          <w:sz w:val="20"/>
          <w:szCs w:val="20"/>
        </w:rPr>
      </w:pPr>
    </w:p>
    <w:p w:rsidR="008C5FE0" w:rsidRDefault="00C5075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C5FE0">
        <w:tc>
          <w:tcPr>
            <w:tcW w:w="3400" w:type="dxa"/>
            <w:shd w:val="clear" w:color="auto" w:fill="auto"/>
          </w:tcPr>
          <w:p w:rsidR="008C5FE0" w:rsidRDefault="00C5075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5FE0" w:rsidRDefault="00C5075B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5FE0" w:rsidRDefault="00C507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5FE0">
        <w:tc>
          <w:tcPr>
            <w:tcW w:w="3400" w:type="dxa"/>
            <w:shd w:val="clear" w:color="auto" w:fill="auto"/>
          </w:tcPr>
          <w:p w:rsidR="008C5FE0" w:rsidRDefault="00C5075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5FE0" w:rsidRDefault="00C5075B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5FE0" w:rsidRDefault="00C507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5FE0">
        <w:tc>
          <w:tcPr>
            <w:tcW w:w="3400" w:type="dxa"/>
            <w:shd w:val="clear" w:color="auto" w:fill="auto"/>
          </w:tcPr>
          <w:p w:rsidR="008C5FE0" w:rsidRDefault="00C507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5FE0" w:rsidRDefault="00C5075B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5FE0" w:rsidRDefault="00C507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5FE0">
        <w:tc>
          <w:tcPr>
            <w:tcW w:w="3400" w:type="dxa"/>
            <w:shd w:val="clear" w:color="auto" w:fill="auto"/>
          </w:tcPr>
          <w:p w:rsidR="008C5FE0" w:rsidRDefault="00C507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5FE0" w:rsidRDefault="00C5075B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5FE0" w:rsidRDefault="00C5075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C5FE0">
        <w:tc>
          <w:tcPr>
            <w:tcW w:w="3400" w:type="dxa"/>
            <w:shd w:val="clear" w:color="auto" w:fill="auto"/>
          </w:tcPr>
          <w:p w:rsidR="008C5FE0" w:rsidRDefault="00C507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5FE0" w:rsidRDefault="00C5075B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5FE0" w:rsidRDefault="00C5075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C5FE0">
        <w:tc>
          <w:tcPr>
            <w:tcW w:w="3400" w:type="dxa"/>
            <w:shd w:val="clear" w:color="auto" w:fill="auto"/>
          </w:tcPr>
          <w:p w:rsidR="008C5FE0" w:rsidRDefault="00C5075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5FE0" w:rsidRDefault="00C5075B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5FE0" w:rsidRDefault="00C507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C5FE0" w:rsidRDefault="008C5FE0">
      <w:pPr>
        <w:rPr>
          <w:rFonts w:eastAsia="Times New Roman"/>
          <w:sz w:val="20"/>
          <w:szCs w:val="20"/>
        </w:rPr>
      </w:pPr>
    </w:p>
    <w:p w:rsidR="008C5FE0" w:rsidRDefault="00C5075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8C5FE0" w:rsidRDefault="008C5FE0">
      <w:pPr>
        <w:rPr>
          <w:rFonts w:eastAsia="Times New Roman"/>
          <w:sz w:val="20"/>
          <w:szCs w:val="20"/>
        </w:rPr>
      </w:pPr>
    </w:p>
    <w:p w:rsidR="008C5FE0" w:rsidRDefault="00C5075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C5FE0" w:rsidRDefault="008C5FE0">
      <w:pPr>
        <w:rPr>
          <w:rFonts w:eastAsia="Times New Roman"/>
        </w:rPr>
      </w:pPr>
    </w:p>
    <w:p w:rsidR="008C5FE0" w:rsidRDefault="008C5FE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8C5FE0">
        <w:tc>
          <w:tcPr>
            <w:tcW w:w="9924" w:type="dxa"/>
            <w:gridSpan w:val="4"/>
            <w:shd w:val="clear" w:color="auto" w:fill="auto"/>
          </w:tcPr>
          <w:p w:rsidR="008C5FE0" w:rsidRDefault="00C5075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C5FE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5FE0" w:rsidRDefault="00C507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5FE0" w:rsidRDefault="00C5075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5FE0" w:rsidRDefault="00C507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5FE0" w:rsidRDefault="00C507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C5FE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5FE0" w:rsidRDefault="00C5075B">
            <w:r>
              <w:rPr>
                <w:sz w:val="20"/>
                <w:szCs w:val="20"/>
                <w:lang w:val="en-US"/>
              </w:rPr>
              <w:t>EA</w:t>
            </w:r>
            <w:r w:rsidRPr="004454DC">
              <w:rPr>
                <w:sz w:val="20"/>
                <w:szCs w:val="20"/>
              </w:rPr>
              <w:t>-83077</w:t>
            </w:r>
          </w:p>
          <w:p w:rsidR="008C5FE0" w:rsidRDefault="00C5075B">
            <w:r w:rsidRPr="004454DC">
              <w:rPr>
                <w:sz w:val="20"/>
                <w:szCs w:val="20"/>
              </w:rPr>
              <w:t xml:space="preserve">ОБЩЕСТВО С ОГРАНИЧЕННОЙ </w:t>
            </w:r>
            <w:r w:rsidRPr="004454DC">
              <w:rPr>
                <w:sz w:val="20"/>
                <w:szCs w:val="20"/>
              </w:rPr>
              <w:t>ОТВЕТСТВЕННОСТЬЮ "ФАРМТРАСТ" / 2635829845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5FE0" w:rsidRDefault="00C5075B">
            <w:pPr>
              <w:pStyle w:val="af1"/>
            </w:pPr>
            <w:r w:rsidRPr="004454DC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8C5FE0" w:rsidRPr="004454DC" w:rsidRDefault="008C5FE0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C5FE0" w:rsidRPr="004454DC" w:rsidRDefault="00C5075B">
            <w:pPr>
              <w:pStyle w:val="af1"/>
            </w:pPr>
            <w:r w:rsidRPr="004454DC">
              <w:rPr>
                <w:rFonts w:eastAsia="Times New Roman"/>
                <w:sz w:val="20"/>
                <w:szCs w:val="20"/>
              </w:rPr>
              <w:t>-</w:t>
            </w:r>
            <w:r w:rsidR="004454DC" w:rsidRPr="004454DC">
              <w:rPr>
                <w:rFonts w:eastAsia="Times New Roman"/>
                <w:sz w:val="20"/>
                <w:szCs w:val="20"/>
              </w:rPr>
              <w:t>требованиям 44-ФЗ  и документации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5FE0" w:rsidRDefault="00C507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5FE0" w:rsidRDefault="00C507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5FE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5FE0" w:rsidRDefault="00C5075B">
            <w:r>
              <w:rPr>
                <w:sz w:val="20"/>
                <w:szCs w:val="20"/>
                <w:lang w:val="en-US"/>
              </w:rPr>
              <w:t>EA</w:t>
            </w:r>
            <w:r w:rsidRPr="004454DC">
              <w:rPr>
                <w:sz w:val="20"/>
                <w:szCs w:val="20"/>
              </w:rPr>
              <w:t>-83077</w:t>
            </w:r>
          </w:p>
          <w:p w:rsidR="008C5FE0" w:rsidRDefault="00C5075B">
            <w:r w:rsidRPr="004454DC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5FE0" w:rsidRDefault="00C507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5FE0" w:rsidRDefault="008C5FE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5FE0" w:rsidRDefault="00C507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5FE0" w:rsidRDefault="00C507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5FE0" w:rsidRDefault="00C507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5FE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5FE0" w:rsidRDefault="00C5075B">
            <w:r>
              <w:rPr>
                <w:sz w:val="20"/>
                <w:szCs w:val="20"/>
                <w:lang w:val="en-US"/>
              </w:rPr>
              <w:t>EA</w:t>
            </w:r>
            <w:r w:rsidRPr="004454DC">
              <w:rPr>
                <w:sz w:val="20"/>
                <w:szCs w:val="20"/>
              </w:rPr>
              <w:t>-83077</w:t>
            </w:r>
          </w:p>
          <w:p w:rsidR="008C5FE0" w:rsidRDefault="00C5075B">
            <w:r w:rsidRPr="004454DC">
              <w:rPr>
                <w:sz w:val="20"/>
                <w:szCs w:val="20"/>
              </w:rPr>
              <w:t xml:space="preserve">ОБЩЕСТВО </w:t>
            </w:r>
            <w:r w:rsidRPr="004454DC">
              <w:rPr>
                <w:sz w:val="20"/>
                <w:szCs w:val="20"/>
              </w:rPr>
              <w:t>С ОГРАНИЧЕННОЙ ОТВЕТСТВЕННОСТЬЮ "ФАРМТРАСТ" / 2635829845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5FE0" w:rsidRDefault="00C507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5FE0" w:rsidRDefault="008C5FE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5FE0" w:rsidRDefault="00C507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5FE0" w:rsidRDefault="00C507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5FE0" w:rsidRDefault="00C507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5FE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5FE0" w:rsidRDefault="00C5075B">
            <w:r>
              <w:rPr>
                <w:sz w:val="20"/>
                <w:szCs w:val="20"/>
                <w:lang w:val="en-US"/>
              </w:rPr>
              <w:t>EA</w:t>
            </w:r>
            <w:r w:rsidRPr="004454DC">
              <w:rPr>
                <w:sz w:val="20"/>
                <w:szCs w:val="20"/>
              </w:rPr>
              <w:t>-83077</w:t>
            </w:r>
          </w:p>
          <w:p w:rsidR="008C5FE0" w:rsidRDefault="00C5075B">
            <w:r w:rsidRPr="004454DC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5FE0" w:rsidRDefault="00C507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5FE0" w:rsidRDefault="008C5FE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5FE0" w:rsidRDefault="00C507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5FE0" w:rsidRDefault="00C507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5FE0" w:rsidRDefault="00C507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C5FE0" w:rsidRDefault="008C5FE0"/>
    <w:p w:rsidR="008C5FE0" w:rsidRDefault="008C5FE0">
      <w:pPr>
        <w:jc w:val="both"/>
        <w:rPr>
          <w:sz w:val="20"/>
          <w:szCs w:val="20"/>
          <w:lang w:val="en-US"/>
        </w:rPr>
      </w:pPr>
    </w:p>
    <w:p w:rsidR="008C5FE0" w:rsidRDefault="00C5075B">
      <w:pPr>
        <w:jc w:val="both"/>
      </w:pPr>
      <w:bookmarkStart w:id="1" w:name="__DdeLink__136_4014115248"/>
      <w:bookmarkEnd w:id="1"/>
      <w:r w:rsidRPr="004454D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</w:t>
      </w:r>
      <w:r w:rsidRPr="004454DC">
        <w:rPr>
          <w:rFonts w:eastAsia="Times New Roman"/>
          <w:sz w:val="20"/>
          <w:szCs w:val="20"/>
        </w:rPr>
        <w:t>и муниципальных нужд» контракт заключается с единственным участником ОБЩЕСТВО С ОГРАНИЧЕННОЙ ОТВЕТСТВЕННОСТЬЮ "ФАРМТРАСТ".</w:t>
      </w:r>
    </w:p>
    <w:p w:rsidR="008C5FE0" w:rsidRDefault="008C5FE0">
      <w:pPr>
        <w:jc w:val="both"/>
        <w:rPr>
          <w:sz w:val="20"/>
          <w:szCs w:val="20"/>
        </w:rPr>
      </w:pPr>
    </w:p>
    <w:p w:rsidR="008C5FE0" w:rsidRDefault="00C5075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</w:t>
      </w:r>
      <w:r>
        <w:rPr>
          <w:sz w:val="20"/>
          <w:szCs w:val="20"/>
        </w:rPr>
        <w:t>т, услуг, соответственно выполняемых, оказываемых иностранными лицами.</w:t>
      </w:r>
    </w:p>
    <w:p w:rsidR="008C5FE0" w:rsidRDefault="008C5FE0">
      <w:pPr>
        <w:jc w:val="both"/>
        <w:rPr>
          <w:sz w:val="20"/>
          <w:szCs w:val="20"/>
        </w:rPr>
      </w:pPr>
    </w:p>
    <w:p w:rsidR="008C5FE0" w:rsidRDefault="00C5075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C5FE0" w:rsidRDefault="008C5FE0">
      <w:pPr>
        <w:jc w:val="both"/>
        <w:rPr>
          <w:rFonts w:eastAsia="Times New Roman"/>
          <w:sz w:val="20"/>
          <w:szCs w:val="20"/>
        </w:rPr>
      </w:pPr>
    </w:p>
    <w:p w:rsidR="008C5FE0" w:rsidRDefault="00C5075B">
      <w:pPr>
        <w:jc w:val="both"/>
      </w:pPr>
      <w:r w:rsidRPr="004454D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8C5FE0" w:rsidRDefault="008C5FE0">
      <w:pPr>
        <w:jc w:val="both"/>
        <w:rPr>
          <w:rFonts w:eastAsia="Times New Roman"/>
          <w:sz w:val="20"/>
          <w:szCs w:val="20"/>
        </w:rPr>
      </w:pPr>
    </w:p>
    <w:p w:rsidR="008C5FE0" w:rsidRDefault="00C5075B">
      <w:r>
        <w:rPr>
          <w:rFonts w:eastAsia="Times New Roman"/>
          <w:sz w:val="20"/>
          <w:szCs w:val="20"/>
        </w:rPr>
        <w:t>Подписи</w:t>
      </w:r>
    </w:p>
    <w:p w:rsidR="008C5FE0" w:rsidRDefault="008C5F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C5FE0">
        <w:tc>
          <w:tcPr>
            <w:tcW w:w="3307" w:type="dxa"/>
            <w:shd w:val="clear" w:color="auto" w:fill="auto"/>
            <w:vAlign w:val="bottom"/>
          </w:tcPr>
          <w:p w:rsidR="008C5FE0" w:rsidRDefault="00C507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5FE0" w:rsidRDefault="008C5F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5FE0" w:rsidRDefault="00C507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C5FE0">
        <w:tc>
          <w:tcPr>
            <w:tcW w:w="3307" w:type="dxa"/>
            <w:shd w:val="clear" w:color="auto" w:fill="auto"/>
            <w:vAlign w:val="bottom"/>
          </w:tcPr>
          <w:p w:rsidR="008C5FE0" w:rsidRDefault="00C507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5FE0" w:rsidRDefault="008C5F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5FE0" w:rsidRDefault="00C507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C5FE0">
        <w:tc>
          <w:tcPr>
            <w:tcW w:w="3307" w:type="dxa"/>
            <w:shd w:val="clear" w:color="auto" w:fill="auto"/>
            <w:vAlign w:val="bottom"/>
          </w:tcPr>
          <w:p w:rsidR="008C5FE0" w:rsidRDefault="00C507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5FE0" w:rsidRDefault="008C5F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5FE0" w:rsidRDefault="00C507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C5FE0">
        <w:tc>
          <w:tcPr>
            <w:tcW w:w="3307" w:type="dxa"/>
            <w:shd w:val="clear" w:color="auto" w:fill="auto"/>
            <w:vAlign w:val="bottom"/>
          </w:tcPr>
          <w:p w:rsidR="008C5FE0" w:rsidRDefault="00C507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5FE0" w:rsidRDefault="008C5F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5FE0" w:rsidRDefault="00C507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C5075B" w:rsidRDefault="00C5075B"/>
    <w:sectPr w:rsidR="00C5075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C5FE0"/>
    <w:rsid w:val="004454DC"/>
    <w:rsid w:val="008C5FE0"/>
    <w:rsid w:val="00C50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575</Words>
  <Characters>3281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2021-03-29T07:03:00Z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