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88E" w:rsidRDefault="003C7A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8688E" w:rsidRPr="003C7AE9" w:rsidRDefault="003C7AE9">
      <w:pPr>
        <w:ind w:firstLine="567"/>
        <w:jc w:val="center"/>
      </w:pPr>
      <w:r w:rsidRPr="003C7AE9">
        <w:rPr>
          <w:rFonts w:eastAsia="Times New Roman"/>
          <w:b/>
          <w:bCs/>
          <w:sz w:val="20"/>
          <w:szCs w:val="20"/>
        </w:rPr>
        <w:t xml:space="preserve">"Оказание услуг по передаче неисключительных прав (простая неисключительная лицензия) использования баз данных «Заместитель главного врача»" </w:t>
      </w:r>
    </w:p>
    <w:p w:rsidR="0038688E" w:rsidRPr="003C7AE9" w:rsidRDefault="003C7AE9">
      <w:pPr>
        <w:ind w:firstLine="567"/>
        <w:jc w:val="center"/>
        <w:rPr>
          <w:rFonts w:eastAsia="Times New Roman"/>
          <w:b/>
          <w:bCs/>
        </w:rPr>
      </w:pPr>
      <w:r w:rsidRPr="003C7A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7AE9">
        <w:rPr>
          <w:rFonts w:eastAsia="Times New Roman"/>
          <w:b/>
          <w:bCs/>
          <w:sz w:val="20"/>
          <w:szCs w:val="20"/>
        </w:rPr>
        <w:t xml:space="preserve"> 1001200000621000035) </w:t>
      </w:r>
    </w:p>
    <w:p w:rsidR="0038688E" w:rsidRPr="003C7AE9" w:rsidRDefault="0038688E">
      <w:pPr>
        <w:ind w:firstLine="567"/>
        <w:jc w:val="center"/>
        <w:rPr>
          <w:sz w:val="12"/>
          <w:szCs w:val="12"/>
        </w:rPr>
      </w:pPr>
    </w:p>
    <w:p w:rsidR="0038688E" w:rsidRPr="003C7AE9" w:rsidRDefault="003C7AE9">
      <w:pPr>
        <w:ind w:firstLine="567"/>
        <w:jc w:val="right"/>
      </w:pPr>
      <w:r w:rsidRPr="003C7AE9">
        <w:rPr>
          <w:rFonts w:eastAsia="Times New Roman"/>
          <w:sz w:val="20"/>
          <w:szCs w:val="20"/>
        </w:rPr>
        <w:t>29.03.21 17:47:57 (</w:t>
      </w:r>
      <w:r>
        <w:rPr>
          <w:rFonts w:eastAsia="Times New Roman"/>
          <w:sz w:val="20"/>
          <w:szCs w:val="20"/>
          <w:lang w:val="en-US"/>
        </w:rPr>
        <w:t>MSK</w:t>
      </w:r>
      <w:r w:rsidRPr="003C7AE9">
        <w:rPr>
          <w:rFonts w:eastAsia="Times New Roman"/>
          <w:sz w:val="20"/>
          <w:szCs w:val="20"/>
        </w:rPr>
        <w:t>+02:00)</w:t>
      </w:r>
    </w:p>
    <w:p w:rsidR="0038688E" w:rsidRPr="003C7AE9" w:rsidRDefault="0038688E">
      <w:pPr>
        <w:ind w:firstLine="567"/>
        <w:rPr>
          <w:rFonts w:eastAsia="Times New Roman"/>
          <w:sz w:val="12"/>
          <w:szCs w:val="12"/>
        </w:rPr>
      </w:pPr>
      <w:bookmarkStart w:id="0" w:name="_GoBack"/>
    </w:p>
    <w:bookmarkEnd w:id="0"/>
    <w:p w:rsidR="0038688E" w:rsidRDefault="003C7AE9" w:rsidP="003C7AE9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38688E" w:rsidRPr="003C7AE9" w:rsidRDefault="003C7AE9" w:rsidP="003C7AE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3C7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7AE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</w:t>
      </w:r>
      <w:r w:rsidRPr="003C7AE9">
        <w:rPr>
          <w:rFonts w:eastAsia="Times New Roman"/>
          <w:sz w:val="20"/>
          <w:szCs w:val="20"/>
        </w:rPr>
        <w:t>КИЙ ЦЕНТР МИНИСТЕРСТВА ЗДРАВООХРАНЕНИЯ РЕСПУБЛИКИ БАШКОРТОСТАН</w:t>
      </w:r>
    </w:p>
    <w:p w:rsidR="0038688E" w:rsidRDefault="003C7AE9" w:rsidP="003C7AE9">
      <w:pPr>
        <w:jc w:val="both"/>
      </w:pPr>
      <w:r w:rsidRPr="003C7AE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8688E" w:rsidRPr="003C7AE9" w:rsidRDefault="0038688E" w:rsidP="003C7AE9">
      <w:pPr>
        <w:jc w:val="both"/>
        <w:rPr>
          <w:rFonts w:eastAsia="Times New Roman"/>
          <w:sz w:val="20"/>
          <w:szCs w:val="20"/>
        </w:rPr>
      </w:pPr>
    </w:p>
    <w:p w:rsidR="0038688E" w:rsidRPr="003C7AE9" w:rsidRDefault="003C7AE9" w:rsidP="003C7AE9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3C7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7AE9">
        <w:rPr>
          <w:rFonts w:eastAsia="Times New Roman"/>
          <w:sz w:val="20"/>
          <w:szCs w:val="20"/>
        </w:rPr>
        <w:t xml:space="preserve">: Оказание услуг по передаче неисключительных прав (простая неисключительная лицензия) использования баз данных «Заместитель главного врача» </w:t>
      </w:r>
    </w:p>
    <w:p w:rsidR="0038688E" w:rsidRPr="003C7AE9" w:rsidRDefault="003C7AE9" w:rsidP="003C7AE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212027416202802760100100560025814244</w:t>
      </w:r>
    </w:p>
    <w:p w:rsidR="0038688E" w:rsidRDefault="003C7AE9" w:rsidP="003C7AE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</w:t>
      </w:r>
      <w:r>
        <w:rPr>
          <w:rFonts w:eastAsia="Times New Roman"/>
          <w:sz w:val="20"/>
          <w:szCs w:val="20"/>
        </w:rPr>
        <w:t>имальное значение цены контракта: 17 424,00 руб.</w:t>
      </w:r>
    </w:p>
    <w:p w:rsidR="0038688E" w:rsidRDefault="0038688E">
      <w:pPr>
        <w:rPr>
          <w:rFonts w:eastAsia="Times New Roman"/>
          <w:sz w:val="20"/>
          <w:szCs w:val="20"/>
        </w:rPr>
      </w:pPr>
    </w:p>
    <w:p w:rsidR="0038688E" w:rsidRDefault="003C7AE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38688E" w:rsidTr="003C7AE9">
        <w:tc>
          <w:tcPr>
            <w:tcW w:w="1713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688E" w:rsidTr="003C7AE9">
        <w:tc>
          <w:tcPr>
            <w:tcW w:w="1713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688E" w:rsidTr="003C7AE9">
        <w:tc>
          <w:tcPr>
            <w:tcW w:w="1713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688E" w:rsidTr="003C7AE9">
        <w:tc>
          <w:tcPr>
            <w:tcW w:w="1713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688E" w:rsidTr="003C7AE9">
        <w:tc>
          <w:tcPr>
            <w:tcW w:w="1713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8688E" w:rsidRDefault="003C7AE9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8688E" w:rsidRDefault="003C7A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8688E" w:rsidRDefault="0038688E">
      <w:pPr>
        <w:rPr>
          <w:rFonts w:eastAsia="Times New Roman"/>
          <w:sz w:val="20"/>
          <w:szCs w:val="20"/>
        </w:rPr>
      </w:pPr>
    </w:p>
    <w:p w:rsidR="0038688E" w:rsidRDefault="003C7A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8688E" w:rsidRDefault="0038688E">
      <w:pPr>
        <w:rPr>
          <w:rFonts w:eastAsia="Times New Roman"/>
          <w:sz w:val="20"/>
          <w:szCs w:val="20"/>
        </w:rPr>
      </w:pPr>
    </w:p>
    <w:p w:rsidR="0038688E" w:rsidRDefault="003C7AE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8688E" w:rsidRDefault="0038688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38688E" w:rsidTr="003C7AE9">
        <w:tc>
          <w:tcPr>
            <w:tcW w:w="5000" w:type="pct"/>
            <w:gridSpan w:val="4"/>
            <w:shd w:val="clear" w:color="auto" w:fill="auto"/>
          </w:tcPr>
          <w:p w:rsidR="0038688E" w:rsidRDefault="003C7AE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8688E" w:rsidTr="003C7AE9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</w:t>
            </w:r>
            <w:r>
              <w:rPr>
                <w:rFonts w:eastAsia="Times New Roman"/>
                <w:sz w:val="20"/>
                <w:szCs w:val="20"/>
              </w:rPr>
              <w:t>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8688E" w:rsidTr="003C7AE9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r>
              <w:rPr>
                <w:sz w:val="20"/>
                <w:szCs w:val="20"/>
                <w:lang w:val="en-US"/>
              </w:rPr>
              <w:t>EA</w:t>
            </w:r>
            <w:r w:rsidRPr="003C7AE9">
              <w:rPr>
                <w:sz w:val="20"/>
                <w:szCs w:val="20"/>
              </w:rPr>
              <w:t>-81876</w:t>
            </w:r>
          </w:p>
          <w:p w:rsidR="0038688E" w:rsidRDefault="003C7AE9">
            <w:r w:rsidRPr="003C7AE9">
              <w:rPr>
                <w:sz w:val="20"/>
                <w:szCs w:val="20"/>
              </w:rPr>
              <w:t>ОБЩЕСТВО С ОГРАНИЧЕННОЙ ОТВЕТСТВЕННОСТЬЮ "ОРИКОН" / 6455052902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688E" w:rsidRDefault="003868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688E" w:rsidRDefault="003C7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88E" w:rsidTr="003C7AE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r>
              <w:rPr>
                <w:sz w:val="20"/>
                <w:szCs w:val="20"/>
                <w:lang w:val="en-US"/>
              </w:rPr>
              <w:t>EA</w:t>
            </w:r>
            <w:r w:rsidRPr="003C7AE9">
              <w:rPr>
                <w:sz w:val="20"/>
                <w:szCs w:val="20"/>
              </w:rPr>
              <w:t>-81876</w:t>
            </w:r>
          </w:p>
          <w:p w:rsidR="0038688E" w:rsidRDefault="003C7AE9">
            <w:r w:rsidRPr="003C7AE9">
              <w:rPr>
                <w:sz w:val="20"/>
                <w:szCs w:val="20"/>
              </w:rPr>
              <w:t>ОБЩЕСТВО С ОГРАНИЧЕННОЙ ОТВЕТСТВЕННОСТЬЮ "ОРИКОН" / 6455052902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688E" w:rsidRDefault="003868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688E" w:rsidRDefault="003C7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88E" w:rsidTr="003C7AE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r>
              <w:rPr>
                <w:sz w:val="20"/>
                <w:szCs w:val="20"/>
                <w:lang w:val="en-US"/>
              </w:rPr>
              <w:t>EA</w:t>
            </w:r>
            <w:r w:rsidRPr="003C7AE9">
              <w:rPr>
                <w:sz w:val="20"/>
                <w:szCs w:val="20"/>
              </w:rPr>
              <w:t>-81876</w:t>
            </w:r>
          </w:p>
          <w:p w:rsidR="0038688E" w:rsidRDefault="003C7AE9">
            <w:r w:rsidRPr="003C7AE9">
              <w:rPr>
                <w:sz w:val="20"/>
                <w:szCs w:val="20"/>
              </w:rPr>
              <w:t>ОБЩЕСТВО С ОГРАНИЧЕННОЙ ОТВЕТСТВЕННОСТЬЮ "ОРИКОН" / 6455052902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688E" w:rsidRDefault="003868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688E" w:rsidRDefault="003C7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88E" w:rsidTr="003C7AE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r>
              <w:rPr>
                <w:sz w:val="20"/>
                <w:szCs w:val="20"/>
                <w:lang w:val="en-US"/>
              </w:rPr>
              <w:t>EA</w:t>
            </w:r>
            <w:r w:rsidRPr="003C7AE9">
              <w:rPr>
                <w:sz w:val="20"/>
                <w:szCs w:val="20"/>
              </w:rPr>
              <w:t>-81876</w:t>
            </w:r>
          </w:p>
          <w:p w:rsidR="0038688E" w:rsidRDefault="003C7AE9">
            <w:r w:rsidRPr="003C7AE9">
              <w:rPr>
                <w:sz w:val="20"/>
                <w:szCs w:val="20"/>
              </w:rPr>
              <w:t>ОБЩЕСТВО С ОГРАНИЧЕННОЙ ОТВЕТСТВЕННОСТЬЮ "ОРИКОН" / 6455052902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688E" w:rsidRDefault="003868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688E" w:rsidRDefault="003C7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88E" w:rsidRDefault="003C7A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688E" w:rsidRPr="003C7AE9" w:rsidRDefault="0038688E">
      <w:pPr>
        <w:jc w:val="both"/>
        <w:rPr>
          <w:sz w:val="12"/>
          <w:szCs w:val="12"/>
          <w:lang w:val="en-US"/>
        </w:rPr>
      </w:pPr>
    </w:p>
    <w:p w:rsidR="0038688E" w:rsidRDefault="003C7AE9">
      <w:pPr>
        <w:jc w:val="both"/>
      </w:pPr>
      <w:bookmarkStart w:id="1" w:name="__DdeLink__136_4014115248"/>
      <w:bookmarkEnd w:id="1"/>
      <w:r w:rsidRPr="003C7AE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</w:t>
      </w:r>
      <w:r w:rsidRPr="003C7AE9">
        <w:rPr>
          <w:rFonts w:eastAsia="Times New Roman"/>
          <w:sz w:val="20"/>
          <w:szCs w:val="20"/>
        </w:rPr>
        <w:t>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</w:t>
      </w:r>
      <w:r w:rsidRPr="003C7AE9">
        <w:rPr>
          <w:rFonts w:eastAsia="Times New Roman"/>
          <w:sz w:val="20"/>
          <w:szCs w:val="20"/>
        </w:rPr>
        <w:t>ИКОН".</w:t>
      </w:r>
    </w:p>
    <w:p w:rsidR="0038688E" w:rsidRDefault="003C7A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</w:t>
      </w:r>
      <w:r>
        <w:rPr>
          <w:rFonts w:eastAsia="Times New Roman"/>
          <w:sz w:val="20"/>
          <w:szCs w:val="20"/>
        </w:rPr>
        <w:t xml:space="preserve">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8688E" w:rsidRDefault="003C7AE9">
      <w:pPr>
        <w:jc w:val="both"/>
      </w:pPr>
      <w:r w:rsidRPr="003C7AE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8688E" w:rsidRPr="003C7AE9" w:rsidRDefault="0038688E">
      <w:pPr>
        <w:jc w:val="both"/>
        <w:rPr>
          <w:rFonts w:eastAsia="Times New Roman"/>
          <w:sz w:val="12"/>
          <w:szCs w:val="12"/>
        </w:rPr>
      </w:pPr>
    </w:p>
    <w:p w:rsidR="0038688E" w:rsidRDefault="003C7AE9">
      <w:r>
        <w:rPr>
          <w:rFonts w:eastAsia="Times New Roman"/>
          <w:sz w:val="20"/>
          <w:szCs w:val="20"/>
        </w:rPr>
        <w:t>Подписи</w:t>
      </w:r>
    </w:p>
    <w:p w:rsidR="0038688E" w:rsidRPr="003C7AE9" w:rsidRDefault="0038688E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38688E" w:rsidTr="003C7AE9">
        <w:tc>
          <w:tcPr>
            <w:tcW w:w="1666" w:type="pct"/>
            <w:shd w:val="clear" w:color="auto" w:fill="auto"/>
            <w:vAlign w:val="bottom"/>
          </w:tcPr>
          <w:p w:rsidR="0038688E" w:rsidRDefault="003C7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8688E" w:rsidRPr="003C7AE9" w:rsidRDefault="0038688E">
            <w:pPr>
              <w:pStyle w:val="af1"/>
              <w:pBdr>
                <w:bottom w:val="single" w:sz="8" w:space="2" w:color="000001"/>
              </w:pBdr>
              <w:rPr>
                <w:sz w:val="12"/>
                <w:szCs w:val="12"/>
                <w:lang w:val="en-US"/>
              </w:rPr>
            </w:pPr>
          </w:p>
          <w:p w:rsidR="003C7AE9" w:rsidRDefault="003C7A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8688E" w:rsidRDefault="003C7A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8688E" w:rsidTr="003C7AE9">
        <w:tc>
          <w:tcPr>
            <w:tcW w:w="1666" w:type="pct"/>
            <w:shd w:val="clear" w:color="auto" w:fill="auto"/>
            <w:vAlign w:val="bottom"/>
          </w:tcPr>
          <w:p w:rsidR="0038688E" w:rsidRDefault="003C7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8688E" w:rsidRPr="003C7AE9" w:rsidRDefault="0038688E">
            <w:pPr>
              <w:pStyle w:val="af1"/>
              <w:pBdr>
                <w:bottom w:val="single" w:sz="8" w:space="2" w:color="000001"/>
              </w:pBdr>
              <w:rPr>
                <w:sz w:val="12"/>
                <w:szCs w:val="12"/>
                <w:lang w:val="en-US"/>
              </w:rPr>
            </w:pPr>
          </w:p>
          <w:p w:rsidR="003C7AE9" w:rsidRDefault="003C7A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8688E" w:rsidRDefault="003C7A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8688E" w:rsidTr="003C7AE9">
        <w:tc>
          <w:tcPr>
            <w:tcW w:w="1666" w:type="pct"/>
            <w:shd w:val="clear" w:color="auto" w:fill="auto"/>
            <w:vAlign w:val="bottom"/>
          </w:tcPr>
          <w:p w:rsidR="0038688E" w:rsidRDefault="003C7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8688E" w:rsidRPr="003C7AE9" w:rsidRDefault="0038688E">
            <w:pPr>
              <w:pStyle w:val="af1"/>
              <w:pBdr>
                <w:bottom w:val="single" w:sz="8" w:space="2" w:color="000001"/>
              </w:pBdr>
              <w:rPr>
                <w:sz w:val="12"/>
                <w:szCs w:val="12"/>
                <w:lang w:val="en-US"/>
              </w:rPr>
            </w:pPr>
          </w:p>
          <w:p w:rsidR="003C7AE9" w:rsidRDefault="003C7A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8688E" w:rsidRDefault="003C7A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8688E" w:rsidTr="003C7AE9">
        <w:tc>
          <w:tcPr>
            <w:tcW w:w="1666" w:type="pct"/>
            <w:shd w:val="clear" w:color="auto" w:fill="auto"/>
            <w:vAlign w:val="bottom"/>
          </w:tcPr>
          <w:p w:rsidR="0038688E" w:rsidRDefault="003C7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8688E" w:rsidRPr="003C7AE9" w:rsidRDefault="0038688E">
            <w:pPr>
              <w:pStyle w:val="af1"/>
              <w:pBdr>
                <w:bottom w:val="single" w:sz="8" w:space="2" w:color="000001"/>
              </w:pBdr>
              <w:rPr>
                <w:sz w:val="12"/>
                <w:szCs w:val="12"/>
                <w:lang w:val="en-US"/>
              </w:rPr>
            </w:pPr>
          </w:p>
          <w:p w:rsidR="003C7AE9" w:rsidRDefault="003C7A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8688E" w:rsidRDefault="003C7A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</w:tbl>
    <w:p w:rsidR="00000000" w:rsidRPr="003C7AE9" w:rsidRDefault="003C7AE9">
      <w:pPr>
        <w:rPr>
          <w:sz w:val="12"/>
          <w:szCs w:val="12"/>
        </w:rPr>
      </w:pPr>
    </w:p>
    <w:sectPr w:rsidR="00000000" w:rsidRPr="003C7AE9" w:rsidSect="003C7AE9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688E"/>
    <w:rsid w:val="0038688E"/>
    <w:rsid w:val="003C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951F0A-93F5-49C0-9C48-32F9FC5BE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555</Words>
  <Characters>3167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cp:lastPrinted>2021-03-29T12:44:00Z</cp:lastPrinted>
  <dcterms:created xsi:type="dcterms:W3CDTF">2018-07-02T14:52:00Z</dcterms:created>
  <dcterms:modified xsi:type="dcterms:W3CDTF">2021-03-29T12:45:00Z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