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индикаторов паровой стерилизации"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03.1-4/1287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spacing w:before="0" w:after="0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(Регистрационный номер 09-05/24306 </w:t>
      </w:r>
      <w:r>
        <w:rPr>
          <w:rFonts w:eastAsia="Times New Roman" w:cs="Tahoma"/>
          <w:b/>
          <w:bCs/>
          <w:color w:val="000000"/>
          <w:sz w:val="20"/>
          <w:szCs w:val="20"/>
          <w:lang w:val="en-US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29.03.21 10:58:54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индикаторов паровой стерилизации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212461700143546170100100470013250244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7 020,00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Бирюкова Юлия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ЗУДИЛОВА ЕЛЕНА ИВАНОВНА / 450143621898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6 984,90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ЗУДИЛОВА ЕЛЕНА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ЗУДИЛОВА ЕЛЕНА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ЗУДИЛОВА ЕЛЕНА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ЗУДИЛОВА ЕЛЕНА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ЗУДИЛОВА ЕЛЕНА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ЗУДИЛОВА ЕЛЕНА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ЗУДИЛОВА ЕЛЕНА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ЗУДИЛОВА ЕЛЕНА ИВАНОВНА, предложивший цену контракта 6 984,90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ЗУДИЛОВА ЕЛЕНА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 w:val="false"/>
        <w:bidi w:val="0"/>
        <w:spacing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LibreOffice/7.1.1.2$Windows_X86_64 LibreOffice_project/fe0b08f4af1bacafe4c7ecc87ce55bb426164676</Application>
  <AppVersion>15.0000</AppVersion>
  <DocSecurity>0</DocSecurity>
  <Pages>2</Pages>
  <Words>520</Words>
  <Characters>3857</Characters>
  <CharactersWithSpaces>4270</CharactersWithSpaces>
  <Paragraphs>110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2021-03-29T11:02:51Z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