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A76" w:rsidRDefault="00F770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6A76" w:rsidRDefault="00F770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"Устройство наружного освещения в </w:t>
      </w:r>
      <w:proofErr w:type="spellStart"/>
      <w:r>
        <w:rPr>
          <w:rFonts w:eastAsia="Times New Roman"/>
          <w:b/>
          <w:bCs/>
          <w:sz w:val="20"/>
          <w:szCs w:val="20"/>
        </w:rPr>
        <w:t>с.Юрловка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Базарносызганского района Ульяновской области"</w:t>
      </w:r>
    </w:p>
    <w:p w:rsidR="00516A76" w:rsidRPr="00BE7712" w:rsidRDefault="00F7707C">
      <w:pPr>
        <w:ind w:firstLine="567"/>
        <w:jc w:val="center"/>
        <w:rPr>
          <w:rFonts w:eastAsia="Times New Roman"/>
          <w:b/>
          <w:bCs/>
        </w:rPr>
      </w:pPr>
      <w:r w:rsidRPr="00BE77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7712">
        <w:rPr>
          <w:rFonts w:eastAsia="Times New Roman"/>
          <w:b/>
          <w:bCs/>
          <w:sz w:val="20"/>
          <w:szCs w:val="20"/>
        </w:rPr>
        <w:t xml:space="preserve"> 0168300002521000003) </w:t>
      </w:r>
    </w:p>
    <w:p w:rsidR="00516A76" w:rsidRPr="00BE7712" w:rsidRDefault="00516A76">
      <w:pPr>
        <w:ind w:firstLine="567"/>
        <w:jc w:val="center"/>
        <w:rPr>
          <w:sz w:val="20"/>
          <w:szCs w:val="20"/>
        </w:rPr>
      </w:pPr>
    </w:p>
    <w:p w:rsidR="00516A76" w:rsidRPr="00BE7712" w:rsidRDefault="00F7707C">
      <w:pPr>
        <w:ind w:firstLine="567"/>
        <w:jc w:val="right"/>
      </w:pPr>
      <w:r w:rsidRPr="00BE7712">
        <w:rPr>
          <w:rFonts w:eastAsia="Times New Roman"/>
          <w:sz w:val="20"/>
          <w:szCs w:val="20"/>
        </w:rPr>
        <w:t>30.03.21 15:09:07 (</w:t>
      </w:r>
      <w:r>
        <w:rPr>
          <w:rFonts w:eastAsia="Times New Roman"/>
          <w:sz w:val="20"/>
          <w:szCs w:val="20"/>
          <w:lang w:val="en-US"/>
        </w:rPr>
        <w:t>MSK</w:t>
      </w:r>
      <w:r w:rsidRPr="00BE7712">
        <w:rPr>
          <w:rFonts w:eastAsia="Times New Roman"/>
          <w:sz w:val="20"/>
          <w:szCs w:val="20"/>
        </w:rPr>
        <w:t>+01:00)</w:t>
      </w:r>
    </w:p>
    <w:p w:rsidR="00516A76" w:rsidRPr="00BE7712" w:rsidRDefault="00516A76">
      <w:pPr>
        <w:ind w:firstLine="567"/>
        <w:rPr>
          <w:rFonts w:eastAsia="Times New Roman"/>
          <w:sz w:val="20"/>
          <w:szCs w:val="20"/>
        </w:rPr>
      </w:pPr>
    </w:p>
    <w:p w:rsidR="00516A76" w:rsidRPr="00BE7712" w:rsidRDefault="00F7707C">
      <w:r>
        <w:rPr>
          <w:rFonts w:eastAsia="Times New Roman"/>
          <w:sz w:val="20"/>
          <w:szCs w:val="20"/>
        </w:rPr>
        <w:t>Место</w:t>
      </w:r>
      <w:r w:rsidRPr="00BE7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7712">
        <w:rPr>
          <w:rFonts w:eastAsia="Times New Roman"/>
          <w:sz w:val="20"/>
          <w:szCs w:val="20"/>
        </w:rPr>
        <w:t xml:space="preserve">: Российская Федерация, 433700, </w:t>
      </w:r>
      <w:r w:rsidRPr="00BE7712">
        <w:rPr>
          <w:rFonts w:eastAsia="Times New Roman"/>
          <w:sz w:val="20"/>
          <w:szCs w:val="20"/>
        </w:rPr>
        <w:t xml:space="preserve">Ульяновская </w:t>
      </w:r>
      <w:proofErr w:type="spellStart"/>
      <w:r w:rsidRPr="00BE7712">
        <w:rPr>
          <w:rFonts w:eastAsia="Times New Roman"/>
          <w:sz w:val="20"/>
          <w:szCs w:val="20"/>
        </w:rPr>
        <w:t>обл</w:t>
      </w:r>
      <w:proofErr w:type="spellEnd"/>
      <w:r w:rsidRPr="00BE7712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BE7712">
        <w:rPr>
          <w:rFonts w:eastAsia="Times New Roman"/>
          <w:sz w:val="20"/>
          <w:szCs w:val="20"/>
        </w:rPr>
        <w:t>рп</w:t>
      </w:r>
      <w:proofErr w:type="spellEnd"/>
      <w:r w:rsidRPr="00BE7712">
        <w:rPr>
          <w:rFonts w:eastAsia="Times New Roman"/>
          <w:sz w:val="20"/>
          <w:szCs w:val="20"/>
        </w:rPr>
        <w:t>, Советская, 103, -</w:t>
      </w:r>
    </w:p>
    <w:p w:rsidR="00516A76" w:rsidRPr="00BE7712" w:rsidRDefault="00516A76">
      <w:pPr>
        <w:rPr>
          <w:rFonts w:eastAsia="Times New Roman"/>
          <w:sz w:val="20"/>
          <w:szCs w:val="20"/>
        </w:rPr>
      </w:pPr>
    </w:p>
    <w:p w:rsidR="00516A76" w:rsidRPr="00BE7712" w:rsidRDefault="00F7707C">
      <w:r>
        <w:rPr>
          <w:rFonts w:eastAsia="Times New Roman"/>
          <w:sz w:val="20"/>
          <w:szCs w:val="20"/>
        </w:rPr>
        <w:t>Организатор</w:t>
      </w:r>
      <w:r w:rsidRPr="00BE7712">
        <w:rPr>
          <w:rFonts w:eastAsia="Times New Roman"/>
          <w:sz w:val="20"/>
          <w:szCs w:val="20"/>
        </w:rPr>
        <w:t xml:space="preserve"> </w:t>
      </w:r>
      <w:bookmarkStart w:id="0" w:name="_GoBack"/>
      <w:r>
        <w:rPr>
          <w:rFonts w:eastAsia="Times New Roman"/>
          <w:sz w:val="20"/>
          <w:szCs w:val="20"/>
        </w:rPr>
        <w:t>аукц</w:t>
      </w:r>
      <w:bookmarkEnd w:id="0"/>
      <w:r>
        <w:rPr>
          <w:rFonts w:eastAsia="Times New Roman"/>
          <w:sz w:val="20"/>
          <w:szCs w:val="20"/>
        </w:rPr>
        <w:t>иона</w:t>
      </w:r>
      <w:r w:rsidRPr="00BE7712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516A76" w:rsidRPr="00BE7712" w:rsidRDefault="00516A76">
      <w:pPr>
        <w:rPr>
          <w:rFonts w:eastAsia="Times New Roman"/>
          <w:sz w:val="20"/>
          <w:szCs w:val="20"/>
        </w:rPr>
      </w:pPr>
    </w:p>
    <w:p w:rsidR="00516A76" w:rsidRPr="00BE7712" w:rsidRDefault="00F7707C">
      <w:r w:rsidRPr="00BE7712">
        <w:rPr>
          <w:rFonts w:eastAsia="Times New Roman"/>
          <w:sz w:val="20"/>
          <w:szCs w:val="20"/>
        </w:rPr>
        <w:t>Заказчик: АДМИНИСТРАЦИЯ МУНИЦИПАЛЬНОГО ОБРАЗОВАНИЯ ПАПУЗИНСКОЕ СЕЛЬСКОЕ ПОСЕЛЕНИЕ БАЗАР</w:t>
      </w:r>
      <w:r w:rsidRPr="00BE7712">
        <w:rPr>
          <w:rFonts w:eastAsia="Times New Roman"/>
          <w:sz w:val="20"/>
          <w:szCs w:val="20"/>
        </w:rPr>
        <w:t>НОСЫЗГАНСКОГО РАЙОНА УЛЬЯНОВСКОЙ ОБЛАСТИ</w:t>
      </w:r>
    </w:p>
    <w:p w:rsidR="00516A76" w:rsidRPr="00BE7712" w:rsidRDefault="00516A76">
      <w:pPr>
        <w:rPr>
          <w:rFonts w:eastAsia="Times New Roman"/>
          <w:sz w:val="20"/>
          <w:szCs w:val="20"/>
        </w:rPr>
      </w:pPr>
    </w:p>
    <w:p w:rsidR="00516A76" w:rsidRPr="00BE7712" w:rsidRDefault="00F770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7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7712">
        <w:rPr>
          <w:rFonts w:eastAsia="Times New Roman"/>
          <w:sz w:val="20"/>
          <w:szCs w:val="20"/>
        </w:rPr>
        <w:t xml:space="preserve">: Устройство наружного освещения в </w:t>
      </w:r>
      <w:proofErr w:type="spellStart"/>
      <w:r w:rsidRPr="00BE7712">
        <w:rPr>
          <w:rFonts w:eastAsia="Times New Roman"/>
          <w:sz w:val="20"/>
          <w:szCs w:val="20"/>
        </w:rPr>
        <w:t>с.Юрловка</w:t>
      </w:r>
      <w:proofErr w:type="spellEnd"/>
      <w:r w:rsidRPr="00BE7712">
        <w:rPr>
          <w:rFonts w:eastAsia="Times New Roman"/>
          <w:sz w:val="20"/>
          <w:szCs w:val="20"/>
        </w:rPr>
        <w:t xml:space="preserve"> Базарносызганского района Ульяновской области </w:t>
      </w:r>
    </w:p>
    <w:p w:rsidR="00516A76" w:rsidRPr="00BE7712" w:rsidRDefault="00516A76">
      <w:pPr>
        <w:rPr>
          <w:rFonts w:eastAsia="Times New Roman"/>
          <w:sz w:val="20"/>
          <w:szCs w:val="20"/>
        </w:rPr>
      </w:pPr>
    </w:p>
    <w:p w:rsidR="00516A76" w:rsidRDefault="00F770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213730603741073060100100120014321244</w:t>
      </w:r>
    </w:p>
    <w:p w:rsidR="00516A76" w:rsidRDefault="00516A76"/>
    <w:p w:rsidR="00516A76" w:rsidRDefault="00F7707C">
      <w:r>
        <w:rPr>
          <w:rFonts w:eastAsia="Times New Roman"/>
          <w:sz w:val="20"/>
          <w:szCs w:val="20"/>
        </w:rPr>
        <w:t>Начальная (максимальная) цена ко</w:t>
      </w:r>
      <w:r>
        <w:rPr>
          <w:rFonts w:eastAsia="Times New Roman"/>
          <w:sz w:val="20"/>
          <w:szCs w:val="20"/>
        </w:rPr>
        <w:t>нтракта/Максимальное значение цены контракта: 770 899,22 руб.</w:t>
      </w:r>
    </w:p>
    <w:p w:rsidR="00516A76" w:rsidRPr="00BE7712" w:rsidRDefault="00516A76">
      <w:pPr>
        <w:rPr>
          <w:rFonts w:eastAsia="Times New Roman"/>
          <w:sz w:val="20"/>
          <w:szCs w:val="20"/>
        </w:rPr>
      </w:pPr>
    </w:p>
    <w:p w:rsidR="00516A76" w:rsidRDefault="00F7707C">
      <w:r>
        <w:rPr>
          <w:rFonts w:eastAsia="Times New Roman"/>
          <w:sz w:val="20"/>
          <w:szCs w:val="20"/>
        </w:rPr>
        <w:t>Снижение</w:t>
      </w:r>
      <w:r w:rsidRPr="00BE77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7712">
        <w:rPr>
          <w:rFonts w:eastAsia="Times New Roman"/>
          <w:sz w:val="20"/>
          <w:szCs w:val="20"/>
        </w:rPr>
        <w:t>, %: 32.59</w:t>
      </w:r>
    </w:p>
    <w:p w:rsidR="00516A76" w:rsidRDefault="00516A76">
      <w:pPr>
        <w:rPr>
          <w:rFonts w:eastAsia="Times New Roman"/>
          <w:sz w:val="20"/>
          <w:szCs w:val="20"/>
        </w:rPr>
      </w:pPr>
    </w:p>
    <w:p w:rsidR="00516A76" w:rsidRDefault="00F7707C">
      <w:r>
        <w:rPr>
          <w:rFonts w:eastAsia="Times New Roman"/>
          <w:sz w:val="20"/>
          <w:szCs w:val="20"/>
        </w:rPr>
        <w:t xml:space="preserve">Состав </w:t>
      </w:r>
      <w:r w:rsidR="00BE771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516A76">
        <w:tc>
          <w:tcPr>
            <w:tcW w:w="3401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6A76">
        <w:tc>
          <w:tcPr>
            <w:tcW w:w="3401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6A76">
        <w:tc>
          <w:tcPr>
            <w:tcW w:w="3401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6A76">
        <w:tc>
          <w:tcPr>
            <w:tcW w:w="3401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16A76">
        <w:tc>
          <w:tcPr>
            <w:tcW w:w="3401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516A76" w:rsidRDefault="00F770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6A76" w:rsidRDefault="00516A76">
      <w:pPr>
        <w:rPr>
          <w:rFonts w:eastAsia="Times New Roman"/>
          <w:sz w:val="20"/>
          <w:szCs w:val="20"/>
        </w:rPr>
      </w:pPr>
    </w:p>
    <w:p w:rsidR="00516A76" w:rsidRDefault="00F770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6A76" w:rsidRDefault="00516A76">
      <w:pPr>
        <w:rPr>
          <w:rFonts w:eastAsia="Times New Roman"/>
          <w:sz w:val="20"/>
          <w:szCs w:val="20"/>
        </w:rPr>
      </w:pPr>
    </w:p>
    <w:p w:rsidR="00516A76" w:rsidRDefault="00BE77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F7707C">
        <w:rPr>
          <w:rFonts w:eastAsia="Times New Roman"/>
          <w:sz w:val="20"/>
          <w:szCs w:val="20"/>
        </w:rPr>
        <w:t xml:space="preserve">комиссией рассмотрены вторые </w:t>
      </w:r>
      <w:r w:rsidR="00F7707C"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16A76" w:rsidRDefault="00516A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516A7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6A76" w:rsidRDefault="00F770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</w:t>
            </w:r>
            <w:r>
              <w:rPr>
                <w:rFonts w:eastAsia="Times New Roman"/>
                <w:sz w:val="20"/>
                <w:szCs w:val="20"/>
              </w:rPr>
              <w:t>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EA-80653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"ТК ЭНЕРГОСТРОЙСЕРВИС" / 7325106482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519 674,58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EA-82910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E7712">
              <w:rPr>
                <w:sz w:val="20"/>
                <w:szCs w:val="20"/>
              </w:rPr>
              <w:t>ТОРГОВЫЙ ДОМ "ЭЛЕКТРОСТРОЙ" / 7327092404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519 674,58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EA-81776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"АЛЬЯНС-ЭНЕРГО" / 7456021200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523 529,08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EA-81629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"ЭЛЕКТРОКОМПЛЕКС" / 7325061672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565 000,00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</w:t>
            </w:r>
            <w:r>
              <w:rPr>
                <w:sz w:val="20"/>
                <w:szCs w:val="20"/>
                <w:lang w:val="en-US"/>
              </w:rPr>
              <w:t>3070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"СВЕТТЕХПРОМ" / 5803029045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EA-82835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E7712">
              <w:rPr>
                <w:sz w:val="20"/>
                <w:szCs w:val="20"/>
              </w:rPr>
              <w:lastRenderedPageBreak/>
              <w:t>"СТАНДАРТЭЛЕКТРОМОНТАЖ" / 7325167333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727 291,00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EA-82198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"СЭМ ПЛЮС" /</w:t>
            </w:r>
            <w:r w:rsidRPr="00BE7712">
              <w:rPr>
                <w:sz w:val="20"/>
                <w:szCs w:val="20"/>
              </w:rPr>
              <w:t xml:space="preserve"> 7321011769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747 772,22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6A7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EA-81857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r w:rsidRPr="00BE7712">
              <w:rPr>
                <w:sz w:val="20"/>
                <w:szCs w:val="20"/>
              </w:rPr>
              <w:t>ОБЩЕСТВО С ОГРАНИЧЕННОЙ ОТВЕТСТВЕННОСТЬЮ "СТРОЙ ИНЖИНИРИНГ" / 6318189430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770 899,21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6A76" w:rsidRDefault="00516A76">
      <w:pPr>
        <w:rPr>
          <w:rFonts w:eastAsia="Times New Roman"/>
        </w:rPr>
      </w:pPr>
    </w:p>
    <w:p w:rsidR="00516A76" w:rsidRDefault="00516A7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91"/>
        <w:gridCol w:w="2689"/>
        <w:gridCol w:w="2527"/>
        <w:gridCol w:w="1670"/>
      </w:tblGrid>
      <w:tr w:rsidR="00516A76">
        <w:tc>
          <w:tcPr>
            <w:tcW w:w="9977" w:type="dxa"/>
            <w:gridSpan w:val="4"/>
            <w:shd w:val="clear" w:color="auto" w:fill="auto"/>
          </w:tcPr>
          <w:p w:rsidR="00516A76" w:rsidRDefault="00F7707C" w:rsidP="00BE77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BE771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516A7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 w:rsidP="00BE77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BE771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6A76" w:rsidRDefault="00F770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-80653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"ТК ЭНЕРГОСТРОЙСЕРВИС"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-80653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</w:t>
            </w:r>
            <w:r w:rsidRPr="00BE7712">
              <w:rPr>
                <w:sz w:val="20"/>
                <w:szCs w:val="20"/>
              </w:rPr>
              <w:t>С ОГРАНИЧЕННОЙ ОТВЕТСТВЕННОСТЬЮ "ТК ЭНЕРГОСТРОЙСЕРВИС"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-80653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"ТК ЭНЕРГОСТРОЙСЕРВИС"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-80653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"ТК ЭНЕРГОСТРОЙСЕРВИС"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-82910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ТОРГОВЫЙ ДОМ "ЭЛЕКТРОСТРОЙ"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-82910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ТОРГОВЫЙ ДОМ "ЭЛЕКТРОСТРОЙ"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-82910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ТОРГОВЫЙ ДОМ "ЭЛЕКТРОСТРОЙ"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-82910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ТОРГОВЫЙ ДОМ "ЭЛЕКТРОСТРОЙ"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-81776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"АЛЬЯНС-ЭНЕРГО"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-81776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"АЛЬЯНС-ЭНЕРГО"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-81776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"АЛЬЯНС-ЭНЕРГО"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-81776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"АЛЬЯНС-ЭНЕРГО"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-81629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"ЭЛЕКТРОКОМПЛЕКС"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-81629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"ЭЛЕКТРОКОМПЛЕКС"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-81629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E7712">
              <w:rPr>
                <w:sz w:val="20"/>
                <w:szCs w:val="20"/>
              </w:rPr>
              <w:t>"ЭЛЕКТРОКОМПЛЕКС"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-81629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"ЭЛЕКТРОКОМПЛЕКС"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-83070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ОГРАНИЧЕННОЙ </w:t>
            </w:r>
            <w:r w:rsidRPr="00BE7712">
              <w:rPr>
                <w:sz w:val="20"/>
                <w:szCs w:val="20"/>
              </w:rPr>
              <w:t>ОТВЕТСТВЕННОСТЬЮ "СВЕТТЕХПРОМ"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-83070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"СВЕТТЕХПРОМ"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E7712">
              <w:rPr>
                <w:sz w:val="20"/>
                <w:szCs w:val="20"/>
              </w:rPr>
              <w:t>-83070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ОГРАНИЧЕННОЙ </w:t>
            </w:r>
            <w:r w:rsidRPr="00BE7712">
              <w:rPr>
                <w:sz w:val="20"/>
                <w:szCs w:val="20"/>
              </w:rPr>
              <w:t>ОТВЕТСТВЕННОСТЬЮ "СВЕТТЕХПРОМ"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E7712">
              <w:rPr>
                <w:sz w:val="20"/>
                <w:szCs w:val="20"/>
              </w:rPr>
              <w:t>-83070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"СВЕТТЕХПРОМ"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-82835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ОГРАНИЧЕННОЙ </w:t>
            </w:r>
            <w:r w:rsidRPr="00BE7712">
              <w:rPr>
                <w:sz w:val="20"/>
                <w:szCs w:val="20"/>
              </w:rPr>
              <w:t>ОТВЕТСТВЕННОСТЬЮ "СТАНДАРТЭЛЕКТРОМОНТАЖ"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-82835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"СТАНДАРТЭЛЕКТРОМОНТАЖ"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-82835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</w:t>
            </w:r>
            <w:r w:rsidRPr="00BE7712">
              <w:rPr>
                <w:sz w:val="20"/>
                <w:szCs w:val="20"/>
              </w:rPr>
              <w:t>ОГРАНИЧЕННОЙ ОТВЕТСТВЕННОСТЬЮ "СТАНДАРТЭЛЕКТРОМОНТАЖ"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-82835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"СТАНДАРТЭЛЕКТРОМОНТАЖ"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-82198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"СЭМ 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-82198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"СЭМ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-82198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"СЭМ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-82198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"СЭМ ПЛЮС"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-81857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 xml:space="preserve">ОБЩЕСТВО С </w:t>
            </w:r>
            <w:r w:rsidRPr="00BE7712">
              <w:rPr>
                <w:sz w:val="20"/>
                <w:szCs w:val="20"/>
              </w:rPr>
              <w:t>ОГРАНИЧЕННОЙ ОТВЕТСТВЕННОСТЬЮ "СТРОЙ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-81857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"СТРОЙ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-81857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</w:t>
            </w:r>
            <w:r w:rsidRPr="00BE7712">
              <w:rPr>
                <w:sz w:val="20"/>
                <w:szCs w:val="20"/>
              </w:rPr>
              <w:t xml:space="preserve"> С ОГРАНИЧЕННОЙ ОТВЕТСТВЕННОСТЬЮ "СТРОЙ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6A7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E7712">
              <w:rPr>
                <w:sz w:val="20"/>
                <w:szCs w:val="20"/>
              </w:rPr>
              <w:t>-81857</w:t>
            </w:r>
          </w:p>
          <w:p w:rsidR="00516A76" w:rsidRDefault="00F7707C">
            <w:pPr>
              <w:pStyle w:val="af0"/>
            </w:pPr>
            <w:r w:rsidRPr="00BE7712">
              <w:rPr>
                <w:sz w:val="20"/>
                <w:szCs w:val="20"/>
              </w:rPr>
              <w:t>ОБЩЕСТВО С ОГРАНИЧЕННОЙ ОТВЕТСТВЕННОСТЬЮ "СТРОЙ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6A76" w:rsidRDefault="00516A76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6A76" w:rsidRDefault="00F7707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6A76" w:rsidRDefault="00F7707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6A76" w:rsidRDefault="00516A76">
      <w:pPr>
        <w:rPr>
          <w:sz w:val="20"/>
          <w:szCs w:val="20"/>
        </w:rPr>
      </w:pPr>
    </w:p>
    <w:p w:rsidR="00516A76" w:rsidRDefault="00516A76">
      <w:pPr>
        <w:jc w:val="both"/>
        <w:rPr>
          <w:rFonts w:eastAsia="Times New Roman"/>
          <w:sz w:val="20"/>
          <w:szCs w:val="20"/>
          <w:lang w:val="en-US"/>
        </w:rPr>
      </w:pPr>
    </w:p>
    <w:p w:rsidR="00516A76" w:rsidRDefault="00F7707C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"ТК ЭНЕРГОСТРОЙСЕРВИС", предложивший цену контракта 519 674,58 руб.</w:t>
      </w:r>
    </w:p>
    <w:p w:rsidR="00516A76" w:rsidRDefault="00516A76">
      <w:pPr>
        <w:jc w:val="both"/>
        <w:rPr>
          <w:rFonts w:eastAsia="Times New Roman"/>
          <w:sz w:val="20"/>
          <w:szCs w:val="20"/>
        </w:rPr>
      </w:pPr>
    </w:p>
    <w:p w:rsidR="00516A76" w:rsidRDefault="00F7707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</w:t>
      </w:r>
      <w:r>
        <w:rPr>
          <w:rFonts w:eastAsia="Times New Roman"/>
          <w:sz w:val="20"/>
          <w:szCs w:val="20"/>
        </w:rPr>
        <w:t>ЩЕСТВО С ОГРАНИЧЕННОЙ ОТВЕТСТВЕННОСТЬЮ "ТК ЭНЕРГОСТРОЙСЕРВИС",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16A76" w:rsidRDefault="00516A76">
      <w:pPr>
        <w:jc w:val="both"/>
        <w:rPr>
          <w:rFonts w:eastAsia="Times New Roman"/>
          <w:sz w:val="20"/>
          <w:szCs w:val="20"/>
        </w:rPr>
      </w:pPr>
    </w:p>
    <w:p w:rsidR="00516A76" w:rsidRDefault="00F7707C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516A76" w:rsidRDefault="00516A76">
      <w:pPr>
        <w:jc w:val="both"/>
        <w:rPr>
          <w:rFonts w:eastAsia="Times New Roman"/>
          <w:sz w:val="20"/>
          <w:szCs w:val="20"/>
        </w:rPr>
      </w:pPr>
    </w:p>
    <w:p w:rsidR="00516A76" w:rsidRDefault="00F7707C">
      <w:r>
        <w:rPr>
          <w:rFonts w:eastAsia="Times New Roman"/>
          <w:sz w:val="20"/>
          <w:szCs w:val="20"/>
        </w:rPr>
        <w:t>Подписи</w:t>
      </w:r>
    </w:p>
    <w:p w:rsidR="00516A76" w:rsidRDefault="00516A7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6A76">
        <w:tc>
          <w:tcPr>
            <w:tcW w:w="3307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6A76" w:rsidRDefault="00516A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516A76">
        <w:tc>
          <w:tcPr>
            <w:tcW w:w="3307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6A76" w:rsidRDefault="00516A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16A76">
        <w:tc>
          <w:tcPr>
            <w:tcW w:w="3307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6A76" w:rsidRDefault="00516A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16A76">
        <w:tc>
          <w:tcPr>
            <w:tcW w:w="3307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6A76" w:rsidRDefault="00516A76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6A76" w:rsidRDefault="00F770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F7707C" w:rsidRDefault="00F7707C"/>
    <w:sectPr w:rsidR="00F7707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76"/>
    <w:rsid w:val="00516A76"/>
    <w:rsid w:val="00BE7712"/>
    <w:rsid w:val="00F7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36E35"/>
  <w15:docId w15:val="{322DDDE6-C9CC-4A4E-A5D6-C53620AB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1202</Words>
  <Characters>6857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2021-03-30T11:12:00Z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