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03.1-4/1331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МНН Умифеновир"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Р</w:t>
      </w:r>
      <w:r>
        <w:rPr>
          <w:sz w:val="20"/>
          <w:szCs w:val="20"/>
        </w:rPr>
        <w:t xml:space="preserve">егистрационный номер  </w:t>
      </w:r>
      <w:r>
        <w:rPr>
          <w:bCs/>
          <w:color w:val="000000"/>
          <w:sz w:val="20"/>
          <w:szCs w:val="20"/>
        </w:rPr>
        <w:t>09-05/24711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30.03.21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МНН Умифеновир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212463002376646320100100510080000244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383 850,00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20.28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"ФАРМ-СТ" / 2636801680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305 994,75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307 914,00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341 626,00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"ЭЛАРУМ ФАРМА" / 7733271117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358 899,25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360 818,50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EA-83526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EA-83526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EA-83526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EA-83526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EA-83526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EA-83526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EA-83526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EA-83526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"ФАРМ-СТ"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EA-83390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EA-83390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EA-83390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EA-83390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EA-83390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EA-83390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EA-83390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EA-83390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EA-83407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EA-83407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EA-83407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EA-83407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EA-83407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EA-83407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EA-83407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EA-83407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EA-83324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"ЭЛАРУМ 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EA-83324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"ЭЛАРУМ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EA-83324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"ЭЛАРУМ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EA-83324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"ЭЛАРУМ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EA-83324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"ЭЛАРУМ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EA-83324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"ЭЛАРУМ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EA-83324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"ЭЛАРУМ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EA-83324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"ЭЛАРУМ 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EA-83513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EA-83513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EA-83513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EA-83513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EA-83513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Смецкая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EA-83513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EA-83513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Гридасов Максим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EA-83513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"ФАРМ-СТ", предложивший цену контракта 305 994,75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"ФАРМ-СТ",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tabs>
          <w:tab w:val="clear" w:pos="720"/>
          <w:tab w:val="left" w:pos="-450" w:leader="none"/>
        </w:tabs>
        <w:suppressAutoHyphens w:val="false"/>
        <w:bidi w:val="0"/>
        <w:spacing w:lineRule="auto" w:line="240" w:before="120" w:after="120"/>
        <w:ind w:left="0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898</Words>
  <Characters>7361</Characters>
  <CharactersWithSpaces>7944</CharactersWithSpaces>
  <Paragraphs>322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2021-03-30T15:33:06Z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