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реактивов ( сыворотки диагностические) для бактериологической лаборатории."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0744200000221001661)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№</w:t>
      </w:r>
      <w:r>
        <w:rPr>
          <w:rFonts w:eastAsia="Times New Roman"/>
          <w:b/>
          <w:sz w:val="22"/>
          <w:szCs w:val="22"/>
        </w:rPr>
        <w:t>03.1-4/</w:t>
      </w:r>
      <w:r>
        <w:rPr>
          <w:rFonts w:eastAsia="Times New Roman"/>
          <w:b/>
          <w:sz w:val="22"/>
          <w:szCs w:val="22"/>
        </w:rPr>
        <w:t>1370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  <w:lang w:val="en-US"/>
        </w:rPr>
      </w:pPr>
      <w:r>
        <w:rPr>
          <w:rFonts w:eastAsia="Times New Roman"/>
          <w:b/>
          <w:sz w:val="22"/>
          <w:szCs w:val="22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2"/>
          <w:szCs w:val="22"/>
          <w:lang w:val="en-US"/>
        </w:rPr>
        <w:t xml:space="preserve">  </w:t>
      </w: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/>
        </w:rPr>
        <w:t>09-05/24464)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  <w:lang w:val="en-US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/>
        </w:rPr>
        <w:t xml:space="preserve">                                                                                                                         </w:t>
      </w:r>
      <w:r>
        <w:rPr>
          <w:rFonts w:eastAsia="Times New Roman" w:cs="Times New Roman"/>
          <w:sz w:val="20"/>
          <w:szCs w:val="20"/>
          <w:lang w:val="en-US"/>
        </w:rPr>
        <w:t xml:space="preserve">« </w:t>
      </w:r>
      <w:r>
        <w:rPr>
          <w:rFonts w:eastAsia="Times New Roman" w:cs="Times New Roman"/>
          <w:sz w:val="20"/>
          <w:szCs w:val="20"/>
          <w:lang w:val="en-US"/>
        </w:rPr>
        <w:t>31</w:t>
      </w:r>
      <w:r>
        <w:rPr>
          <w:rFonts w:eastAsia="Times New Roman" w:cs="Times New Roman"/>
          <w:sz w:val="20"/>
          <w:szCs w:val="20"/>
          <w:lang w:val="en-US"/>
        </w:rPr>
        <w:t xml:space="preserve"> » </w:t>
      </w:r>
      <w:r>
        <w:rPr>
          <w:rFonts w:eastAsia="Times New Roman" w:cs="Times New Roman"/>
          <w:sz w:val="20"/>
          <w:szCs w:val="20"/>
          <w:lang w:val="ru-RU"/>
        </w:rPr>
        <w:t>марта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( сыворотки диагностические) для бактериологической лаборатории.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212462300111246230100100030012120244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33 484,41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Светлага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Ганжова Алла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29 792,00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29 960,00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Светлага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Светлага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ОБЪЕДИНЕНИЕ "ЭКОЛАБ-ДИАГНОСТИКА", предложивший цену контракта 29 792,00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"НАУЧНО-ПРОИЗВОДСТВЕННОЕ ОБЪЕДИНЕНИЕ "ЭКОЛАБ-ДИАГНОСТИКА",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 </w:t>
      </w:r>
      <w:r>
        <w:rPr>
          <w:rFonts w:eastAsia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Светлага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LibreOffice/7.1.0.3$Windows_X86_64 LibreOffice_project/f6099ecf3d29644b5008cc8f48f42f4a40986e4c</Application>
  <AppVersion>15.0000</AppVersion>
  <Pages>2</Pages>
  <Words>574</Words>
  <Characters>4828</Characters>
  <CharactersWithSpaces>5390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2021-03-31T14:44:53Z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