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659" w:rsidRDefault="00D12A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E1659" w:rsidRDefault="00D12A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"Текущий ремонт: установка противопожарных дверей в здании МКДОУ детский сад №3 "Ёлочка" р.п. Базарный Сызган"</w:t>
      </w:r>
    </w:p>
    <w:p w:rsidR="004E1659" w:rsidRPr="00ED5412" w:rsidRDefault="00D12AE4">
      <w:pPr>
        <w:ind w:firstLine="567"/>
        <w:jc w:val="center"/>
        <w:rPr>
          <w:rFonts w:eastAsia="Times New Roman"/>
          <w:b/>
          <w:bCs/>
        </w:rPr>
      </w:pPr>
      <w:r w:rsidRPr="00ED541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D5412">
        <w:rPr>
          <w:rFonts w:eastAsia="Times New Roman"/>
          <w:b/>
          <w:bCs/>
          <w:sz w:val="20"/>
          <w:szCs w:val="20"/>
        </w:rPr>
        <w:t xml:space="preserve"> 0168300002521000004) </w:t>
      </w:r>
    </w:p>
    <w:p w:rsidR="004E1659" w:rsidRPr="00ED5412" w:rsidRDefault="004E1659">
      <w:pPr>
        <w:ind w:firstLine="567"/>
        <w:jc w:val="center"/>
        <w:rPr>
          <w:sz w:val="20"/>
          <w:szCs w:val="20"/>
        </w:rPr>
      </w:pPr>
    </w:p>
    <w:p w:rsidR="004E1659" w:rsidRPr="00ED5412" w:rsidRDefault="00D12AE4">
      <w:pPr>
        <w:ind w:firstLine="567"/>
        <w:jc w:val="right"/>
      </w:pPr>
      <w:r w:rsidRPr="00ED5412">
        <w:rPr>
          <w:rFonts w:eastAsia="Times New Roman"/>
          <w:sz w:val="20"/>
          <w:szCs w:val="20"/>
        </w:rPr>
        <w:t>31.03.21 15:11:20 (</w:t>
      </w:r>
      <w:r>
        <w:rPr>
          <w:rFonts w:eastAsia="Times New Roman"/>
          <w:sz w:val="20"/>
          <w:szCs w:val="20"/>
          <w:lang w:val="en-US"/>
        </w:rPr>
        <w:t>MSK</w:t>
      </w:r>
      <w:r w:rsidRPr="00ED5412">
        <w:rPr>
          <w:rFonts w:eastAsia="Times New Roman"/>
          <w:sz w:val="20"/>
          <w:szCs w:val="20"/>
        </w:rPr>
        <w:t>+01:00)</w:t>
      </w:r>
    </w:p>
    <w:p w:rsidR="004E1659" w:rsidRPr="00ED5412" w:rsidRDefault="004E1659">
      <w:pPr>
        <w:ind w:firstLine="567"/>
        <w:rPr>
          <w:rFonts w:eastAsia="Times New Roman"/>
          <w:sz w:val="20"/>
          <w:szCs w:val="20"/>
        </w:rPr>
      </w:pPr>
    </w:p>
    <w:p w:rsidR="004E1659" w:rsidRPr="00ED5412" w:rsidRDefault="00D12AE4">
      <w:r>
        <w:rPr>
          <w:rFonts w:eastAsia="Times New Roman"/>
          <w:sz w:val="20"/>
          <w:szCs w:val="20"/>
        </w:rPr>
        <w:t>Место</w:t>
      </w:r>
      <w:r w:rsidRPr="00ED54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D5412">
        <w:rPr>
          <w:rFonts w:eastAsia="Times New Roman"/>
          <w:sz w:val="20"/>
          <w:szCs w:val="20"/>
        </w:rPr>
        <w:t>: Российская</w:t>
      </w:r>
      <w:r w:rsidRPr="00ED5412">
        <w:rPr>
          <w:rFonts w:eastAsia="Times New Roman"/>
          <w:sz w:val="20"/>
          <w:szCs w:val="20"/>
        </w:rPr>
        <w:t xml:space="preserve"> Федерация, 433700, Ульяновская обл, Базарносызганский р-н, Базарный Сызган рп, Советская, 103, -</w:t>
      </w:r>
    </w:p>
    <w:p w:rsidR="004E1659" w:rsidRPr="00ED5412" w:rsidRDefault="004E1659">
      <w:pPr>
        <w:rPr>
          <w:rFonts w:eastAsia="Times New Roman"/>
          <w:sz w:val="20"/>
          <w:szCs w:val="20"/>
        </w:rPr>
      </w:pPr>
    </w:p>
    <w:p w:rsidR="004E1659" w:rsidRPr="00ED5412" w:rsidRDefault="00D12AE4">
      <w:r>
        <w:rPr>
          <w:rFonts w:eastAsia="Times New Roman"/>
          <w:sz w:val="20"/>
          <w:szCs w:val="20"/>
        </w:rPr>
        <w:t>Организатор</w:t>
      </w:r>
      <w:r w:rsidRPr="00ED54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D5412">
        <w:rPr>
          <w:rFonts w:eastAsia="Times New Roman"/>
          <w:sz w:val="20"/>
          <w:szCs w:val="20"/>
        </w:rPr>
        <w:t>: АДМИНИСТРАЦИЯ МУНИЦИПАЛЬНОГО ОБРАЗОВАНИЯ "БАЗАРНОСЫЗГАНСКИЙ РАЙОН"</w:t>
      </w:r>
    </w:p>
    <w:p w:rsidR="004E1659" w:rsidRPr="00ED5412" w:rsidRDefault="004E1659">
      <w:pPr>
        <w:rPr>
          <w:rFonts w:eastAsia="Times New Roman"/>
          <w:sz w:val="20"/>
          <w:szCs w:val="20"/>
        </w:rPr>
      </w:pPr>
    </w:p>
    <w:p w:rsidR="004E1659" w:rsidRPr="00ED5412" w:rsidRDefault="00D12AE4">
      <w:r w:rsidRPr="00ED5412">
        <w:rPr>
          <w:rFonts w:eastAsia="Times New Roman"/>
          <w:sz w:val="20"/>
          <w:szCs w:val="20"/>
        </w:rPr>
        <w:t>Заказчик: МУНИЦИПАЛЬНОЕ КАЗЁННОЕ ДОШКОЛЬНОЕ ОБРАЗОВАТЕЛЬНОЕ УЧРЕЖДЕ</w:t>
      </w:r>
      <w:r w:rsidRPr="00ED5412">
        <w:rPr>
          <w:rFonts w:eastAsia="Times New Roman"/>
          <w:sz w:val="20"/>
          <w:szCs w:val="20"/>
        </w:rPr>
        <w:t>НИЕ ДЕТСКИЙ САД № 3 "ЁЛОЧКА" Р.П. БАЗАРНЫЙ СЫЗГАН</w:t>
      </w:r>
    </w:p>
    <w:p w:rsidR="004E1659" w:rsidRPr="00ED5412" w:rsidRDefault="004E1659">
      <w:pPr>
        <w:rPr>
          <w:rFonts w:eastAsia="Times New Roman"/>
          <w:sz w:val="20"/>
          <w:szCs w:val="20"/>
        </w:rPr>
      </w:pPr>
    </w:p>
    <w:p w:rsidR="004E1659" w:rsidRPr="00ED5412" w:rsidRDefault="00D12A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D54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D5412">
        <w:rPr>
          <w:rFonts w:eastAsia="Times New Roman"/>
          <w:sz w:val="20"/>
          <w:szCs w:val="20"/>
        </w:rPr>
        <w:t xml:space="preserve">: Текущий ремонт: установка противопожарных дверей в здании МКДОУ детский сад №3 "Ёлочка" р.п. Базарный Сызган </w:t>
      </w:r>
    </w:p>
    <w:p w:rsidR="004E1659" w:rsidRPr="00ED5412" w:rsidRDefault="004E1659">
      <w:pPr>
        <w:rPr>
          <w:rFonts w:eastAsia="Times New Roman"/>
          <w:sz w:val="20"/>
          <w:szCs w:val="20"/>
        </w:rPr>
      </w:pPr>
    </w:p>
    <w:p w:rsidR="004E1659" w:rsidRDefault="00D12AE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213732400124773240100100150014332244</w:t>
      </w:r>
    </w:p>
    <w:p w:rsidR="004E1659" w:rsidRDefault="004E1659"/>
    <w:p w:rsidR="004E1659" w:rsidRDefault="00D12AE4">
      <w:r>
        <w:rPr>
          <w:rFonts w:eastAsia="Times New Roman"/>
          <w:sz w:val="20"/>
          <w:szCs w:val="20"/>
        </w:rPr>
        <w:t>Нач</w:t>
      </w:r>
      <w:r>
        <w:rPr>
          <w:rFonts w:eastAsia="Times New Roman"/>
          <w:sz w:val="20"/>
          <w:szCs w:val="20"/>
        </w:rPr>
        <w:t>альная (максимальная) цена контракта/Максимальное значение цены контракта: 91 530,18 руб.</w:t>
      </w:r>
    </w:p>
    <w:p w:rsidR="004E1659" w:rsidRPr="00ED5412" w:rsidRDefault="004E1659">
      <w:pPr>
        <w:rPr>
          <w:rFonts w:eastAsia="Times New Roman"/>
          <w:sz w:val="20"/>
          <w:szCs w:val="20"/>
        </w:rPr>
      </w:pPr>
    </w:p>
    <w:p w:rsidR="004E1659" w:rsidRDefault="00D12AE4">
      <w:r>
        <w:rPr>
          <w:rFonts w:eastAsia="Times New Roman"/>
          <w:sz w:val="20"/>
          <w:szCs w:val="20"/>
        </w:rPr>
        <w:t>Снижение</w:t>
      </w:r>
      <w:r w:rsidRPr="00ED54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D5412">
        <w:rPr>
          <w:rFonts w:eastAsia="Times New Roman"/>
          <w:sz w:val="20"/>
          <w:szCs w:val="20"/>
        </w:rPr>
        <w:t>, %: 0.00</w:t>
      </w:r>
    </w:p>
    <w:p w:rsidR="004E1659" w:rsidRDefault="004E1659">
      <w:pPr>
        <w:rPr>
          <w:rFonts w:eastAsia="Times New Roman"/>
          <w:sz w:val="20"/>
          <w:szCs w:val="20"/>
        </w:rPr>
      </w:pPr>
    </w:p>
    <w:p w:rsidR="004E1659" w:rsidRDefault="00D12AE4">
      <w:r>
        <w:rPr>
          <w:rFonts w:eastAsia="Times New Roman"/>
          <w:sz w:val="20"/>
          <w:szCs w:val="20"/>
        </w:rPr>
        <w:t xml:space="preserve">Состав </w:t>
      </w:r>
      <w:r w:rsidR="00ED5412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E1659">
        <w:tc>
          <w:tcPr>
            <w:tcW w:w="3401" w:type="dxa"/>
            <w:shd w:val="clear" w:color="auto" w:fill="auto"/>
          </w:tcPr>
          <w:p w:rsidR="004E1659" w:rsidRDefault="00D12AE4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4E1659" w:rsidRDefault="00D12AE4">
            <w:r>
              <w:rPr>
                <w:sz w:val="20"/>
                <w:szCs w:val="20"/>
                <w:lang w:val="en-US"/>
              </w:rPr>
              <w:t>Никитина Клавдия Николаевна</w:t>
            </w:r>
          </w:p>
        </w:tc>
        <w:tc>
          <w:tcPr>
            <w:tcW w:w="3124" w:type="dxa"/>
            <w:shd w:val="clear" w:color="auto" w:fill="auto"/>
          </w:tcPr>
          <w:p w:rsidR="004E1659" w:rsidRDefault="00D12AE4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4E1659">
        <w:tc>
          <w:tcPr>
            <w:tcW w:w="3401" w:type="dxa"/>
            <w:shd w:val="clear" w:color="auto" w:fill="auto"/>
          </w:tcPr>
          <w:p w:rsidR="004E1659" w:rsidRDefault="00D12AE4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4E1659" w:rsidRDefault="00D12AE4">
            <w:r>
              <w:rPr>
                <w:sz w:val="20"/>
                <w:szCs w:val="20"/>
                <w:lang w:val="en-US"/>
              </w:rPr>
              <w:t xml:space="preserve">Ипполитов Виталий </w:t>
            </w:r>
            <w:r>
              <w:rPr>
                <w:sz w:val="20"/>
                <w:szCs w:val="20"/>
                <w:lang w:val="en-US"/>
              </w:rPr>
              <w:t>Викторович</w:t>
            </w:r>
          </w:p>
        </w:tc>
        <w:tc>
          <w:tcPr>
            <w:tcW w:w="3124" w:type="dxa"/>
            <w:shd w:val="clear" w:color="auto" w:fill="auto"/>
          </w:tcPr>
          <w:p w:rsidR="004E1659" w:rsidRDefault="00D12AE4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4E1659">
        <w:tc>
          <w:tcPr>
            <w:tcW w:w="3401" w:type="dxa"/>
            <w:shd w:val="clear" w:color="auto" w:fill="auto"/>
          </w:tcPr>
          <w:p w:rsidR="004E1659" w:rsidRDefault="00D12AE4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4E1659" w:rsidRDefault="00D12AE4">
            <w:r>
              <w:rPr>
                <w:sz w:val="20"/>
                <w:szCs w:val="20"/>
                <w:lang w:val="en-US"/>
              </w:rPr>
              <w:t>Борисова Наталья Федоровна</w:t>
            </w:r>
          </w:p>
        </w:tc>
        <w:tc>
          <w:tcPr>
            <w:tcW w:w="3124" w:type="dxa"/>
            <w:shd w:val="clear" w:color="auto" w:fill="auto"/>
          </w:tcPr>
          <w:p w:rsidR="004E1659" w:rsidRDefault="00D12AE4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4E1659">
        <w:tc>
          <w:tcPr>
            <w:tcW w:w="3401" w:type="dxa"/>
            <w:shd w:val="clear" w:color="auto" w:fill="auto"/>
          </w:tcPr>
          <w:p w:rsidR="004E1659" w:rsidRDefault="00D12AE4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4E1659" w:rsidRDefault="00D12AE4">
            <w:r>
              <w:rPr>
                <w:sz w:val="20"/>
                <w:szCs w:val="20"/>
                <w:lang w:val="en-US"/>
              </w:rPr>
              <w:t>Кадоев Сослан Отариевич</w:t>
            </w:r>
          </w:p>
        </w:tc>
        <w:tc>
          <w:tcPr>
            <w:tcW w:w="3124" w:type="dxa"/>
            <w:shd w:val="clear" w:color="auto" w:fill="auto"/>
          </w:tcPr>
          <w:p w:rsidR="004E1659" w:rsidRDefault="00D12AE4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4E1659">
        <w:tc>
          <w:tcPr>
            <w:tcW w:w="3401" w:type="dxa"/>
            <w:shd w:val="clear" w:color="auto" w:fill="auto"/>
          </w:tcPr>
          <w:p w:rsidR="004E1659" w:rsidRDefault="00D12AE4"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shd w:val="clear" w:color="auto" w:fill="auto"/>
          </w:tcPr>
          <w:p w:rsidR="004E1659" w:rsidRDefault="00D12AE4">
            <w:r>
              <w:rPr>
                <w:sz w:val="20"/>
                <w:szCs w:val="20"/>
                <w:lang w:val="en-US"/>
              </w:rPr>
              <w:t>Карпова Екатерина Александровна</w:t>
            </w:r>
          </w:p>
        </w:tc>
        <w:tc>
          <w:tcPr>
            <w:tcW w:w="3124" w:type="dxa"/>
            <w:shd w:val="clear" w:color="auto" w:fill="auto"/>
          </w:tcPr>
          <w:p w:rsidR="004E1659" w:rsidRDefault="00D12AE4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4E1659" w:rsidRDefault="004E1659">
      <w:pPr>
        <w:rPr>
          <w:rFonts w:eastAsia="Times New Roman"/>
          <w:sz w:val="20"/>
          <w:szCs w:val="20"/>
        </w:rPr>
      </w:pPr>
    </w:p>
    <w:p w:rsidR="004E1659" w:rsidRDefault="00D12AE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E1659" w:rsidRDefault="004E1659">
      <w:pPr>
        <w:rPr>
          <w:rFonts w:eastAsia="Times New Roman"/>
          <w:sz w:val="20"/>
          <w:szCs w:val="20"/>
        </w:rPr>
      </w:pPr>
    </w:p>
    <w:p w:rsidR="004E1659" w:rsidRDefault="00ED541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D12AE4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E1659" w:rsidRDefault="004E165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4E165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E1659" w:rsidRDefault="00D12AE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E165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1659" w:rsidRDefault="00D12A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</w:t>
            </w:r>
            <w:r>
              <w:rPr>
                <w:rFonts w:eastAsia="Times New Roman"/>
                <w:sz w:val="20"/>
                <w:szCs w:val="20"/>
              </w:rPr>
              <w:t>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1659" w:rsidRDefault="00D12A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1659" w:rsidRDefault="00D12A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E165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EA-81558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r>
              <w:rPr>
                <w:sz w:val="20"/>
                <w:szCs w:val="20"/>
                <w:lang w:val="en-US"/>
              </w:rPr>
              <w:t>ПИРОГОВ АЛЕКСАНДР ВЛАДИМИРОВИЧ / 732002007204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E165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EA-83517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r>
              <w:rPr>
                <w:sz w:val="20"/>
                <w:szCs w:val="20"/>
                <w:lang w:val="en-US"/>
              </w:rPr>
              <w:t>ТРОФИМОВ АЛЕКСАНДР СЕРГЕЕВИЧ / 730689011850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E1659" w:rsidRDefault="004E1659">
      <w:pPr>
        <w:rPr>
          <w:rFonts w:eastAsia="Times New Roman"/>
        </w:rPr>
      </w:pPr>
    </w:p>
    <w:p w:rsidR="004E1659" w:rsidRDefault="004E165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4E1659">
        <w:tc>
          <w:tcPr>
            <w:tcW w:w="9977" w:type="dxa"/>
            <w:gridSpan w:val="4"/>
            <w:shd w:val="clear" w:color="auto" w:fill="auto"/>
          </w:tcPr>
          <w:p w:rsidR="004E1659" w:rsidRDefault="00D12AE4" w:rsidP="00ED541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</w:t>
            </w:r>
            <w:r>
              <w:rPr>
                <w:rFonts w:eastAsia="Times New Roman"/>
                <w:sz w:val="20"/>
                <w:szCs w:val="20"/>
              </w:rPr>
              <w:t xml:space="preserve"> о решении </w:t>
            </w:r>
            <w:r w:rsidR="00ED5412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4E165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1659" w:rsidRDefault="00D12A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1659" w:rsidRDefault="00D12A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1659" w:rsidRDefault="00D12AE4" w:rsidP="00ED54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ED5412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1659" w:rsidRDefault="00D12A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</w:t>
            </w:r>
            <w:r>
              <w:rPr>
                <w:rFonts w:eastAsia="Times New Roman"/>
                <w:sz w:val="20"/>
                <w:szCs w:val="20"/>
              </w:rPr>
              <w:t>ешение  члена комиссии</w:t>
            </w:r>
          </w:p>
        </w:tc>
      </w:tr>
      <w:tr w:rsidR="004E165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EA-81558</w:t>
            </w:r>
          </w:p>
          <w:p w:rsidR="004E1659" w:rsidRDefault="00D12AE4">
            <w:pPr>
              <w:pStyle w:val="af0"/>
            </w:pPr>
            <w:r>
              <w:rPr>
                <w:sz w:val="20"/>
                <w:szCs w:val="20"/>
                <w:lang w:val="en-US"/>
              </w:rPr>
              <w:t>ПИРОГОВ АЛЕКСАНДР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</w:pPr>
            <w:r w:rsidRPr="00ED541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E1659" w:rsidRPr="00ED5412" w:rsidRDefault="004E1659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90C08" w:rsidRDefault="00D12AE4">
            <w:pPr>
              <w:pStyle w:val="af0"/>
              <w:rPr>
                <w:rFonts w:eastAsia="Times New Roman"/>
                <w:sz w:val="20"/>
                <w:szCs w:val="20"/>
              </w:rPr>
            </w:pPr>
            <w:r w:rsidRPr="00ED5412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 5 статьи 66 </w:t>
            </w:r>
            <w:r w:rsidRPr="00ED5412">
              <w:rPr>
                <w:rFonts w:eastAsia="Times New Roman"/>
                <w:sz w:val="20"/>
                <w:szCs w:val="20"/>
              </w:rPr>
              <w:lastRenderedPageBreak/>
              <w:t>Федерального закона №44-ФЗ, несоответствие указанных документов и информации требованиям, установленным документацией об аукцион</w:t>
            </w:r>
            <w:r w:rsidRPr="00ED5412">
              <w:rPr>
                <w:rFonts w:eastAsia="Times New Roman"/>
                <w:sz w:val="20"/>
                <w:szCs w:val="20"/>
              </w:rPr>
              <w:t>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ED5412">
              <w:rPr>
                <w:rFonts w:eastAsia="Times New Roman"/>
                <w:sz w:val="20"/>
                <w:szCs w:val="20"/>
              </w:rPr>
              <w:br/>
            </w:r>
            <w:r w:rsidRPr="00ED5412">
              <w:rPr>
                <w:rFonts w:eastAsia="Times New Roman"/>
                <w:sz w:val="20"/>
                <w:szCs w:val="20"/>
              </w:rPr>
              <w:br/>
              <w:t xml:space="preserve">Причина несоответствия: Положение закона: п.1 ч. 6 ст. 69 Федерального закона от 05.04.2013 № 44-ФЗ  </w:t>
            </w:r>
          </w:p>
          <w:p w:rsidR="00590C08" w:rsidRDefault="00D12AE4">
            <w:pPr>
              <w:pStyle w:val="af0"/>
              <w:rPr>
                <w:rFonts w:eastAsia="Times New Roman"/>
                <w:sz w:val="20"/>
                <w:szCs w:val="20"/>
              </w:rPr>
            </w:pPr>
            <w:r w:rsidRPr="00ED5412">
              <w:rPr>
                <w:rFonts w:eastAsia="Times New Roman"/>
                <w:sz w:val="20"/>
                <w:szCs w:val="20"/>
              </w:rPr>
              <w:t>Полож</w:t>
            </w:r>
            <w:r w:rsidRPr="00ED5412">
              <w:rPr>
                <w:rFonts w:eastAsia="Times New Roman"/>
                <w:sz w:val="20"/>
                <w:szCs w:val="20"/>
              </w:rPr>
              <w:t xml:space="preserve">ение документации: пункт 4 раздел 3  </w:t>
            </w:r>
          </w:p>
          <w:p w:rsidR="004E1659" w:rsidRDefault="00D12AE4">
            <w:pPr>
              <w:pStyle w:val="af0"/>
            </w:pPr>
            <w:r w:rsidRPr="00ED5412">
              <w:rPr>
                <w:rFonts w:eastAsia="Times New Roman"/>
                <w:sz w:val="20"/>
                <w:szCs w:val="20"/>
              </w:rPr>
              <w:t xml:space="preserve"> Обоснование:  не представлены документы, подтверждающие соответствие участника закупки требованиям, установленным пунктом 1 части 1статьи 31 Федерального закона от 05.04.2013 № 44-ФЗ, или копии этих документов, а именн</w:t>
            </w:r>
            <w:r w:rsidR="00ED5412">
              <w:rPr>
                <w:rFonts w:eastAsia="Times New Roman"/>
                <w:sz w:val="20"/>
                <w:szCs w:val="20"/>
              </w:rPr>
              <w:t xml:space="preserve">о: </w:t>
            </w:r>
            <w:r w:rsidRPr="00ED5412">
              <w:rPr>
                <w:rFonts w:eastAsia="Times New Roman"/>
                <w:sz w:val="20"/>
                <w:szCs w:val="20"/>
              </w:rPr>
              <w:t>лицензия на осуществление деятельности по монтажу, техническому обслуживанию и ремонту средств обеспечения пожарной безопасности зданий и сооружений, в соответствии с пунктом 15 части 1 статьи 12 Федерального закона от 04.05.2011 года № 99-ФЗ «О лицензир</w:t>
            </w:r>
            <w:r w:rsidRPr="00ED5412">
              <w:rPr>
                <w:rFonts w:eastAsia="Times New Roman"/>
                <w:sz w:val="20"/>
                <w:szCs w:val="20"/>
              </w:rPr>
              <w:t>овании отдельных видов деятельности». Виды работ, выполняемые в составе лицензируемого вида деятельности: - монтаж, техническое обслуживание и ремонт заполнений проемов в противопожарных преградах.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Никитина Клавдия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4E165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EA-81558</w:t>
            </w:r>
          </w:p>
          <w:p w:rsidR="004E1659" w:rsidRDefault="00D12AE4">
            <w:pPr>
              <w:pStyle w:val="af0"/>
            </w:pPr>
            <w:r>
              <w:rPr>
                <w:sz w:val="20"/>
                <w:szCs w:val="20"/>
                <w:lang w:val="en-US"/>
              </w:rPr>
              <w:t>ПИРОГОВ АЛЕКСАНДР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</w:pPr>
            <w:r w:rsidRPr="00ED541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E1659" w:rsidRPr="00ED5412" w:rsidRDefault="004E1659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E1659" w:rsidRDefault="00D12AE4">
            <w:pPr>
              <w:pStyle w:val="af0"/>
            </w:pPr>
            <w:r w:rsidRPr="00ED5412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</w:t>
            </w:r>
            <w:r w:rsidRPr="00ED5412">
              <w:rPr>
                <w:rFonts w:eastAsia="Times New Roman"/>
                <w:sz w:val="20"/>
                <w:szCs w:val="20"/>
              </w:rPr>
              <w:t>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ED5412">
              <w:rPr>
                <w:rFonts w:eastAsia="Times New Roman"/>
                <w:sz w:val="20"/>
                <w:szCs w:val="20"/>
              </w:rPr>
              <w:br/>
            </w:r>
            <w:r w:rsidRPr="00ED5412">
              <w:rPr>
                <w:rFonts w:eastAsia="Times New Roman"/>
                <w:sz w:val="20"/>
                <w:szCs w:val="20"/>
              </w:rPr>
              <w:br/>
              <w:t>Причина несоответствия: Положение закона: п.1 ч. 6 ст. 69 Федерального зако</w:t>
            </w:r>
            <w:r w:rsidRPr="00ED5412">
              <w:rPr>
                <w:rFonts w:eastAsia="Times New Roman"/>
                <w:sz w:val="20"/>
                <w:szCs w:val="20"/>
              </w:rPr>
              <w:t>на от 05.04.2013 № 44-ФЗ  Положение документации: пункт 4 раздел 3   Обоснование:  не представлены документы, подтверждающие соответствие участника закупки требованиям, установленным пунктом 1 части 1статьи 31 Федерального закона от 05.04.2013 № 44-ФЗ, или</w:t>
            </w:r>
            <w:r w:rsidRPr="00ED5412">
              <w:rPr>
                <w:rFonts w:eastAsia="Times New Roman"/>
                <w:sz w:val="20"/>
                <w:szCs w:val="20"/>
              </w:rPr>
              <w:t xml:space="preserve"> копии этих документов, а именно лицензия на осуществление деятельности по монтажу, техническому обслуживанию и ремонту средств обеспечения пожарной безопасности зданий и сооружений, в соответствии с пунктом 15 части 1 статьи 12 Федерального закона от 04.0</w:t>
            </w:r>
            <w:r w:rsidRPr="00ED5412">
              <w:rPr>
                <w:rFonts w:eastAsia="Times New Roman"/>
                <w:sz w:val="20"/>
                <w:szCs w:val="20"/>
              </w:rPr>
              <w:t>5.2011 года № 99-ФЗ «О лицензировании отдельных видов деятельности». Виды работ, выполняемые в составе лицензируемого вида деятельности: - монтаж, техническое обслуживание и ремонт заполнений проемов в противопожарных преградах.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Ипполитов Виталий Викторови</w:t>
            </w:r>
            <w:r>
              <w:rPr>
                <w:sz w:val="20"/>
                <w:szCs w:val="20"/>
                <w:lang w:val="en-US"/>
              </w:rPr>
              <w:t>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4E165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EA-81558</w:t>
            </w:r>
          </w:p>
          <w:p w:rsidR="004E1659" w:rsidRDefault="00D12AE4">
            <w:pPr>
              <w:pStyle w:val="af0"/>
            </w:pPr>
            <w:r>
              <w:rPr>
                <w:sz w:val="20"/>
                <w:szCs w:val="20"/>
                <w:lang w:val="en-US"/>
              </w:rPr>
              <w:t>ПИРОГОВ АЛЕКСАНДР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</w:pPr>
            <w:r w:rsidRPr="00ED541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E1659" w:rsidRPr="00ED5412" w:rsidRDefault="004E1659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E1659" w:rsidRDefault="00D12AE4">
            <w:pPr>
              <w:pStyle w:val="af0"/>
            </w:pPr>
            <w:r w:rsidRPr="00ED5412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</w:t>
            </w:r>
            <w:r w:rsidRPr="00ED5412">
              <w:rPr>
                <w:rFonts w:eastAsia="Times New Roman"/>
                <w:sz w:val="20"/>
                <w:szCs w:val="20"/>
              </w:rPr>
              <w:t>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ED5412">
              <w:rPr>
                <w:rFonts w:eastAsia="Times New Roman"/>
                <w:sz w:val="20"/>
                <w:szCs w:val="20"/>
              </w:rPr>
              <w:br/>
            </w:r>
            <w:r w:rsidRPr="00ED5412">
              <w:rPr>
                <w:rFonts w:eastAsia="Times New Roman"/>
                <w:sz w:val="20"/>
                <w:szCs w:val="20"/>
              </w:rPr>
              <w:br/>
              <w:t>Причина несоответствия: Положение закона: п.</w:t>
            </w:r>
            <w:r w:rsidRPr="00ED5412">
              <w:rPr>
                <w:rFonts w:eastAsia="Times New Roman"/>
                <w:sz w:val="20"/>
                <w:szCs w:val="20"/>
              </w:rPr>
              <w:t>1 ч. 6 ст. 69 Федерального закона от 05.04.2013 № 44-ФЗ  Положение документации: пункт 4 раздел 3   Обоснование:  не представлены документы, подтверждающие соответствие участника закупки требованиям, установленным пунктом 1 части 1статьи 31 Федерального за</w:t>
            </w:r>
            <w:r w:rsidRPr="00ED5412">
              <w:rPr>
                <w:rFonts w:eastAsia="Times New Roman"/>
                <w:sz w:val="20"/>
                <w:szCs w:val="20"/>
              </w:rPr>
              <w:t>кона от 05.04.2013 № 44-ФЗ, или копии этих документов, а именно лицензия на осуществление деятельности по монтажу, техническому обслуживанию и ремонту средств обеспечения пожарной безопасности зданий и сооружений, в соответствии с пунктом 15 части 1 статьи</w:t>
            </w:r>
            <w:r w:rsidRPr="00ED5412">
              <w:rPr>
                <w:rFonts w:eastAsia="Times New Roman"/>
                <w:sz w:val="20"/>
                <w:szCs w:val="20"/>
              </w:rPr>
              <w:t xml:space="preserve"> 12 Федерального закона от 04.05.2011 года № 99-ФЗ «О лицензировании отдельных видов деятельности». Виды работ, выполняемые в составе лицензируемого вида деятельности: - монтаж, техническое обслуживание и ремонт заполнений проемов в противопожарных преград</w:t>
            </w:r>
            <w:r w:rsidRPr="00ED5412">
              <w:rPr>
                <w:rFonts w:eastAsia="Times New Roman"/>
                <w:sz w:val="20"/>
                <w:szCs w:val="20"/>
              </w:rPr>
              <w:t>ах.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Борисова Наталья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4E165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EA-81558</w:t>
            </w:r>
          </w:p>
          <w:p w:rsidR="004E1659" w:rsidRDefault="00D12AE4">
            <w:pPr>
              <w:pStyle w:val="af0"/>
            </w:pPr>
            <w:r>
              <w:rPr>
                <w:sz w:val="20"/>
                <w:szCs w:val="20"/>
                <w:lang w:val="en-US"/>
              </w:rPr>
              <w:t>ПИРОГОВ АЛЕКСАНДР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</w:pPr>
            <w:r w:rsidRPr="00ED541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E1659" w:rsidRPr="00ED5412" w:rsidRDefault="004E1659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E1659" w:rsidRDefault="00D12AE4">
            <w:pPr>
              <w:pStyle w:val="af0"/>
            </w:pPr>
            <w:r w:rsidRPr="00ED5412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</w:t>
            </w:r>
            <w:r w:rsidRPr="00ED5412">
              <w:rPr>
                <w:rFonts w:eastAsia="Times New Roman"/>
                <w:sz w:val="20"/>
                <w:szCs w:val="20"/>
              </w:rPr>
              <w:t>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ED5412">
              <w:rPr>
                <w:rFonts w:eastAsia="Times New Roman"/>
                <w:sz w:val="20"/>
                <w:szCs w:val="20"/>
              </w:rPr>
              <w:br/>
            </w:r>
            <w:r w:rsidRPr="00ED5412">
              <w:rPr>
                <w:rFonts w:eastAsia="Times New Roman"/>
                <w:sz w:val="20"/>
                <w:szCs w:val="20"/>
              </w:rPr>
              <w:br/>
              <w:t>Причина несоответ</w:t>
            </w:r>
            <w:r w:rsidRPr="00ED5412">
              <w:rPr>
                <w:rFonts w:eastAsia="Times New Roman"/>
                <w:sz w:val="20"/>
                <w:szCs w:val="20"/>
              </w:rPr>
              <w:t>ствия: Положение закона: п.1 ч. 6 ст. 69 Федерального закона от 05.04.2013 № 44-ФЗ  Положение документации: пункт 4 раздел 3   Обоснование:  не представлены документы, подтверждающие соответствие участника закупки требованиям, установленным пунктом 1 части</w:t>
            </w:r>
            <w:r w:rsidRPr="00ED5412">
              <w:rPr>
                <w:rFonts w:eastAsia="Times New Roman"/>
                <w:sz w:val="20"/>
                <w:szCs w:val="20"/>
              </w:rPr>
              <w:t xml:space="preserve"> 1статьи 31 Федерального закона от 05.04.2013 № 44-ФЗ, или копии этих документов, а именно лицензия на осуществление деятельности по монтажу, техническому обслуживанию и ремонту средств обеспечения пожарной безопасности зданий и сооружений, в соответствии </w:t>
            </w:r>
            <w:r w:rsidRPr="00ED5412">
              <w:rPr>
                <w:rFonts w:eastAsia="Times New Roman"/>
                <w:sz w:val="20"/>
                <w:szCs w:val="20"/>
              </w:rPr>
              <w:t>с пунктом 15 части 1 статьи 12 Федерального закона от 04.05.2011 года № 99-ФЗ «О лицензировании отдельных видов деятельности». Виды работ, выполняемые в составе лицензируемого вида деятельности: - монтаж, техническое обслуживание и ремонт заполнений проемо</w:t>
            </w:r>
            <w:r w:rsidRPr="00ED5412">
              <w:rPr>
                <w:rFonts w:eastAsia="Times New Roman"/>
                <w:sz w:val="20"/>
                <w:szCs w:val="20"/>
              </w:rPr>
              <w:t>в в противопожарных преградах.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Кадоев Сослан Отариевич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4E165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EA-81558</w:t>
            </w:r>
          </w:p>
          <w:p w:rsidR="004E1659" w:rsidRDefault="00D12AE4">
            <w:pPr>
              <w:pStyle w:val="af0"/>
            </w:pPr>
            <w:r>
              <w:rPr>
                <w:sz w:val="20"/>
                <w:szCs w:val="20"/>
                <w:lang w:val="en-US"/>
              </w:rPr>
              <w:t>ПИРОГОВ АЛЕКСАНДР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</w:pPr>
            <w:r w:rsidRPr="00ED541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E1659" w:rsidRPr="00ED5412" w:rsidRDefault="004E1659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E1659" w:rsidRDefault="00D12AE4">
            <w:pPr>
              <w:pStyle w:val="af0"/>
            </w:pPr>
            <w:r w:rsidRPr="00ED5412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</w:t>
            </w:r>
            <w:r w:rsidRPr="00ED5412">
              <w:rPr>
                <w:rFonts w:eastAsia="Times New Roman"/>
                <w:sz w:val="20"/>
                <w:szCs w:val="20"/>
              </w:rPr>
              <w:t>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</w:t>
            </w:r>
            <w:r w:rsidRPr="00ED5412">
              <w:rPr>
                <w:rFonts w:eastAsia="Times New Roman"/>
                <w:sz w:val="20"/>
                <w:szCs w:val="20"/>
              </w:rPr>
              <w:t>укционе</w:t>
            </w:r>
            <w:r w:rsidRPr="00ED5412">
              <w:rPr>
                <w:rFonts w:eastAsia="Times New Roman"/>
                <w:sz w:val="20"/>
                <w:szCs w:val="20"/>
              </w:rPr>
              <w:br/>
            </w:r>
            <w:r w:rsidRPr="00ED5412">
              <w:rPr>
                <w:rFonts w:eastAsia="Times New Roman"/>
                <w:sz w:val="20"/>
                <w:szCs w:val="20"/>
              </w:rPr>
              <w:br/>
              <w:t>Причина несоответствия: Положение закона: п.1 ч. 6 ст. 69 Федерального закона от 05.04.2013 № 44-ФЗ  Положение документации: пункт 4 раздел 3   Обоснование:  не представлены документы, подтверждающие соответствие участника закупки требованиям, уст</w:t>
            </w:r>
            <w:r w:rsidRPr="00ED5412">
              <w:rPr>
                <w:rFonts w:eastAsia="Times New Roman"/>
                <w:sz w:val="20"/>
                <w:szCs w:val="20"/>
              </w:rPr>
              <w:t>ановленным пунктом 1 части 1статьи 31 Федерального закона от 05.04.2013 № 44-ФЗ, или копии этих документов, а именно лицензия на осуществление деятельности по монтажу, техническому обслуживанию и ремонту средств обеспечения пожарной безопасности зданий и с</w:t>
            </w:r>
            <w:r w:rsidRPr="00ED5412">
              <w:rPr>
                <w:rFonts w:eastAsia="Times New Roman"/>
                <w:sz w:val="20"/>
                <w:szCs w:val="20"/>
              </w:rPr>
              <w:t xml:space="preserve">ооружений, в соответствии с пунктом 15 части 1 статьи 12 Федерального закона от 04.05.2011 года № 99-ФЗ «О лицензировании отдельных видов деятельности». Виды работ, выполняемые в составе лицензируемого вида деятельности: - монтаж, техническое обслуживание </w:t>
            </w:r>
            <w:r w:rsidRPr="00ED5412">
              <w:rPr>
                <w:rFonts w:eastAsia="Times New Roman"/>
                <w:sz w:val="20"/>
                <w:szCs w:val="20"/>
              </w:rPr>
              <w:t>и ремонт заполнений проемов в противопожарных преградах.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Карпова Екатерина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4E165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EA-83517</w:t>
            </w:r>
          </w:p>
          <w:p w:rsidR="004E1659" w:rsidRDefault="00D12AE4">
            <w:pPr>
              <w:pStyle w:val="af0"/>
            </w:pPr>
            <w:r>
              <w:rPr>
                <w:sz w:val="20"/>
                <w:szCs w:val="20"/>
                <w:lang w:val="en-US"/>
              </w:rPr>
              <w:t>ТРОФИМОВ АЛЕКСАНДР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</w:pPr>
            <w:r w:rsidRPr="00ED541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E1659" w:rsidRPr="00ED5412" w:rsidRDefault="004E1659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D5412" w:rsidRDefault="00D12AE4">
            <w:pPr>
              <w:pStyle w:val="af0"/>
              <w:rPr>
                <w:rFonts w:eastAsia="Times New Roman"/>
                <w:sz w:val="20"/>
                <w:szCs w:val="20"/>
              </w:rPr>
            </w:pPr>
            <w:r w:rsidRPr="00ED5412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</w:t>
            </w:r>
            <w:r w:rsidRPr="00ED5412">
              <w:rPr>
                <w:rFonts w:eastAsia="Times New Roman"/>
                <w:sz w:val="20"/>
                <w:szCs w:val="20"/>
              </w:rPr>
              <w:t xml:space="preserve">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</w:t>
            </w:r>
            <w:r w:rsidRPr="00ED5412">
              <w:rPr>
                <w:rFonts w:eastAsia="Times New Roman"/>
                <w:sz w:val="20"/>
                <w:szCs w:val="20"/>
              </w:rPr>
              <w:t>а подачи заявок на участие в аукционе</w:t>
            </w:r>
            <w:r w:rsidRPr="00ED5412">
              <w:rPr>
                <w:rFonts w:eastAsia="Times New Roman"/>
                <w:sz w:val="20"/>
                <w:szCs w:val="20"/>
              </w:rPr>
              <w:br/>
            </w:r>
            <w:r w:rsidRPr="00ED5412">
              <w:rPr>
                <w:rFonts w:eastAsia="Times New Roman"/>
                <w:sz w:val="20"/>
                <w:szCs w:val="20"/>
              </w:rPr>
              <w:br/>
              <w:t xml:space="preserve">Причина несоответствия: Положение закона: п.1 ч. 6 ст. 69 </w:t>
            </w:r>
            <w:r w:rsidRPr="00ED5412">
              <w:rPr>
                <w:rFonts w:eastAsia="Times New Roman"/>
                <w:sz w:val="20"/>
                <w:szCs w:val="20"/>
              </w:rPr>
              <w:lastRenderedPageBreak/>
              <w:t xml:space="preserve">Федерального закона от 05.04.2013 № 44-ФЗ </w:t>
            </w:r>
          </w:p>
          <w:p w:rsidR="00ED5412" w:rsidRDefault="00D12AE4">
            <w:pPr>
              <w:pStyle w:val="af0"/>
              <w:rPr>
                <w:rFonts w:eastAsia="Times New Roman"/>
                <w:sz w:val="20"/>
                <w:szCs w:val="20"/>
              </w:rPr>
            </w:pPr>
            <w:r w:rsidRPr="00ED5412">
              <w:rPr>
                <w:rFonts w:eastAsia="Times New Roman"/>
                <w:sz w:val="20"/>
                <w:szCs w:val="20"/>
              </w:rPr>
              <w:t xml:space="preserve"> Положение документации: пункт 4 раздел 3  </w:t>
            </w:r>
          </w:p>
          <w:p w:rsidR="004E1659" w:rsidRDefault="00D12AE4">
            <w:pPr>
              <w:pStyle w:val="af0"/>
            </w:pPr>
            <w:r w:rsidRPr="00ED5412">
              <w:rPr>
                <w:rFonts w:eastAsia="Times New Roman"/>
                <w:sz w:val="20"/>
                <w:szCs w:val="20"/>
              </w:rPr>
              <w:t xml:space="preserve"> Обоснование:  не представлены документы, подтверждающие соответствие учас</w:t>
            </w:r>
            <w:r w:rsidRPr="00ED5412">
              <w:rPr>
                <w:rFonts w:eastAsia="Times New Roman"/>
                <w:sz w:val="20"/>
                <w:szCs w:val="20"/>
              </w:rPr>
              <w:t xml:space="preserve">тника закупки требованиям, установленным пунктом 1 части 1статьи 31 Федерального закона от 05.04.2013 № 44-ФЗ, или </w:t>
            </w:r>
            <w:r w:rsidR="00ED5412">
              <w:rPr>
                <w:rFonts w:eastAsia="Times New Roman"/>
                <w:sz w:val="20"/>
                <w:szCs w:val="20"/>
              </w:rPr>
              <w:t xml:space="preserve">копии этих документов, а именно: </w:t>
            </w:r>
            <w:r w:rsidRPr="00ED5412">
              <w:rPr>
                <w:rFonts w:eastAsia="Times New Roman"/>
                <w:sz w:val="20"/>
                <w:szCs w:val="20"/>
              </w:rPr>
              <w:t>лицензия на осуществление деятельности по монтажу, техническому обслуживанию и ремонту средств обеспечения по</w:t>
            </w:r>
            <w:r w:rsidRPr="00ED5412">
              <w:rPr>
                <w:rFonts w:eastAsia="Times New Roman"/>
                <w:sz w:val="20"/>
                <w:szCs w:val="20"/>
              </w:rPr>
              <w:t>жарной безопасности зданий и сооружений, в соответствии с пунктом 15 части 1 статьи 12 Федерального закона от 04.05.2011 года № 99-ФЗ «О лицензировании отдельных видов деятельности». Виды работ, выполняемые в составе лицензируемого вида деятельности: - мон</w:t>
            </w:r>
            <w:r w:rsidRPr="00ED5412">
              <w:rPr>
                <w:rFonts w:eastAsia="Times New Roman"/>
                <w:sz w:val="20"/>
                <w:szCs w:val="20"/>
              </w:rPr>
              <w:t>таж, техническое обслуживание и ремонт заполнений проемов в противопожарных преградах.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Никитина Клавдия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4E165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EA-83517</w:t>
            </w:r>
          </w:p>
          <w:p w:rsidR="004E1659" w:rsidRDefault="00D12AE4">
            <w:pPr>
              <w:pStyle w:val="af0"/>
            </w:pPr>
            <w:r>
              <w:rPr>
                <w:sz w:val="20"/>
                <w:szCs w:val="20"/>
                <w:lang w:val="en-US"/>
              </w:rPr>
              <w:t>ТРОФИМОВ АЛЕКСАНДР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</w:pPr>
            <w:r w:rsidRPr="00ED541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E1659" w:rsidRPr="00ED5412" w:rsidRDefault="004E1659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E1659" w:rsidRDefault="00D12AE4">
            <w:pPr>
              <w:pStyle w:val="af0"/>
            </w:pPr>
            <w:r w:rsidRPr="00ED5412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</w:t>
            </w:r>
            <w:r w:rsidRPr="00ED5412">
              <w:rPr>
                <w:rFonts w:eastAsia="Times New Roman"/>
                <w:sz w:val="20"/>
                <w:szCs w:val="20"/>
              </w:rPr>
              <w:t xml:space="preserve">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</w:t>
            </w:r>
            <w:r w:rsidRPr="00ED5412">
              <w:rPr>
                <w:rFonts w:eastAsia="Times New Roman"/>
                <w:sz w:val="20"/>
                <w:szCs w:val="20"/>
              </w:rPr>
              <w:t>на дату и время окончания срока подачи заявок на участие в аукционе</w:t>
            </w:r>
            <w:r w:rsidRPr="00ED5412">
              <w:rPr>
                <w:rFonts w:eastAsia="Times New Roman"/>
                <w:sz w:val="20"/>
                <w:szCs w:val="20"/>
              </w:rPr>
              <w:br/>
            </w:r>
            <w:r w:rsidRPr="00ED5412">
              <w:rPr>
                <w:rFonts w:eastAsia="Times New Roman"/>
                <w:sz w:val="20"/>
                <w:szCs w:val="20"/>
              </w:rPr>
              <w:br/>
              <w:t>Причина несоответствия: Положение закона: п.1 ч. 6 ст. 69 Федерального закона от 05.04.2013 № 44-ФЗ  Положение документации: пункт 4 раздел 3   Обоснование:  не представлены документы, по</w:t>
            </w:r>
            <w:r w:rsidRPr="00ED5412">
              <w:rPr>
                <w:rFonts w:eastAsia="Times New Roman"/>
                <w:sz w:val="20"/>
                <w:szCs w:val="20"/>
              </w:rPr>
              <w:t xml:space="preserve">дтверждающие соответствие участника закупки требованиям, установленным пунктом 1 части 1статьи 31 Федерального закона от 05.04.2013 № 44-ФЗ, или копии этих документов, а именно лицензия на осуществление деятельности по монтажу, техническому обслуживанию и </w:t>
            </w:r>
            <w:r w:rsidRPr="00ED5412">
              <w:rPr>
                <w:rFonts w:eastAsia="Times New Roman"/>
                <w:sz w:val="20"/>
                <w:szCs w:val="20"/>
              </w:rPr>
              <w:t>ремонту средств обеспечения пожарной безопасности зданий и сооружений, в соответствии с пунктом 15 части 1 статьи 12 Федерального закона от 04.05.2011 года № 99-ФЗ «О лицензировании отдельных видов деятельности». Виды работ, выполняемые в составе лицензиру</w:t>
            </w:r>
            <w:r w:rsidRPr="00ED5412">
              <w:rPr>
                <w:rFonts w:eastAsia="Times New Roman"/>
                <w:sz w:val="20"/>
                <w:szCs w:val="20"/>
              </w:rPr>
              <w:t>емого вида деятельности: - монтаж, техническое обслуживание и ремонт заполнений проемов в противопожарных преградах.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Ипполитов Виталий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4E165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EA-83517</w:t>
            </w:r>
          </w:p>
          <w:p w:rsidR="004E1659" w:rsidRDefault="00D12AE4">
            <w:pPr>
              <w:pStyle w:val="af0"/>
            </w:pPr>
            <w:r>
              <w:rPr>
                <w:sz w:val="20"/>
                <w:szCs w:val="20"/>
                <w:lang w:val="en-US"/>
              </w:rPr>
              <w:t>ТРОФИМОВ АЛЕКСАНДР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</w:pPr>
            <w:r w:rsidRPr="00ED541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E1659" w:rsidRPr="00ED5412" w:rsidRDefault="004E1659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E1659" w:rsidRDefault="00D12AE4">
            <w:pPr>
              <w:pStyle w:val="af0"/>
            </w:pPr>
            <w:r w:rsidRPr="00ED5412">
              <w:rPr>
                <w:rFonts w:eastAsia="Times New Roman"/>
                <w:sz w:val="20"/>
                <w:szCs w:val="20"/>
              </w:rPr>
              <w:t xml:space="preserve">непредставление документов и </w:t>
            </w:r>
            <w:r w:rsidRPr="00ED5412">
              <w:rPr>
                <w:rFonts w:eastAsia="Times New Roman"/>
                <w:sz w:val="20"/>
                <w:szCs w:val="20"/>
              </w:rPr>
              <w:t>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</w:t>
            </w:r>
            <w:r w:rsidRPr="00ED5412">
              <w:rPr>
                <w:rFonts w:eastAsia="Times New Roman"/>
                <w:sz w:val="20"/>
                <w:szCs w:val="20"/>
              </w:rPr>
              <w:t xml:space="preserve"> информации об участнике аукциона на дату и время окончания срока подачи заявок на участие в аукционе</w:t>
            </w:r>
            <w:r w:rsidRPr="00ED5412">
              <w:rPr>
                <w:rFonts w:eastAsia="Times New Roman"/>
                <w:sz w:val="20"/>
                <w:szCs w:val="20"/>
              </w:rPr>
              <w:br/>
            </w:r>
            <w:r w:rsidRPr="00ED5412">
              <w:rPr>
                <w:rFonts w:eastAsia="Times New Roman"/>
                <w:sz w:val="20"/>
                <w:szCs w:val="20"/>
              </w:rPr>
              <w:br/>
              <w:t>Причина несоответствия: Положение закона: п.1 ч. 6 ст. 69 Федерального закона от 05.04.2013 № 44-ФЗ  Положение документации: пункт 4 раздел 3   Обоснован</w:t>
            </w:r>
            <w:r w:rsidRPr="00ED5412">
              <w:rPr>
                <w:rFonts w:eastAsia="Times New Roman"/>
                <w:sz w:val="20"/>
                <w:szCs w:val="20"/>
              </w:rPr>
              <w:t>ие:  не представлены документы, подтверждающие соответствие участника закупки требованиям, установленным пунктом 1 части 1статьи 31 Федерального закона от 05.04.2013 № 44-ФЗ, или копии этих документов, а именно лицензия на осуществление деятельности по мон</w:t>
            </w:r>
            <w:r w:rsidRPr="00ED5412">
              <w:rPr>
                <w:rFonts w:eastAsia="Times New Roman"/>
                <w:sz w:val="20"/>
                <w:szCs w:val="20"/>
              </w:rPr>
              <w:t>тажу, техническому обслуживанию и ремонту средств обеспечения пожарной безопасности зданий и сооружений, в соответствии с пунктом 15 части 1 статьи 12 Федерального закона от 04.05.2011 года № 99-ФЗ «О лицензировании отдельных видов деятельности». Виды рабо</w:t>
            </w:r>
            <w:r w:rsidRPr="00ED5412">
              <w:rPr>
                <w:rFonts w:eastAsia="Times New Roman"/>
                <w:sz w:val="20"/>
                <w:szCs w:val="20"/>
              </w:rPr>
              <w:t>т, выполняемые в составе лицензируемого вида деятельности: - монтаж, техническое обслуживание и ремонт заполнений проемов в противопожарных преградах.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Борисова Наталья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4E165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EA-83517</w:t>
            </w:r>
          </w:p>
          <w:p w:rsidR="004E1659" w:rsidRDefault="00D12AE4">
            <w:pPr>
              <w:pStyle w:val="af0"/>
            </w:pPr>
            <w:r>
              <w:rPr>
                <w:sz w:val="20"/>
                <w:szCs w:val="20"/>
                <w:lang w:val="en-US"/>
              </w:rPr>
              <w:t>ТРОФИМОВ АЛЕКСАНДР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</w:pPr>
            <w:r w:rsidRPr="00ED541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E1659" w:rsidRPr="00ED5412" w:rsidRDefault="004E1659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E1659" w:rsidRDefault="00D12AE4">
            <w:pPr>
              <w:pStyle w:val="af0"/>
            </w:pPr>
            <w:r w:rsidRPr="00ED5412">
              <w:rPr>
                <w:rFonts w:eastAsia="Times New Roman"/>
                <w:sz w:val="20"/>
                <w:szCs w:val="20"/>
              </w:rPr>
              <w:t>непр</w:t>
            </w:r>
            <w:r w:rsidRPr="00ED5412">
              <w:rPr>
                <w:rFonts w:eastAsia="Times New Roman"/>
                <w:sz w:val="20"/>
                <w:szCs w:val="20"/>
              </w:rPr>
              <w:t>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</w:t>
            </w:r>
            <w:r w:rsidRPr="00ED5412">
              <w:rPr>
                <w:rFonts w:eastAsia="Times New Roman"/>
                <w:sz w:val="20"/>
                <w:szCs w:val="20"/>
              </w:rPr>
              <w:t xml:space="preserve">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ED5412">
              <w:rPr>
                <w:rFonts w:eastAsia="Times New Roman"/>
                <w:sz w:val="20"/>
                <w:szCs w:val="20"/>
              </w:rPr>
              <w:br/>
            </w:r>
            <w:r w:rsidRPr="00ED5412">
              <w:rPr>
                <w:rFonts w:eastAsia="Times New Roman"/>
                <w:sz w:val="20"/>
                <w:szCs w:val="20"/>
              </w:rPr>
              <w:br/>
              <w:t>Причина несоответствия: Положение закона: п.1 ч. 6 ст. 69 Федерального закона от 05.04.2013 № 44-ФЗ  Положение документации: пун</w:t>
            </w:r>
            <w:r w:rsidRPr="00ED5412">
              <w:rPr>
                <w:rFonts w:eastAsia="Times New Roman"/>
                <w:sz w:val="20"/>
                <w:szCs w:val="20"/>
              </w:rPr>
              <w:t>кт 4 раздел 3   Обоснование:  не представлены документы, подтверждающие соответствие участника закупки требованиям, установленным пунктом 1 части 1статьи 31 Федерального закона от 05.04.2013 № 44-ФЗ, или копии этих документов, а именно лицензия на осуществ</w:t>
            </w:r>
            <w:r w:rsidRPr="00ED5412">
              <w:rPr>
                <w:rFonts w:eastAsia="Times New Roman"/>
                <w:sz w:val="20"/>
                <w:szCs w:val="20"/>
              </w:rPr>
              <w:t>ление деятельности по монтажу, техническому обслуживанию и ремонту средств обеспечения пожарной безопасности зданий и сооружений, в соответствии с пунктом 15 части 1 статьи 12 Федерального закона от 04.05.2011 года № 99-ФЗ «О лицензировании отдельных видов</w:t>
            </w:r>
            <w:r w:rsidRPr="00ED5412">
              <w:rPr>
                <w:rFonts w:eastAsia="Times New Roman"/>
                <w:sz w:val="20"/>
                <w:szCs w:val="20"/>
              </w:rPr>
              <w:t xml:space="preserve"> деятельности». Виды работ, выполняемые в составе лицензируемого вида деятельности: - монтаж, техническое обслуживание и ремонт заполнений проемов в противопожарных преградах.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Кадоев Сослан Отариевич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4E165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EA-83517</w:t>
            </w:r>
          </w:p>
          <w:p w:rsidR="004E1659" w:rsidRDefault="00D12AE4">
            <w:pPr>
              <w:pStyle w:val="af0"/>
            </w:pPr>
            <w:r>
              <w:rPr>
                <w:sz w:val="20"/>
                <w:szCs w:val="20"/>
                <w:lang w:val="en-US"/>
              </w:rPr>
              <w:t>ТРОФИМОВ АЛЕКСАНДР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</w:pPr>
            <w:r w:rsidRPr="00ED541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E1659" w:rsidRPr="00ED5412" w:rsidRDefault="004E1659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E1659" w:rsidRDefault="00D12AE4">
            <w:pPr>
              <w:pStyle w:val="af0"/>
            </w:pPr>
            <w:r w:rsidRPr="00ED5412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</w:t>
            </w:r>
            <w:r w:rsidRPr="00ED5412">
              <w:rPr>
                <w:rFonts w:eastAsia="Times New Roman"/>
                <w:sz w:val="20"/>
                <w:szCs w:val="20"/>
              </w:rPr>
              <w:t>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ED5412">
              <w:rPr>
                <w:rFonts w:eastAsia="Times New Roman"/>
                <w:sz w:val="20"/>
                <w:szCs w:val="20"/>
              </w:rPr>
              <w:br/>
            </w:r>
            <w:r w:rsidRPr="00ED5412">
              <w:rPr>
                <w:rFonts w:eastAsia="Times New Roman"/>
                <w:sz w:val="20"/>
                <w:szCs w:val="20"/>
              </w:rPr>
              <w:br/>
              <w:t>Причина несоответствия: Положение закона: п.1 ч. 6 ст. 69 Федерального закона от 05.04.2013 № 44-ФЗ  Полож</w:t>
            </w:r>
            <w:r w:rsidRPr="00ED5412">
              <w:rPr>
                <w:rFonts w:eastAsia="Times New Roman"/>
                <w:sz w:val="20"/>
                <w:szCs w:val="20"/>
              </w:rPr>
              <w:t>ение документации: пункт 4 раздел 3   Обоснование:  не представлены документы, подтверждающие соответствие участника закупки требованиям, установленным пунктом 1 части 1статьи 31 Федерального закона от 05.04.2013 № 44-ФЗ, или копии этих документов, а именн</w:t>
            </w:r>
            <w:r w:rsidRPr="00ED5412">
              <w:rPr>
                <w:rFonts w:eastAsia="Times New Roman"/>
                <w:sz w:val="20"/>
                <w:szCs w:val="20"/>
              </w:rPr>
              <w:t>о лицензия на осуществление деятельности по монтажу, техническому обслуживанию и ремонту средств обеспечения пожарной безопасности зданий и сооружений, в соответствии с пунктом 15 части 1 статьи 12 Федерального закона от 04.05.2011 года № 99-ФЗ «О лицензир</w:t>
            </w:r>
            <w:r w:rsidRPr="00ED5412">
              <w:rPr>
                <w:rFonts w:eastAsia="Times New Roman"/>
                <w:sz w:val="20"/>
                <w:szCs w:val="20"/>
              </w:rPr>
              <w:t>овании отдельных видов деятельности». Виды работ, выполняемые в составе лицензируемого вида деятельности: - монтаж, техническое обслуживание и ремонт заполнений проемов в противопожарных преградах.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Карпова Екатерина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659" w:rsidRDefault="00D12A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 w:rsidR="004E1659" w:rsidRDefault="004E1659">
      <w:pPr>
        <w:rPr>
          <w:sz w:val="20"/>
          <w:szCs w:val="20"/>
        </w:rPr>
      </w:pPr>
    </w:p>
    <w:p w:rsidR="004E1659" w:rsidRDefault="004E1659">
      <w:pPr>
        <w:jc w:val="both"/>
        <w:rPr>
          <w:rFonts w:eastAsia="Times New Roman"/>
          <w:sz w:val="20"/>
          <w:szCs w:val="20"/>
          <w:lang w:val="en-US"/>
        </w:rPr>
      </w:pPr>
    </w:p>
    <w:p w:rsidR="004E1659" w:rsidRPr="00ED5412" w:rsidRDefault="00D12AE4">
      <w:pPr>
        <w:jc w:val="both"/>
      </w:pPr>
      <w:r w:rsidRPr="00ED5412">
        <w:rPr>
          <w:rFonts w:eastAsia="Times New Roman"/>
          <w:sz w:val="20"/>
          <w:szCs w:val="20"/>
        </w:rPr>
        <w:t>Электр</w:t>
      </w:r>
      <w:r w:rsidRPr="00ED5412">
        <w:rPr>
          <w:rFonts w:eastAsia="Times New Roman"/>
          <w:sz w:val="20"/>
          <w:szCs w:val="20"/>
        </w:rPr>
        <w:t>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</w:t>
      </w:r>
      <w:r w:rsidRPr="00ED5412">
        <w:rPr>
          <w:rFonts w:eastAsia="Times New Roman"/>
          <w:sz w:val="20"/>
          <w:szCs w:val="20"/>
        </w:rPr>
        <w:t>нного аукциона не состоявшимся: аукционная комиссия приняла решение о несоответствии требованиям, установленным документацией об электронном аукционе, всех вторых частей заявок на участие в нем.</w:t>
      </w:r>
    </w:p>
    <w:p w:rsidR="004E1659" w:rsidRDefault="004E1659">
      <w:pPr>
        <w:jc w:val="both"/>
        <w:rPr>
          <w:rFonts w:eastAsia="Times New Roman"/>
          <w:sz w:val="20"/>
          <w:szCs w:val="20"/>
        </w:rPr>
      </w:pPr>
    </w:p>
    <w:p w:rsidR="004E1659" w:rsidRDefault="00D12AE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E1659" w:rsidRDefault="004E1659">
      <w:pPr>
        <w:jc w:val="both"/>
        <w:rPr>
          <w:rFonts w:eastAsia="Times New Roman"/>
          <w:sz w:val="20"/>
          <w:szCs w:val="20"/>
        </w:rPr>
      </w:pPr>
    </w:p>
    <w:p w:rsidR="004E1659" w:rsidRDefault="00D12AE4">
      <w:r>
        <w:rPr>
          <w:rFonts w:eastAsia="Times New Roman"/>
          <w:sz w:val="20"/>
          <w:szCs w:val="20"/>
        </w:rPr>
        <w:t>Подписи</w:t>
      </w:r>
    </w:p>
    <w:p w:rsidR="004E1659" w:rsidRDefault="004E165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E1659">
        <w:tc>
          <w:tcPr>
            <w:tcW w:w="3307" w:type="dxa"/>
            <w:shd w:val="clear" w:color="auto" w:fill="auto"/>
            <w:vAlign w:val="bottom"/>
          </w:tcPr>
          <w:p w:rsidR="004E1659" w:rsidRDefault="00D12AE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Председатель </w:t>
            </w:r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301" w:type="dxa"/>
            <w:shd w:val="clear" w:color="auto" w:fill="auto"/>
          </w:tcPr>
          <w:p w:rsidR="004E1659" w:rsidRDefault="004E165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1659" w:rsidRDefault="00D12AE4">
            <w:pPr>
              <w:pStyle w:val="af0"/>
            </w:pPr>
            <w:r>
              <w:rPr>
                <w:sz w:val="20"/>
                <w:szCs w:val="20"/>
                <w:lang w:val="en-US"/>
              </w:rPr>
              <w:t>Никитина Клавдия Николаевна</w:t>
            </w:r>
          </w:p>
        </w:tc>
      </w:tr>
      <w:tr w:rsidR="004E1659">
        <w:tc>
          <w:tcPr>
            <w:tcW w:w="3307" w:type="dxa"/>
            <w:shd w:val="clear" w:color="auto" w:fill="auto"/>
            <w:vAlign w:val="bottom"/>
          </w:tcPr>
          <w:p w:rsidR="004E1659" w:rsidRDefault="00D12AE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4E1659" w:rsidRDefault="004E165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1659" w:rsidRDefault="00D12AE4">
            <w:pPr>
              <w:pStyle w:val="af0"/>
            </w:pPr>
            <w:r>
              <w:rPr>
                <w:sz w:val="20"/>
                <w:szCs w:val="20"/>
                <w:lang w:val="en-US"/>
              </w:rPr>
              <w:t>Ипполитов Виталий Викторович</w:t>
            </w:r>
          </w:p>
        </w:tc>
      </w:tr>
      <w:tr w:rsidR="004E1659">
        <w:tc>
          <w:tcPr>
            <w:tcW w:w="3307" w:type="dxa"/>
            <w:shd w:val="clear" w:color="auto" w:fill="auto"/>
            <w:vAlign w:val="bottom"/>
          </w:tcPr>
          <w:p w:rsidR="004E1659" w:rsidRDefault="00D12AE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4E1659" w:rsidRDefault="004E165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1659" w:rsidRDefault="00D12AE4">
            <w:pPr>
              <w:pStyle w:val="af0"/>
            </w:pPr>
            <w:r>
              <w:rPr>
                <w:sz w:val="20"/>
                <w:szCs w:val="20"/>
                <w:lang w:val="en-US"/>
              </w:rPr>
              <w:t>Борисова Наталья Федоровна</w:t>
            </w:r>
          </w:p>
        </w:tc>
      </w:tr>
      <w:tr w:rsidR="004E1659">
        <w:tc>
          <w:tcPr>
            <w:tcW w:w="3307" w:type="dxa"/>
            <w:shd w:val="clear" w:color="auto" w:fill="auto"/>
            <w:vAlign w:val="bottom"/>
          </w:tcPr>
          <w:p w:rsidR="004E1659" w:rsidRDefault="00D12AE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4E1659" w:rsidRDefault="004E165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1659" w:rsidRDefault="00D12AE4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Кадоев Сослан Отариевич</w:t>
            </w:r>
          </w:p>
        </w:tc>
      </w:tr>
      <w:tr w:rsidR="004E1659">
        <w:tc>
          <w:tcPr>
            <w:tcW w:w="3307" w:type="dxa"/>
            <w:shd w:val="clear" w:color="auto" w:fill="auto"/>
            <w:vAlign w:val="bottom"/>
          </w:tcPr>
          <w:p w:rsidR="004E1659" w:rsidRDefault="00D12AE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4E1659" w:rsidRDefault="004E165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1659" w:rsidRDefault="00D12AE4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Карпова Екатерина Александровна</w:t>
            </w:r>
          </w:p>
        </w:tc>
      </w:tr>
    </w:tbl>
    <w:p w:rsidR="00D12AE4" w:rsidRDefault="00D12AE4">
      <w:bookmarkStart w:id="0" w:name="_GoBack"/>
      <w:bookmarkEnd w:id="0"/>
    </w:p>
    <w:sectPr w:rsidR="00D12AE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659"/>
    <w:rsid w:val="001A4434"/>
    <w:rsid w:val="004E1659"/>
    <w:rsid w:val="00590C08"/>
    <w:rsid w:val="00D12AE4"/>
    <w:rsid w:val="00ED5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FD3CF"/>
  <w15:docId w15:val="{5F568B01-7381-434B-BAD6-D0A94EAF2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2396</Words>
  <Characters>13663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111</cp:lastModifiedBy>
  <cp:revision>16</cp:revision>
  <cp:lastPrinted>2021-03-31T11:19:00Z</cp:lastPrinted>
  <dcterms:created xsi:type="dcterms:W3CDTF">2020-01-20T14:42:00Z</dcterms:created>
  <dcterms:modified xsi:type="dcterms:W3CDTF">2021-03-31T11:38:00Z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