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№ </w:t>
      </w:r>
      <w:r>
        <w:rPr>
          <w:rFonts w:eastAsia="Times New Roman"/>
          <w:b/>
          <w:bCs/>
        </w:rPr>
        <w:t>03.1-4/1367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Регистрационный номер </w:t>
      </w:r>
      <w:r>
        <w:rPr>
          <w:rFonts w:eastAsia="Times New Roman"/>
          <w:b/>
          <w:bCs/>
          <w:color w:val="000000"/>
        </w:rPr>
        <w:t>09-05/24695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г. Курск                                                                                                                      «</w:t>
      </w:r>
      <w:r>
        <w:rPr>
          <w:rFonts w:eastAsia="Times New Roman"/>
          <w:color w:val="00000A"/>
          <w:sz w:val="24"/>
          <w:szCs w:val="24"/>
        </w:rPr>
        <w:t>31</w:t>
      </w:r>
      <w:r>
        <w:rPr>
          <w:rFonts w:eastAsia="Times New Roman"/>
        </w:rPr>
        <w:t xml:space="preserve">» </w:t>
      </w:r>
      <w:r>
        <w:rPr>
          <w:rFonts w:eastAsia="Times New Roman"/>
          <w:color w:val="00000A"/>
          <w:sz w:val="24"/>
          <w:szCs w:val="24"/>
        </w:rPr>
        <w:t>марта</w:t>
      </w:r>
      <w:r>
        <w:rPr>
          <w:rFonts w:eastAsia="Times New Roman"/>
        </w:rPr>
        <w:t xml:space="preserve"> 2021 г.</w:t>
      </w:r>
    </w:p>
    <w:p>
      <w:pPr>
        <w:pStyle w:val="Normal"/>
        <w:ind w:firstLine="567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медицинских изделий (фильтры)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Идентификационный код закупки: 212462902149046320100100060400000244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477 333,00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Снижение НМЦК, %: 24.37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684"/>
        <w:gridCol w:w="2844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6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Тишина Оксана Николаевна</w:t>
            </w:r>
          </w:p>
        </w:tc>
        <w:tc>
          <w:tcPr>
            <w:tcW w:w="28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left="0" w:hanging="0"/>
        <w:jc w:val="both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713"/>
        <w:gridCol w:w="2714"/>
      </w:tblGrid>
      <w:tr>
        <w:trPr>
          <w:trHeight w:val="450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об участниках аукциона:</w:t>
            </w:r>
          </w:p>
        </w:tc>
      </w:tr>
      <w:tr>
        <w:trPr>
          <w:trHeight w:val="1427" w:hRule="atLeast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EA-83840</w:t>
            </w:r>
          </w:p>
        </w:tc>
        <w:tc>
          <w:tcPr>
            <w:tcW w:w="4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/>
              <w:t>ОБЩЕСТВО С ОГРАНИЧЕННОЙ ОТВЕТСТВЕННОСТЬЮ "АВАНГАРД" / 9728016002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361 018,52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EA-83415</w:t>
            </w:r>
          </w:p>
        </w:tc>
        <w:tc>
          <w:tcPr>
            <w:tcW w:w="4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/>
              <w:t>ИНДИВИДУАЛЬНЫЙ ПРЕДПРИНИМАТЕЛЬ ТИМОЩЕНКО ДМИТРИЙ ГЕННАДЬЕВИЧ / 410550777937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363 405,19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EA-83640</w:t>
            </w:r>
          </w:p>
        </w:tc>
        <w:tc>
          <w:tcPr>
            <w:tcW w:w="4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/>
              <w:t>ОБЩЕСТВО С ОГРАНИЧЕННОЙ ОТВЕТСТВЕННОСТЬЮ "ДЕЛЬРУС - ЦЕНТР" / 7731291478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lang w:val="en-US"/>
              </w:rPr>
              <w:t>466 032,00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49"/>
        <w:gridCol w:w="2519"/>
        <w:gridCol w:w="3174"/>
        <w:gridCol w:w="1634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 xml:space="preserve">Идентификационный номер </w:t>
            </w:r>
            <w:r>
              <w:rPr>
                <w:rFonts w:eastAsia="Times New Roman"/>
                <w:lang w:val="en-US"/>
              </w:rPr>
              <w:t xml:space="preserve">/ </w:t>
            </w:r>
            <w:r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overflowPunct w:val="true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Решение члена комиссии</w:t>
            </w:r>
          </w:p>
        </w:tc>
      </w:tr>
      <w:tr>
        <w:trPr/>
        <w:tc>
          <w:tcPr>
            <w:tcW w:w="26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-83840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"АВАНГАРД"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Тишина Оксана Николаевна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 xml:space="preserve">ИНДИВИДУАЛЬНЫЙ ПРЕДПРИНИМАТЕЛЬ </w:t>
            </w:r>
            <w:bookmarkStart w:id="0" w:name="_GoBack"/>
            <w:bookmarkEnd w:id="0"/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EA-83415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ТИМОЩЕНКО ДМИТРИЙ ГЕННАДЬЕВИЧ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Тишина Оксана Николаевна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-83640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"ДЕЛЬРУС - ЦЕНТР"</w:t>
            </w:r>
          </w:p>
        </w:tc>
        <w:tc>
          <w:tcPr>
            <w:tcW w:w="25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Тишина Оксана Николаевна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"АВАНГАРД", предложивший цену контракта 361 018,52 руб. триста шестьдесят одна тысяча восемнадцать рублей пятьдесят две копейки.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"АВАНГАРД",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  <w:color w:val="auto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  <w:color w:val="auto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LibreOffice/6.4.3.2$Windows_x86 LibreOffice_project/747b5d0ebf89f41c860ec2a39efd7cb15b54f2d8</Application>
  <Pages>3</Pages>
  <Words>664</Words>
  <Characters>5301</Characters>
  <CharactersWithSpaces>5889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2021-03-31T07:36:00Z</dcterms:created>
  <dc:creator>Ларий Дарья Григорьевна</dc:creator>
  <dc:description/>
  <dc:language>ru-RU</dc:language>
  <cp:lastModifiedBy/>
  <dcterms:modified xsi:type="dcterms:W3CDTF">2021-03-31T15:07:41Z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