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0D6" w:rsidRDefault="00B923F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930D6" w:rsidRDefault="00B923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F930D6" w:rsidRPr="00944C94" w:rsidRDefault="00B923F8">
      <w:pPr>
        <w:ind w:firstLine="567"/>
        <w:jc w:val="center"/>
        <w:rPr>
          <w:rFonts w:eastAsia="Times New Roman"/>
          <w:b/>
          <w:bCs/>
        </w:rPr>
      </w:pPr>
      <w:r w:rsidRPr="00944C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4C94">
        <w:rPr>
          <w:rFonts w:eastAsia="Times New Roman"/>
          <w:b/>
          <w:bCs/>
          <w:sz w:val="20"/>
          <w:szCs w:val="20"/>
        </w:rPr>
        <w:t xml:space="preserve"> 0318300163421000142) </w:t>
      </w:r>
    </w:p>
    <w:p w:rsidR="00F930D6" w:rsidRPr="00944C94" w:rsidRDefault="00F930D6">
      <w:pPr>
        <w:ind w:firstLine="567"/>
        <w:jc w:val="center"/>
        <w:rPr>
          <w:sz w:val="20"/>
          <w:szCs w:val="20"/>
        </w:rPr>
      </w:pPr>
    </w:p>
    <w:p w:rsidR="00F930D6" w:rsidRPr="00944C94" w:rsidRDefault="00B923F8">
      <w:pPr>
        <w:ind w:firstLine="567"/>
        <w:jc w:val="right"/>
      </w:pPr>
      <w:r w:rsidRPr="00944C94">
        <w:rPr>
          <w:rFonts w:eastAsia="Times New Roman"/>
          <w:sz w:val="20"/>
          <w:szCs w:val="20"/>
        </w:rPr>
        <w:t>01.04.21 08:41:40 (</w:t>
      </w:r>
      <w:r>
        <w:rPr>
          <w:rFonts w:eastAsia="Times New Roman"/>
          <w:sz w:val="20"/>
          <w:szCs w:val="20"/>
          <w:lang w:val="en-US"/>
        </w:rPr>
        <w:t>MSK</w:t>
      </w:r>
      <w:r w:rsidRPr="00944C94">
        <w:rPr>
          <w:rFonts w:eastAsia="Times New Roman"/>
          <w:sz w:val="20"/>
          <w:szCs w:val="20"/>
        </w:rPr>
        <w:t>+00:00)</w:t>
      </w:r>
    </w:p>
    <w:p w:rsidR="00F930D6" w:rsidRPr="00944C94" w:rsidRDefault="00F930D6">
      <w:pPr>
        <w:ind w:firstLine="567"/>
        <w:rPr>
          <w:rFonts w:eastAsia="Times New Roman"/>
          <w:sz w:val="20"/>
          <w:szCs w:val="20"/>
        </w:rPr>
      </w:pPr>
    </w:p>
    <w:p w:rsidR="00F930D6" w:rsidRPr="00944C94" w:rsidRDefault="00B923F8">
      <w:r>
        <w:rPr>
          <w:rFonts w:eastAsia="Times New Roman"/>
          <w:sz w:val="20"/>
          <w:szCs w:val="20"/>
        </w:rPr>
        <w:t>Место</w:t>
      </w:r>
      <w:r w:rsidRPr="00944C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44C94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944C94">
        <w:rPr>
          <w:rFonts w:eastAsia="Times New Roman"/>
          <w:sz w:val="20"/>
          <w:szCs w:val="20"/>
        </w:rPr>
        <w:t>ст-ца, УЛИЦА СЕВЕРНАЯ, 7</w:t>
      </w:r>
    </w:p>
    <w:p w:rsidR="00F930D6" w:rsidRPr="00944C94" w:rsidRDefault="00F930D6">
      <w:pPr>
        <w:rPr>
          <w:rFonts w:eastAsia="Times New Roman"/>
          <w:sz w:val="20"/>
          <w:szCs w:val="20"/>
        </w:rPr>
      </w:pPr>
    </w:p>
    <w:p w:rsidR="00F930D6" w:rsidRPr="00944C94" w:rsidRDefault="00B923F8">
      <w:r>
        <w:rPr>
          <w:rFonts w:eastAsia="Times New Roman"/>
          <w:sz w:val="20"/>
          <w:szCs w:val="20"/>
        </w:rPr>
        <w:t>Организатор</w:t>
      </w:r>
      <w:r w:rsidRPr="00944C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4C9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930D6" w:rsidRPr="00944C94" w:rsidRDefault="00F930D6">
      <w:pPr>
        <w:rPr>
          <w:rFonts w:eastAsia="Times New Roman"/>
          <w:sz w:val="20"/>
          <w:szCs w:val="20"/>
        </w:rPr>
      </w:pPr>
    </w:p>
    <w:p w:rsidR="00F930D6" w:rsidRPr="00944C94" w:rsidRDefault="00B923F8">
      <w:r w:rsidRPr="00944C94">
        <w:rPr>
          <w:rFonts w:eastAsia="Times New Roman"/>
          <w:sz w:val="20"/>
          <w:szCs w:val="20"/>
        </w:rPr>
        <w:t>Заказчик: ГОСУД</w:t>
      </w:r>
      <w:r w:rsidRPr="00944C94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930D6" w:rsidRPr="00944C94" w:rsidRDefault="00F930D6">
      <w:pPr>
        <w:rPr>
          <w:rFonts w:eastAsia="Times New Roman"/>
          <w:sz w:val="20"/>
          <w:szCs w:val="20"/>
        </w:rPr>
      </w:pPr>
    </w:p>
    <w:p w:rsidR="00F930D6" w:rsidRPr="00944C94" w:rsidRDefault="00B923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44C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4C9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F930D6" w:rsidRPr="00944C94" w:rsidRDefault="00F930D6">
      <w:pPr>
        <w:rPr>
          <w:rFonts w:eastAsia="Times New Roman"/>
          <w:sz w:val="20"/>
          <w:szCs w:val="20"/>
        </w:rPr>
      </w:pPr>
    </w:p>
    <w:p w:rsidR="00F930D6" w:rsidRDefault="00B923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213232800558923280100100040320000244</w:t>
      </w:r>
    </w:p>
    <w:p w:rsidR="00F930D6" w:rsidRDefault="00F930D6"/>
    <w:p w:rsidR="00F930D6" w:rsidRDefault="00B923F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455 600,00 руб.</w:t>
      </w:r>
    </w:p>
    <w:p w:rsidR="00F930D6" w:rsidRPr="00944C94" w:rsidRDefault="00F930D6">
      <w:pPr>
        <w:rPr>
          <w:rFonts w:eastAsia="Times New Roman"/>
          <w:sz w:val="20"/>
          <w:szCs w:val="20"/>
        </w:rPr>
      </w:pPr>
    </w:p>
    <w:p w:rsidR="00F930D6" w:rsidRDefault="00B923F8">
      <w:r>
        <w:rPr>
          <w:rFonts w:eastAsia="Times New Roman"/>
          <w:sz w:val="20"/>
          <w:szCs w:val="20"/>
        </w:rPr>
        <w:t>Снижение</w:t>
      </w:r>
      <w:r w:rsidRPr="00944C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44C94">
        <w:rPr>
          <w:rFonts w:eastAsia="Times New Roman"/>
          <w:sz w:val="20"/>
          <w:szCs w:val="20"/>
        </w:rPr>
        <w:t>, %: 2.00</w:t>
      </w:r>
    </w:p>
    <w:p w:rsidR="00F930D6" w:rsidRDefault="00F930D6">
      <w:pPr>
        <w:rPr>
          <w:rFonts w:eastAsia="Times New Roman"/>
          <w:sz w:val="20"/>
          <w:szCs w:val="20"/>
        </w:rPr>
      </w:pPr>
    </w:p>
    <w:p w:rsidR="00F930D6" w:rsidRDefault="00B923F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930D6">
        <w:tc>
          <w:tcPr>
            <w:tcW w:w="3401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30D6">
        <w:tc>
          <w:tcPr>
            <w:tcW w:w="3401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30D6">
        <w:tc>
          <w:tcPr>
            <w:tcW w:w="3401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30D6">
        <w:tc>
          <w:tcPr>
            <w:tcW w:w="3401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30D6">
        <w:tc>
          <w:tcPr>
            <w:tcW w:w="3401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30D6" w:rsidRDefault="00B923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30D6" w:rsidRDefault="00F930D6">
      <w:pPr>
        <w:rPr>
          <w:rFonts w:eastAsia="Times New Roman"/>
          <w:sz w:val="20"/>
          <w:szCs w:val="20"/>
        </w:rPr>
      </w:pPr>
    </w:p>
    <w:p w:rsidR="00F930D6" w:rsidRDefault="00B923F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30D6" w:rsidRDefault="00F930D6">
      <w:pPr>
        <w:rPr>
          <w:rFonts w:eastAsia="Times New Roman"/>
          <w:sz w:val="20"/>
          <w:szCs w:val="20"/>
        </w:rPr>
      </w:pPr>
    </w:p>
    <w:p w:rsidR="00F930D6" w:rsidRDefault="00B923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F930D6" w:rsidRDefault="00F930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930D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930D6" w:rsidRDefault="00B923F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930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30D6" w:rsidRDefault="00B923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30D6" w:rsidRDefault="00B923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30D6" w:rsidRDefault="00B923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930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EA-84137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446 </w:t>
            </w:r>
            <w:r>
              <w:rPr>
                <w:sz w:val="20"/>
                <w:szCs w:val="20"/>
                <w:lang w:val="en-US"/>
              </w:rPr>
              <w:t xml:space="preserve">488,00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930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EA-84064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r w:rsidRPr="00944C94">
              <w:rPr>
                <w:sz w:val="20"/>
                <w:szCs w:val="20"/>
              </w:rPr>
              <w:t>ОБЩЕСТВО С ОГРАНИЧЕННОЙ ОТВЕТСТВЕННОСТЬЮ "ФАРМАМЕД" / 2308070533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448 766,00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930D6" w:rsidRDefault="00F930D6">
      <w:pPr>
        <w:rPr>
          <w:rFonts w:eastAsia="Times New Roman"/>
        </w:rPr>
      </w:pPr>
    </w:p>
    <w:p w:rsidR="00F930D6" w:rsidRDefault="00F930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930D6">
        <w:tc>
          <w:tcPr>
            <w:tcW w:w="9977" w:type="dxa"/>
            <w:gridSpan w:val="4"/>
            <w:shd w:val="clear" w:color="auto" w:fill="auto"/>
          </w:tcPr>
          <w:p w:rsidR="00F930D6" w:rsidRDefault="00B923F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930D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30D6" w:rsidRDefault="00B923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30D6" w:rsidRDefault="00B923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30D6" w:rsidRDefault="00B923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30D6" w:rsidRDefault="00B923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930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EA-84137</w:t>
            </w:r>
          </w:p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30D6" w:rsidRDefault="00F930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30D6" w:rsidRDefault="00B923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30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EA-84137</w:t>
            </w:r>
          </w:p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30D6" w:rsidRDefault="00F930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30D6" w:rsidRDefault="00B923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30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EA-84137</w:t>
            </w:r>
          </w:p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30D6" w:rsidRDefault="00F930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30D6" w:rsidRDefault="00B923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30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EA-84137</w:t>
            </w:r>
          </w:p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30D6" w:rsidRDefault="00F930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30D6" w:rsidRDefault="00B923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30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44C94">
              <w:rPr>
                <w:sz w:val="20"/>
                <w:szCs w:val="20"/>
              </w:rPr>
              <w:t>-84064</w:t>
            </w:r>
          </w:p>
          <w:p w:rsidR="00F930D6" w:rsidRDefault="00B923F8">
            <w:pPr>
              <w:pStyle w:val="af0"/>
            </w:pPr>
            <w:r w:rsidRPr="00944C94">
              <w:rPr>
                <w:sz w:val="20"/>
                <w:szCs w:val="20"/>
              </w:rPr>
              <w:t xml:space="preserve">ОБЩЕСТВО С ОГРАНИЧЕННОЙ </w:t>
            </w:r>
            <w:r w:rsidRPr="00944C94">
              <w:rPr>
                <w:sz w:val="20"/>
                <w:szCs w:val="20"/>
              </w:rPr>
              <w:t>ОТВЕТСТВЕННОСТЬЮ "ФАРМАМЕД"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30D6" w:rsidRDefault="00F930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30D6" w:rsidRDefault="00B923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30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44C94">
              <w:rPr>
                <w:sz w:val="20"/>
                <w:szCs w:val="20"/>
              </w:rPr>
              <w:t>-84064</w:t>
            </w:r>
          </w:p>
          <w:p w:rsidR="00F930D6" w:rsidRDefault="00B923F8">
            <w:pPr>
              <w:pStyle w:val="af0"/>
            </w:pPr>
            <w:r w:rsidRPr="00944C94">
              <w:rPr>
                <w:sz w:val="20"/>
                <w:szCs w:val="20"/>
              </w:rPr>
              <w:t>ОБЩЕСТВО С ОГРАНИЧЕННОЙ ОТВЕТСТВЕННОСТЬЮ "ФАРМАМЕД"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30D6" w:rsidRDefault="00F930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30D6" w:rsidRDefault="00B923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30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44C94">
              <w:rPr>
                <w:sz w:val="20"/>
                <w:szCs w:val="20"/>
              </w:rPr>
              <w:t>-84064</w:t>
            </w:r>
          </w:p>
          <w:p w:rsidR="00F930D6" w:rsidRDefault="00B923F8">
            <w:pPr>
              <w:pStyle w:val="af0"/>
            </w:pPr>
            <w:r w:rsidRPr="00944C9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44C94">
              <w:rPr>
                <w:sz w:val="20"/>
                <w:szCs w:val="20"/>
              </w:rPr>
              <w:t>"ФАРМАМЕД"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30D6" w:rsidRDefault="00F930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30D6" w:rsidRDefault="00B923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30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44C94">
              <w:rPr>
                <w:sz w:val="20"/>
                <w:szCs w:val="20"/>
              </w:rPr>
              <w:t>-84064</w:t>
            </w:r>
          </w:p>
          <w:p w:rsidR="00F930D6" w:rsidRDefault="00B923F8">
            <w:pPr>
              <w:pStyle w:val="af0"/>
            </w:pPr>
            <w:r w:rsidRPr="00944C94">
              <w:rPr>
                <w:sz w:val="20"/>
                <w:szCs w:val="20"/>
              </w:rPr>
              <w:t>ОБЩЕСТВО С ОГРАНИЧЕННОЙ ОТВЕТСТВЕННОСТЬЮ "ФАРМАМЕД"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30D6" w:rsidRDefault="00F930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30D6" w:rsidRDefault="00B923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30D6" w:rsidRDefault="00B923F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30D6" w:rsidRDefault="00F930D6">
      <w:pPr>
        <w:rPr>
          <w:sz w:val="20"/>
          <w:szCs w:val="20"/>
        </w:rPr>
      </w:pPr>
    </w:p>
    <w:p w:rsidR="00F930D6" w:rsidRDefault="00F930D6">
      <w:pPr>
        <w:jc w:val="both"/>
        <w:rPr>
          <w:rFonts w:eastAsia="Times New Roman"/>
          <w:sz w:val="20"/>
          <w:szCs w:val="20"/>
          <w:lang w:val="en-US"/>
        </w:rPr>
      </w:pPr>
    </w:p>
    <w:p w:rsidR="00F930D6" w:rsidRDefault="00B923F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</w:t>
      </w:r>
      <w:r>
        <w:rPr>
          <w:rFonts w:eastAsia="Times New Roman"/>
          <w:sz w:val="20"/>
          <w:szCs w:val="20"/>
        </w:rPr>
        <w:t xml:space="preserve"> электронного аукциона признается МОМОТОВА ЮЛИЯ ГЕННАДЬЕВНА, предложивший цену контракта 446 488,00 руб.</w:t>
      </w:r>
    </w:p>
    <w:p w:rsidR="00F930D6" w:rsidRDefault="00F930D6">
      <w:pPr>
        <w:jc w:val="both"/>
        <w:rPr>
          <w:rFonts w:eastAsia="Times New Roman"/>
          <w:sz w:val="20"/>
          <w:szCs w:val="20"/>
        </w:rPr>
      </w:pPr>
    </w:p>
    <w:p w:rsidR="00F930D6" w:rsidRDefault="00B923F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</w:t>
      </w:r>
      <w:r>
        <w:rPr>
          <w:rFonts w:eastAsia="Times New Roman"/>
          <w:sz w:val="20"/>
          <w:szCs w:val="20"/>
        </w:rPr>
        <w:t xml:space="preserve">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МОМОТОВА ЮЛИЯ ГЕННАДЬЕВНА, который предложил наиболее низкую цену контракта и заявка на участие </w:t>
      </w:r>
      <w:r>
        <w:rPr>
          <w:rFonts w:eastAsia="Times New Roman"/>
          <w:sz w:val="20"/>
          <w:szCs w:val="20"/>
        </w:rPr>
        <w:t>в электронном аукционе которого соответствует требованиям, установленным документацией об электронном аукционе.</w:t>
      </w:r>
    </w:p>
    <w:p w:rsidR="00F930D6" w:rsidRDefault="00F930D6">
      <w:pPr>
        <w:jc w:val="both"/>
        <w:rPr>
          <w:rFonts w:eastAsia="Times New Roman"/>
          <w:sz w:val="20"/>
          <w:szCs w:val="20"/>
        </w:rPr>
      </w:pPr>
    </w:p>
    <w:p w:rsidR="00F930D6" w:rsidRDefault="00B923F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30D6" w:rsidRDefault="00F930D6">
      <w:pPr>
        <w:jc w:val="both"/>
        <w:rPr>
          <w:rFonts w:eastAsia="Times New Roman"/>
          <w:sz w:val="20"/>
          <w:szCs w:val="20"/>
        </w:rPr>
      </w:pPr>
    </w:p>
    <w:p w:rsidR="00F930D6" w:rsidRDefault="00B923F8">
      <w:r>
        <w:rPr>
          <w:rFonts w:eastAsia="Times New Roman"/>
          <w:sz w:val="20"/>
          <w:szCs w:val="20"/>
        </w:rPr>
        <w:t>Подписи</w:t>
      </w:r>
    </w:p>
    <w:p w:rsidR="00F930D6" w:rsidRDefault="00F930D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930D6">
        <w:tc>
          <w:tcPr>
            <w:tcW w:w="3307" w:type="dxa"/>
            <w:shd w:val="clear" w:color="auto" w:fill="auto"/>
            <w:vAlign w:val="bottom"/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30D6" w:rsidRDefault="00F930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30D6" w:rsidRDefault="00B923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930D6">
        <w:tc>
          <w:tcPr>
            <w:tcW w:w="3307" w:type="dxa"/>
            <w:shd w:val="clear" w:color="auto" w:fill="auto"/>
            <w:vAlign w:val="bottom"/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30D6" w:rsidRDefault="00F930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30D6" w:rsidRDefault="00B923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930D6">
        <w:tc>
          <w:tcPr>
            <w:tcW w:w="3307" w:type="dxa"/>
            <w:shd w:val="clear" w:color="auto" w:fill="auto"/>
            <w:vAlign w:val="bottom"/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30D6" w:rsidRDefault="00F930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30D6" w:rsidRDefault="00B923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930D6">
        <w:tc>
          <w:tcPr>
            <w:tcW w:w="3307" w:type="dxa"/>
            <w:shd w:val="clear" w:color="auto" w:fill="auto"/>
            <w:vAlign w:val="bottom"/>
          </w:tcPr>
          <w:p w:rsidR="00F930D6" w:rsidRDefault="00B923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30D6" w:rsidRDefault="00F930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30D6" w:rsidRDefault="00B923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923F8" w:rsidRDefault="00B923F8"/>
    <w:sectPr w:rsidR="00B923F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0D6"/>
    <w:rsid w:val="00944C94"/>
    <w:rsid w:val="00B923F8"/>
    <w:rsid w:val="00F9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B789E8-E865-4D1B-994A-35ADDAA07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2021-04-01T05:42:00Z</dcterms:created>
  <dcterms:modified xsi:type="dcterms:W3CDTF">2021-04-01T05:42:00Z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