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вакуумного аспиратора, включая монтаж, ввод в эксплуатацию, инструктаж персонала по работе с оборудованием и бесплатное гарантийное обслуживание"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4"/>
          <w:u w:val="none"/>
          <w:em w:val="none"/>
          <w:lang w:val="en-US"/>
        </w:rPr>
        <w:t>03.1-4/1404</w:t>
      </w:r>
    </w:p>
    <w:p>
      <w:pPr>
        <w:pStyle w:val="Normal"/>
        <w:widowControl w:val="false"/>
        <w:suppressLineNumbers/>
        <w:tabs>
          <w:tab w:val="clear" w:pos="408"/>
          <w:tab w:val="left" w:pos="360" w:leader="none"/>
        </w:tabs>
        <w:spacing w:lineRule="atLeast" w:line="28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2"/>
          <w:szCs w:val="22"/>
          <w:lang w:val="en-US"/>
        </w:rPr>
        <w:t>Регистрационный номер 09-05/24629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.04.21 13:30:09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вакуумного аспиратора, включая монтаж, ввод в эксплуатацию, инструктаж персонала по работе с оборудованием и бесплатное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212463300437746330100100460010000244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3.97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301 999,99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"МЕДИ-ПАРТ", предложивший цену контракта 290 000,00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"МЕДИ-ПАРТ",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2</Pages>
  <Words>618</Words>
  <Characters>4860</Characters>
  <CharactersWithSpaces>5309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2021-04-01T15:35:37Z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