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Поставка дезинфицирующих средств для нужд ОБУЗ «Бюро СМЭ»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</w:rPr>
        <w:t>03.1-4/1362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3"/>
        <w:numPr>
          <w:ilvl w:val="2"/>
          <w:numId w:val="2"/>
        </w:numPr>
        <w:ind w:firstLine="567"/>
        <w:jc w:val="center"/>
        <w:rPr/>
      </w:pPr>
      <w:r>
        <w:rPr>
          <w:rStyle w:val="Style16"/>
          <w:rFonts w:eastAsia="Times New Roman" w:cs="Times New Roman"/>
          <w:b/>
          <w:bCs/>
          <w:sz w:val="22"/>
          <w:szCs w:val="22"/>
          <w:lang w:val="ru-RU"/>
        </w:rPr>
        <w:t>( Регистрационный номер</w:t>
      </w:r>
      <w:r>
        <w:rPr>
          <w:rStyle w:val="Style16"/>
          <w:rFonts w:eastAsia="Times New Roman" w:cs="Times New Roman"/>
          <w:b/>
          <w:bCs/>
          <w:sz w:val="20"/>
          <w:szCs w:val="20"/>
          <w:lang w:val="ru-RU"/>
        </w:rPr>
        <w:t xml:space="preserve"> 09-05/24475</w:t>
      </w:r>
      <w:r>
        <w:rPr>
          <w:rStyle w:val="Style16"/>
          <w:rFonts w:eastAsia="Times New Roman" w:cs="Times New Roman"/>
          <w:b/>
          <w:bCs/>
          <w:sz w:val="22"/>
          <w:szCs w:val="22"/>
          <w:lang w:val="ru-RU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.0</w:t>
      </w:r>
      <w:r>
        <w:rPr>
          <w:rFonts w:eastAsia="Times New Roman"/>
          <w:sz w:val="20"/>
          <w:szCs w:val="20"/>
          <w:lang w:val="en-US"/>
        </w:rPr>
        <w:t>4</w:t>
      </w:r>
      <w:r>
        <w:rPr>
          <w:rFonts w:eastAsia="Times New Roman"/>
          <w:sz w:val="20"/>
          <w:szCs w:val="20"/>
          <w:lang w:val="en-US"/>
        </w:rPr>
        <w:t>.21 13:59:26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для нужд ОБУЗ "Бюро СМЭ"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212462902158846320100100220012020244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45 026,30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64.43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ЧИКИРИМОВ АЛЕКСЕЙ АНАТОЛЬЕВИЧ / 581203076185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16 013,98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16 239,11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 / 4632185850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22 092,49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ВЛВЗ" / 3126021244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22 317,62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30 872,60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ЧИКИРИМОВ АЛЕКСЕЙ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ЧИКИРИМОВ АЛЕКСЕЙ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ЧИКИРИМОВ АЛЕКСЕЙ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ЧИКИРИМОВ АЛЕКСЕЙ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ЧИКИРИМОВ АЛЕКСЕЙ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ЧИКИРИМОВ АЛЕКСЕЙ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Правилами». Участник с номером  EA-81518 не предоставил  соответствующ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информацию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 EA-81518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 EA-81518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 EA-81518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 EA-81518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 EA-81518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ВЛВЗ"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Правилами». Участник с номером EA-81504 не предоставил  соответствующ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информацию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ВЛВЗ"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EA-81504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ВЛВЗ"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EA-81504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ВЛВЗ"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EA-81504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ВЛВЗ"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EA-81504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ВЛВЗ"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EA-81504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</w:t>
            </w:r>
          </w:p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.</w:t>
            </w:r>
          </w:p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Участник с номером EA-83699 не предоставил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соответствующую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информацию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EA-83699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EA-83699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EA-83699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EA-83699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Пунктом 3 статьи 14 ФЗ 44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          В соответствии с пунктом 7 Постановления Правительства РФ от 30 апреля 2020 г. N 617 «ОБ ОГРАНИЧЕНИЯХ ДОПУСКА ОТДЕЛЬНЫХ ВИДОВ    ПРОМЫШЛЕННЫХ ТОВАРОВ,  ПРОИСХОДЯЩИХ ИЗ ИНОСТРАННЫХ ГОСУДАРСТВ, ДЛЯ ЦЕЛЕЙ ОСУЩЕСТВЛЕНИЯ ЗАКУПОКДЛЯ ОБЕСПЕЧЕНИЯ ГОСУДАРСТВЕННЫХ И МУНИЦИПАЛЬНЫХ НУЖД" подтверждением страны происхождения отдельных видов промышленных товаров является одно из следующих условий: 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государства"; 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Правилами» Участник с номером EA-83699 не предоставил  соответствующие документы, в связи с чем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ЧИКИРИМОВ АЛЕКСЕЙ АНАТОЛЬЕВИЧ, предложивший цену контракта 16 013,98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ЧИКИРИМОВ АЛЕКСЕЙ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36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uppressAutoHyphens w:val="true"/>
      <w:jc w:val="right"/>
      <w:outlineLvl w:val="2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6">
    <w:name w:val="Основной шрифт абзаца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LibreOffice/7.1.1.2$Windows_X86_64 LibreOffice_project/fe0b08f4af1bacafe4c7ecc87ce55bb426164676</Application>
  <AppVersion>15.0000</AppVersion>
  <Pages>8</Pages>
  <Words>6160</Words>
  <Characters>45416</Characters>
  <CharactersWithSpaces>51637</CharactersWithSpaces>
  <Paragraphs>238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2021-04-02T09:51:11Z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