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AE" w:rsidRDefault="00916E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16E44" w:rsidRDefault="00916E4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бактериологического контроля стерилизующей аппаратуры </w:t>
      </w:r>
    </w:p>
    <w:p w:rsidR="00DE72AE" w:rsidRDefault="00916E4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(аптека, КДЛ, АСО, поликлиники) для СПб ГБУЗ "Городская больница № 40" в 2021 году" </w:t>
      </w:r>
    </w:p>
    <w:p w:rsidR="00DE72AE" w:rsidRDefault="00916E44">
      <w:pPr>
        <w:ind w:firstLine="567"/>
        <w:jc w:val="center"/>
      </w:pPr>
      <w:r w:rsidRPr="00916E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6E44">
        <w:rPr>
          <w:rFonts w:eastAsia="Times New Roman"/>
          <w:b/>
          <w:bCs/>
          <w:sz w:val="20"/>
          <w:szCs w:val="20"/>
        </w:rPr>
        <w:t xml:space="preserve"> 0372200047721000057) </w:t>
      </w:r>
    </w:p>
    <w:p w:rsidR="00DE72AE" w:rsidRPr="00916E44" w:rsidRDefault="00DE72AE">
      <w:pPr>
        <w:ind w:firstLine="567"/>
        <w:jc w:val="center"/>
        <w:rPr>
          <w:sz w:val="16"/>
          <w:szCs w:val="16"/>
        </w:rPr>
      </w:pPr>
    </w:p>
    <w:p w:rsidR="00DE72AE" w:rsidRDefault="00916E44">
      <w:pPr>
        <w:ind w:firstLine="567"/>
        <w:jc w:val="right"/>
      </w:pPr>
      <w:r w:rsidRPr="00916E44">
        <w:rPr>
          <w:rFonts w:eastAsia="Times New Roman"/>
          <w:sz w:val="20"/>
          <w:szCs w:val="20"/>
        </w:rPr>
        <w:t>02.04.21 11:36:57 (</w:t>
      </w:r>
      <w:r>
        <w:rPr>
          <w:rFonts w:eastAsia="Times New Roman"/>
          <w:sz w:val="20"/>
          <w:szCs w:val="20"/>
          <w:lang w:val="en-US"/>
        </w:rPr>
        <w:t>MSK</w:t>
      </w:r>
      <w:r w:rsidRPr="00916E44">
        <w:rPr>
          <w:rFonts w:eastAsia="Times New Roman"/>
          <w:sz w:val="20"/>
          <w:szCs w:val="20"/>
        </w:rPr>
        <w:t>+00:00)</w:t>
      </w:r>
    </w:p>
    <w:p w:rsidR="00DE72AE" w:rsidRPr="00916E44" w:rsidRDefault="00DE72AE">
      <w:pPr>
        <w:ind w:firstLine="567"/>
        <w:rPr>
          <w:rFonts w:eastAsia="Times New Roman"/>
          <w:sz w:val="16"/>
          <w:szCs w:val="16"/>
        </w:rPr>
      </w:pPr>
    </w:p>
    <w:p w:rsidR="00DE72AE" w:rsidRDefault="00916E44">
      <w:r>
        <w:rPr>
          <w:rFonts w:eastAsia="Times New Roman"/>
          <w:sz w:val="20"/>
          <w:szCs w:val="20"/>
        </w:rPr>
        <w:t>Организатор</w:t>
      </w:r>
      <w:r w:rsidRPr="00916E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6E4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E72AE" w:rsidRPr="00916E44" w:rsidRDefault="00DE72AE">
      <w:pPr>
        <w:rPr>
          <w:rFonts w:eastAsia="Times New Roman"/>
          <w:sz w:val="14"/>
          <w:szCs w:val="14"/>
        </w:rPr>
      </w:pPr>
    </w:p>
    <w:p w:rsidR="00DE72AE" w:rsidRDefault="00916E44">
      <w:r>
        <w:rPr>
          <w:rFonts w:eastAsia="Times New Roman"/>
          <w:sz w:val="20"/>
          <w:szCs w:val="20"/>
        </w:rPr>
        <w:t>Заказчик</w:t>
      </w:r>
      <w:r w:rsidRPr="00916E4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916E44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DE72AE" w:rsidRPr="00916E44" w:rsidRDefault="00DE72AE">
      <w:pPr>
        <w:rPr>
          <w:rFonts w:eastAsia="Times New Roman"/>
          <w:sz w:val="16"/>
          <w:szCs w:val="16"/>
        </w:rPr>
      </w:pPr>
    </w:p>
    <w:p w:rsidR="00DE72AE" w:rsidRPr="00916E44" w:rsidRDefault="00916E44" w:rsidP="00916E4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16E44">
        <w:rPr>
          <w:rFonts w:eastAsia="Times New Roman"/>
          <w:b/>
          <w:sz w:val="20"/>
          <w:szCs w:val="20"/>
        </w:rPr>
        <w:t>Оказание услуг по проведению бактериологического контроля стерилизующей аппаратуры (аптека, КДЛ, АСО, поликлиники) для СПб ГБУЗ "Городская больница № 40" в 2021 году</w:t>
      </w:r>
    </w:p>
    <w:p w:rsidR="00DE72AE" w:rsidRPr="00916E44" w:rsidRDefault="00DE72AE" w:rsidP="00916E44">
      <w:pPr>
        <w:jc w:val="both"/>
        <w:rPr>
          <w:rFonts w:eastAsia="Times New Roman"/>
          <w:b/>
          <w:sz w:val="16"/>
          <w:szCs w:val="16"/>
        </w:rPr>
      </w:pPr>
    </w:p>
    <w:p w:rsidR="00DE72AE" w:rsidRPr="00916E44" w:rsidRDefault="00916E44" w:rsidP="00916E44">
      <w:pPr>
        <w:jc w:val="both"/>
        <w:rPr>
          <w:b/>
        </w:rPr>
      </w:pPr>
      <w:r w:rsidRPr="00916E44">
        <w:rPr>
          <w:rFonts w:eastAsia="Times New Roman"/>
          <w:b/>
          <w:sz w:val="20"/>
          <w:szCs w:val="20"/>
        </w:rPr>
        <w:t>Начальная (максимальная)</w:t>
      </w:r>
      <w:r w:rsidRPr="00916E44">
        <w:rPr>
          <w:rFonts w:eastAsia="Times New Roman"/>
          <w:b/>
          <w:sz w:val="20"/>
          <w:szCs w:val="20"/>
        </w:rPr>
        <w:t xml:space="preserve"> цена контракта: 175 215,74 руб.</w:t>
      </w:r>
    </w:p>
    <w:p w:rsidR="00DE72AE" w:rsidRPr="00916E44" w:rsidRDefault="00DE72AE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E72AE" w:rsidRPr="00916E4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72AE" w:rsidRPr="00916E44" w:rsidRDefault="00916E44">
            <w:pPr>
              <w:pStyle w:val="af8"/>
              <w:rPr>
                <w:sz w:val="16"/>
              </w:rPr>
            </w:pPr>
            <w:proofErr w:type="spellStart"/>
            <w:r w:rsidRPr="00916E4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E72AE" w:rsidRPr="00916E4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72AE" w:rsidRPr="00916E44" w:rsidRDefault="00916E44">
                  <w:pPr>
                    <w:jc w:val="both"/>
                    <w:rPr>
                      <w:sz w:val="16"/>
                    </w:rPr>
                  </w:pPr>
                  <w:r w:rsidRPr="00916E4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16E4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16E4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16E4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16E4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16E4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16E4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16E4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E72AE" w:rsidRPr="00916E44" w:rsidRDefault="00916E44">
                  <w:pPr>
                    <w:jc w:val="both"/>
                    <w:rPr>
                      <w:sz w:val="16"/>
                    </w:rPr>
                  </w:pPr>
                  <w:r w:rsidRPr="00916E4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16E4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16E44">
                    <w:rPr>
                      <w:sz w:val="16"/>
                      <w:szCs w:val="20"/>
                    </w:rPr>
                    <w:t xml:space="preserve"> части 1 документ</w:t>
                  </w:r>
                  <w:r w:rsidRPr="00916E44">
                    <w:rPr>
                      <w:sz w:val="16"/>
                      <w:szCs w:val="20"/>
                    </w:rPr>
                    <w:t xml:space="preserve">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16E44">
                    <w:rPr>
                      <w:sz w:val="16"/>
                      <w:szCs w:val="20"/>
                    </w:rPr>
                    <w:t>предоставит</w:t>
                  </w:r>
                  <w:r w:rsidRPr="00916E44">
                    <w:rPr>
                      <w:sz w:val="16"/>
                      <w:szCs w:val="20"/>
                    </w:rPr>
                    <w:t>ь следующие документы</w:t>
                  </w:r>
                  <w:proofErr w:type="gramEnd"/>
                  <w:r w:rsidRPr="00916E44">
                    <w:rPr>
                      <w:sz w:val="16"/>
                      <w:szCs w:val="20"/>
                    </w:rPr>
                    <w:t xml:space="preserve"> (копии документов):  1) Действующая лицензия (Копия такой лицензии (в случае ее выдачи до 31.12.2020) или Выписка из реестра лицензий (в случае выдачи лицензии после 01.01.2021)) на осуществление медицинской деятельности, в части пара</w:t>
                  </w:r>
                  <w:r w:rsidRPr="00916E44">
                    <w:rPr>
                      <w:sz w:val="16"/>
                      <w:szCs w:val="20"/>
                    </w:rPr>
                    <w:t>зитологии, бактериологии, санитарно-гигиеническим лабораторным исследованиям, эпидемиологии; 2) Копию документа подтверждающего действующую аккредитацию испытательной лаборатории (центра), в части бактериологического контроля работы паровых и воздушных сте</w:t>
                  </w:r>
                  <w:r w:rsidRPr="00916E44">
                    <w:rPr>
                      <w:sz w:val="16"/>
                      <w:szCs w:val="20"/>
                    </w:rPr>
                    <w:t>рилизаторов.</w:t>
                  </w:r>
                </w:p>
              </w:tc>
            </w:tr>
            <w:tr w:rsidR="00DE72AE" w:rsidRPr="00916E4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72AE" w:rsidRPr="00916E44" w:rsidRDefault="00916E44">
                  <w:pPr>
                    <w:jc w:val="both"/>
                    <w:rPr>
                      <w:sz w:val="16"/>
                    </w:rPr>
                  </w:pPr>
                  <w:r w:rsidRPr="00916E4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16E44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16E4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16E4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16E4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16E4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16E4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16E4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E72AE" w:rsidRPr="00916E44" w:rsidRDefault="00916E44">
                  <w:pPr>
                    <w:jc w:val="both"/>
                    <w:rPr>
                      <w:sz w:val="16"/>
                    </w:rPr>
                  </w:pPr>
                  <w:r w:rsidRPr="00916E4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916E44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E72AE" w:rsidRPr="00916E44" w:rsidRDefault="00DE72AE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DE72AE" w:rsidRPr="00916E44" w:rsidRDefault="00DE72AE">
      <w:pPr>
        <w:rPr>
          <w:rFonts w:eastAsia="Times New Roman"/>
          <w:sz w:val="16"/>
          <w:szCs w:val="16"/>
        </w:rPr>
      </w:pPr>
    </w:p>
    <w:p w:rsidR="00DE72AE" w:rsidRDefault="00916E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72AE">
        <w:tc>
          <w:tcPr>
            <w:tcW w:w="4960" w:type="dxa"/>
            <w:shd w:val="clear" w:color="auto" w:fill="auto"/>
          </w:tcPr>
          <w:p w:rsidR="00DE72AE" w:rsidRDefault="00916E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2AE" w:rsidRDefault="00916E4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72AE">
        <w:tc>
          <w:tcPr>
            <w:tcW w:w="4960" w:type="dxa"/>
            <w:shd w:val="clear" w:color="auto" w:fill="auto"/>
          </w:tcPr>
          <w:p w:rsidR="00DE72AE" w:rsidRDefault="00916E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2AE" w:rsidRDefault="00916E44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E72AE">
        <w:tc>
          <w:tcPr>
            <w:tcW w:w="4960" w:type="dxa"/>
            <w:shd w:val="clear" w:color="auto" w:fill="auto"/>
          </w:tcPr>
          <w:p w:rsidR="00DE72AE" w:rsidRDefault="00916E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72AE" w:rsidRDefault="00916E4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E72AE" w:rsidRPr="00916E44" w:rsidRDefault="00DE72AE">
      <w:pPr>
        <w:rPr>
          <w:rFonts w:eastAsia="Times New Roman"/>
          <w:sz w:val="16"/>
          <w:szCs w:val="16"/>
        </w:rPr>
      </w:pPr>
    </w:p>
    <w:p w:rsidR="00DE72AE" w:rsidRDefault="00916E4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DE72AE" w:rsidRPr="00916E44" w:rsidRDefault="00DE72AE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72AE">
        <w:tc>
          <w:tcPr>
            <w:tcW w:w="9922" w:type="dxa"/>
            <w:shd w:val="clear" w:color="auto" w:fill="auto"/>
          </w:tcPr>
          <w:p w:rsidR="00DE72AE" w:rsidRDefault="00916E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E72A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2AE" w:rsidRDefault="00916E4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EA-82351</w:t>
            </w:r>
          </w:p>
          <w:p w:rsidR="00DE72AE" w:rsidRDefault="00916E44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  <w:p w:rsidR="00DE72AE" w:rsidRDefault="00916E4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92 864,22 руб.</w:t>
            </w:r>
          </w:p>
          <w:p w:rsidR="00DE72AE" w:rsidRDefault="00916E4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6E44">
              <w:rPr>
                <w:sz w:val="20"/>
                <w:szCs w:val="20"/>
              </w:rPr>
              <w:t>: Участник электрон</w:t>
            </w:r>
            <w:r w:rsidRPr="00916E44"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</w:p>
          <w:p w:rsidR="00DE72AE" w:rsidRDefault="00916E4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72AE" w:rsidRDefault="00916E44" w:rsidP="00916E4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DE72A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72AE" w:rsidRDefault="00916E4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EA-84094</w:t>
            </w:r>
          </w:p>
          <w:p w:rsidR="00DE72AE" w:rsidRDefault="00916E4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ФЕДЕРАЛЬНОЕ БЮДЖЕТНОЕ УЧРЕЖДЕНИЕ ЗДРАВООХРАНЕНИЯ "ЦЕНТР ГИГИЕНЫ И ЭПИДЕМИОЛОГИИ В ГОРОДЕ САНКТ-ПЕТЕРБУРГ" / 7</w:t>
            </w:r>
            <w:r>
              <w:rPr>
                <w:sz w:val="20"/>
                <w:szCs w:val="20"/>
              </w:rPr>
              <w:t>816363890</w:t>
            </w:r>
          </w:p>
          <w:p w:rsidR="00DE72AE" w:rsidRDefault="00916E4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93 740,30 руб.</w:t>
            </w:r>
          </w:p>
          <w:p w:rsidR="00DE72AE" w:rsidRDefault="00916E4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6E4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72AE" w:rsidRDefault="00916E4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</w:t>
            </w:r>
            <w:r>
              <w:rPr>
                <w:sz w:val="20"/>
                <w:szCs w:val="20"/>
              </w:rPr>
              <w:t>ой комиссии:</w:t>
            </w:r>
          </w:p>
          <w:p w:rsidR="00DE72AE" w:rsidRDefault="00916E44" w:rsidP="00916E4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E72AE" w:rsidRPr="00916E44" w:rsidRDefault="00DE72AE">
      <w:pPr>
        <w:jc w:val="both"/>
        <w:rPr>
          <w:rFonts w:eastAsia="Times New Roman"/>
          <w:sz w:val="20"/>
          <w:szCs w:val="20"/>
        </w:rPr>
      </w:pPr>
    </w:p>
    <w:p w:rsidR="00DE72AE" w:rsidRDefault="00916E44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САНКТ-ПЕТЕРБУРГСКОЕ ГОСУДАРСТВЕННО</w:t>
      </w:r>
      <w:r>
        <w:rPr>
          <w:rFonts w:eastAsia="Times New Roman"/>
          <w:b/>
          <w:bCs/>
          <w:sz w:val="20"/>
          <w:szCs w:val="20"/>
        </w:rPr>
        <w:t xml:space="preserve">Е БЮДЖЕТНОЕ УЧРЕЖДЕНИЕ ЗДРАВООХРАНЕНИЯ "САНКТ-ПЕТЕРБУРГСКАЯ ГОРОДСКАЯ ДЕЗИНФЕКЦИОННАЯ СТАНЦИЯ" с ценой контракта </w:t>
      </w:r>
      <w:r w:rsidRPr="00916E44">
        <w:rPr>
          <w:rFonts w:eastAsia="Times New Roman"/>
          <w:b/>
          <w:bCs/>
          <w:sz w:val="20"/>
          <w:szCs w:val="20"/>
        </w:rPr>
        <w:t>92 864,22 руб.</w:t>
      </w:r>
    </w:p>
    <w:p w:rsidR="00916E44" w:rsidRPr="00916E44" w:rsidRDefault="00916E44">
      <w:pPr>
        <w:jc w:val="both"/>
        <w:rPr>
          <w:sz w:val="16"/>
          <w:szCs w:val="16"/>
        </w:rPr>
      </w:pPr>
      <w:bookmarkStart w:id="0" w:name="_GoBack"/>
      <w:bookmarkEnd w:id="0"/>
    </w:p>
    <w:p w:rsidR="00DE72AE" w:rsidRDefault="00916E4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E72AE" w:rsidRDefault="00DE72AE">
      <w:pPr>
        <w:rPr>
          <w:rFonts w:eastAsia="Times New Roman"/>
          <w:sz w:val="20"/>
          <w:szCs w:val="20"/>
        </w:rPr>
      </w:pPr>
    </w:p>
    <w:p w:rsidR="00DE72AE" w:rsidRDefault="00916E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72AE" w:rsidRDefault="00DE72AE">
      <w:pPr>
        <w:rPr>
          <w:rFonts w:eastAsia="Times New Roman"/>
          <w:sz w:val="20"/>
          <w:szCs w:val="20"/>
        </w:rPr>
      </w:pPr>
    </w:p>
    <w:p w:rsidR="00DE72AE" w:rsidRDefault="00916E4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72AE" w:rsidRDefault="00DE72A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72AE">
        <w:tc>
          <w:tcPr>
            <w:tcW w:w="3307" w:type="dxa"/>
            <w:shd w:val="clear" w:color="auto" w:fill="auto"/>
            <w:vAlign w:val="bottom"/>
          </w:tcPr>
          <w:p w:rsidR="00DE72AE" w:rsidRDefault="00916E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72AE" w:rsidRDefault="00DE72A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72AE" w:rsidRDefault="00916E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72AE">
        <w:tc>
          <w:tcPr>
            <w:tcW w:w="3307" w:type="dxa"/>
            <w:shd w:val="clear" w:color="auto" w:fill="auto"/>
            <w:vAlign w:val="bottom"/>
          </w:tcPr>
          <w:p w:rsidR="00DE72AE" w:rsidRDefault="00916E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72AE" w:rsidRDefault="00DE72A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72AE" w:rsidRDefault="00916E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E72AE">
        <w:tc>
          <w:tcPr>
            <w:tcW w:w="3307" w:type="dxa"/>
            <w:shd w:val="clear" w:color="auto" w:fill="auto"/>
            <w:vAlign w:val="bottom"/>
          </w:tcPr>
          <w:p w:rsidR="00DE72AE" w:rsidRDefault="00916E4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72AE" w:rsidRDefault="00DE72A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72AE" w:rsidRDefault="00916E44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16E44"/>
    <w:sectPr w:rsidR="00000000" w:rsidSect="00916E44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16E44">
      <w:r>
        <w:separator/>
      </w:r>
    </w:p>
  </w:endnote>
  <w:endnote w:type="continuationSeparator" w:id="0">
    <w:p w:rsidR="00000000" w:rsidRDefault="00916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2AE" w:rsidRDefault="00DE72AE">
    <w:pPr>
      <w:jc w:val="both"/>
      <w:rPr>
        <w:sz w:val="18"/>
        <w:szCs w:val="18"/>
        <w:vertAlign w:val="superscript"/>
      </w:rPr>
    </w:pPr>
  </w:p>
  <w:p w:rsidR="00DE72AE" w:rsidRDefault="00DE72AE">
    <w:pPr>
      <w:pStyle w:val="afd"/>
    </w:pPr>
  </w:p>
  <w:p w:rsidR="00DE72AE" w:rsidRDefault="00DE72A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2AE" w:rsidRDefault="00DE72AE"/>
  </w:footnote>
  <w:footnote w:type="continuationSeparator" w:id="0">
    <w:p w:rsidR="00DE72AE" w:rsidRDefault="00916E44">
      <w:r>
        <w:continuationSeparator/>
      </w:r>
    </w:p>
  </w:footnote>
  <w:footnote w:id="1">
    <w:p w:rsidR="00DE72AE" w:rsidRDefault="00916E4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2AE"/>
    <w:rsid w:val="00916E44"/>
    <w:rsid w:val="00DE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XevMZsvZQWi1c8F+qvn1GlI2fmmBD7HGd+ciWbZHZ34=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THmZWRkZggDshti+SEswxJjHEzRYIz8ReVUrg2qqT7Y=</DigestValue>
    </Reference>
  </SignedInfo>
  <SignatureValue>NlpbSvzb3xX+VWzc9574RN8v6jZQID+nynrv2TAhcaEBxw9OFgSmeeZdq3CZYrZE
JJJRFA/aN/YKifaRpHfS1Q==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YsTQfgZw+PEiqmEtLuMniXFHrKk=</DigestValue>
      </Reference>
      <Reference URI="/word/endnotes.xml?ContentType=application/vnd.openxmlformats-officedocument.wordprocessingml.endnotes+xml">
        <DigestMethod Algorithm="http://www.w3.org/2000/09/xmldsig#sha1"/>
        <DigestValue>QIhhn66sko0V+YETG7zueV1KWQs=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nyIoHnImo87xJcMMhmTCOF518d0=</DigestValue>
      </Reference>
      <Reference URI="/word/footnotes.xml?ContentType=application/vnd.openxmlformats-officedocument.wordprocessingml.footnotes+xml">
        <DigestMethod Algorithm="http://www.w3.org/2000/09/xmldsig#sha1"/>
        <DigestValue>Z8KoXniKfd7/V3wVuCb+VfP6t1g=</DigestValue>
      </Reference>
      <Reference URI="/word/settings.xml?ContentType=application/vnd.openxmlformats-officedocument.wordprocessingml.settings+xml">
        <DigestMethod Algorithm="http://www.w3.org/2000/09/xmldsig#sha1"/>
        <DigestValue>Ec9tYADYAGxIS6f0HkGVPwWASoo=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2021-04-02T08:40:29Z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2021-04-02T08:40:29Z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sp4t1CmlsjjHl0YKbuAwIIQj0OmL+9idm6T3yZHut6Y=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8QFiVoV8xfk8qi2s2RB8LxjyPUi5zT0vOYSwIdSYe7U=</DigestValue>
    </Reference>
  </SignedInfo>
  <SignatureValue>LbFsy8kYikZZ/ICEeiy0BdYSWsgGyQMj8YBYVpBjIYZY1G1kn1+BYABqZaTVxiFG
/mCub22CIuAUUpi+xWHQ+A==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YsTQfgZw+PEiqmEtLuMniXFHrKk=</DigestValue>
      </Reference>
      <Reference URI="/word/endnotes.xml?ContentType=application/vnd.openxmlformats-officedocument.wordprocessingml.endnotes+xml">
        <DigestMethod Algorithm="http://www.w3.org/2000/09/xmldsig#sha1"/>
        <DigestValue>QIhhn66sko0V+YETG7zueV1KWQs=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nyIoHnImo87xJcMMhmTCOF518d0=</DigestValue>
      </Reference>
      <Reference URI="/word/footnotes.xml?ContentType=application/vnd.openxmlformats-officedocument.wordprocessingml.footnotes+xml">
        <DigestMethod Algorithm="http://www.w3.org/2000/09/xmldsig#sha1"/>
        <DigestValue>Z8KoXniKfd7/V3wVuCb+VfP6t1g=</DigestValue>
      </Reference>
      <Reference URI="/word/settings.xml?ContentType=application/vnd.openxmlformats-officedocument.wordprocessingml.settings+xml">
        <DigestMethod Algorithm="http://www.w3.org/2000/09/xmldsig#sha1"/>
        <DigestValue>Ec9tYADYAGxIS6f0HkGVPwWASoo=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2021-04-02T08:40:39Z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2021-04-02T08:40:39Z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+jmSglU2eMIilDck8cc/9qN2fZrq5fbhBz08RlEM/Nc=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oiTcDkgg7w1qV0Rzj/CIXeTMo1TaeG/Cj/l8EsIRSCs=</DigestValue>
    </Reference>
  </SignedInfo>
  <SignatureValue>Co6Y84LVDSWHFpPMobAGQ4R/hpF8XOxRFH7mjyzJRiZJErLURrexLbGvxskCSofh
TGF6y1FXrDlY0C9RjLG8zA==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YsTQfgZw+PEiqmEtLuMniXFHrKk=</DigestValue>
      </Reference>
      <Reference URI="/word/endnotes.xml?ContentType=application/vnd.openxmlformats-officedocument.wordprocessingml.endnotes+xml">
        <DigestMethod Algorithm="http://www.w3.org/2000/09/xmldsig#sha1"/>
        <DigestValue>QIhhn66sko0V+YETG7zueV1KWQs=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nyIoHnImo87xJcMMhmTCOF518d0=</DigestValue>
      </Reference>
      <Reference URI="/word/footnotes.xml?ContentType=application/vnd.openxmlformats-officedocument.wordprocessingml.footnotes+xml">
        <DigestMethod Algorithm="http://www.w3.org/2000/09/xmldsig#sha1"/>
        <DigestValue>Z8KoXniKfd7/V3wVuCb+VfP6t1g=</DigestValue>
      </Reference>
      <Reference URI="/word/settings.xml?ContentType=application/vnd.openxmlformats-officedocument.wordprocessingml.settings+xml">
        <DigestMethod Algorithm="http://www.w3.org/2000/09/xmldsig#sha1"/>
        <DigestValue>Ec9tYADYAGxIS6f0HkGVPwWASoo=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2021-04-02T08:41:04Z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2021-04-02T08:41:04Z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2021-04-02T08:40:00Z</cp:lastPrinted>
  <dcterms:created xsi:type="dcterms:W3CDTF">2019-08-30T06:11:00Z</dcterms:created>
  <dcterms:modified xsi:type="dcterms:W3CDTF">2021-04-02T08:40:00Z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