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06A" w:rsidRDefault="00B56D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606A" w:rsidRDefault="00B56D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оргтехники"</w:t>
      </w:r>
    </w:p>
    <w:p w:rsidR="006E606A" w:rsidRPr="00B54CBA" w:rsidRDefault="00B56D32">
      <w:pPr>
        <w:ind w:firstLine="567"/>
        <w:jc w:val="center"/>
        <w:rPr>
          <w:rFonts w:eastAsia="Times New Roman"/>
          <w:b/>
          <w:bCs/>
        </w:rPr>
      </w:pPr>
      <w:r w:rsidRPr="00B54C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4CBA">
        <w:rPr>
          <w:rFonts w:eastAsia="Times New Roman"/>
          <w:b/>
          <w:bCs/>
          <w:sz w:val="20"/>
          <w:szCs w:val="20"/>
        </w:rPr>
        <w:t xml:space="preserve"> 0151300023821000022) </w:t>
      </w:r>
    </w:p>
    <w:p w:rsidR="006E606A" w:rsidRPr="00B54CBA" w:rsidRDefault="006E606A">
      <w:pPr>
        <w:ind w:firstLine="567"/>
        <w:jc w:val="center"/>
        <w:rPr>
          <w:sz w:val="20"/>
          <w:szCs w:val="20"/>
        </w:rPr>
      </w:pPr>
    </w:p>
    <w:p w:rsidR="006E606A" w:rsidRPr="00B54CBA" w:rsidRDefault="00B56D32">
      <w:pPr>
        <w:ind w:firstLine="567"/>
        <w:jc w:val="right"/>
      </w:pPr>
      <w:r w:rsidRPr="00B54CBA">
        <w:rPr>
          <w:rFonts w:eastAsia="Times New Roman"/>
          <w:sz w:val="20"/>
          <w:szCs w:val="20"/>
        </w:rPr>
        <w:t>05.04.21 11:12:40 (</w:t>
      </w:r>
      <w:r>
        <w:rPr>
          <w:rFonts w:eastAsia="Times New Roman"/>
          <w:sz w:val="20"/>
          <w:szCs w:val="20"/>
          <w:lang w:val="en-US"/>
        </w:rPr>
        <w:t>MSK</w:t>
      </w:r>
      <w:r w:rsidRPr="00B54CBA">
        <w:rPr>
          <w:rFonts w:eastAsia="Times New Roman"/>
          <w:sz w:val="20"/>
          <w:szCs w:val="20"/>
        </w:rPr>
        <w:t>+04:00)</w:t>
      </w:r>
    </w:p>
    <w:p w:rsidR="006E606A" w:rsidRPr="00B54CBA" w:rsidRDefault="006E606A">
      <w:pPr>
        <w:ind w:firstLine="567"/>
        <w:rPr>
          <w:rFonts w:eastAsia="Times New Roman"/>
          <w:sz w:val="20"/>
          <w:szCs w:val="20"/>
        </w:rPr>
      </w:pPr>
    </w:p>
    <w:p w:rsidR="006E606A" w:rsidRPr="00B54CBA" w:rsidRDefault="00B56D32">
      <w:r>
        <w:rPr>
          <w:rFonts w:eastAsia="Times New Roman"/>
          <w:sz w:val="20"/>
          <w:szCs w:val="20"/>
        </w:rPr>
        <w:t>Место</w:t>
      </w:r>
      <w:r w:rsidRPr="00B54C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4CBA">
        <w:rPr>
          <w:rFonts w:eastAsia="Times New Roman"/>
          <w:sz w:val="20"/>
          <w:szCs w:val="20"/>
        </w:rPr>
        <w:t xml:space="preserve">: Российская Федерация, 633520, Новосибирская </w:t>
      </w:r>
      <w:proofErr w:type="spellStart"/>
      <w:r w:rsidRPr="00B54CBA">
        <w:rPr>
          <w:rFonts w:eastAsia="Times New Roman"/>
          <w:sz w:val="20"/>
          <w:szCs w:val="20"/>
        </w:rPr>
        <w:t>обл</w:t>
      </w:r>
      <w:proofErr w:type="spellEnd"/>
      <w:r w:rsidRPr="00B54CBA">
        <w:rPr>
          <w:rFonts w:eastAsia="Times New Roman"/>
          <w:sz w:val="20"/>
          <w:szCs w:val="20"/>
        </w:rPr>
        <w:t xml:space="preserve">, </w:t>
      </w:r>
      <w:proofErr w:type="spellStart"/>
      <w:r w:rsidRPr="00B54CBA">
        <w:rPr>
          <w:rFonts w:eastAsia="Times New Roman"/>
          <w:sz w:val="20"/>
          <w:szCs w:val="20"/>
        </w:rPr>
        <w:t>Черепановский</w:t>
      </w:r>
      <w:proofErr w:type="spellEnd"/>
      <w:r w:rsidRPr="00B54CBA">
        <w:rPr>
          <w:rFonts w:eastAsia="Times New Roman"/>
          <w:sz w:val="20"/>
          <w:szCs w:val="20"/>
        </w:rPr>
        <w:t xml:space="preserve"> р-н, Черепаново г, УЛИЦА </w:t>
      </w:r>
      <w:r w:rsidRPr="00B54CBA">
        <w:rPr>
          <w:rFonts w:eastAsia="Times New Roman"/>
          <w:sz w:val="20"/>
          <w:szCs w:val="20"/>
        </w:rPr>
        <w:t>ПАРТИЗАНСКАЯ, 12/------, ------</w:t>
      </w:r>
    </w:p>
    <w:p w:rsidR="006E606A" w:rsidRPr="00B54CBA" w:rsidRDefault="006E606A">
      <w:pPr>
        <w:rPr>
          <w:rFonts w:eastAsia="Times New Roman"/>
          <w:sz w:val="20"/>
          <w:szCs w:val="20"/>
        </w:rPr>
      </w:pPr>
    </w:p>
    <w:p w:rsidR="006E606A" w:rsidRPr="00B54CBA" w:rsidRDefault="00B56D32">
      <w:r>
        <w:rPr>
          <w:rFonts w:eastAsia="Times New Roman"/>
          <w:sz w:val="20"/>
          <w:szCs w:val="20"/>
        </w:rPr>
        <w:t>Организатор</w:t>
      </w:r>
      <w:r w:rsidRPr="00B54C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4CBA">
        <w:rPr>
          <w:rFonts w:eastAsia="Times New Roman"/>
          <w:sz w:val="20"/>
          <w:szCs w:val="20"/>
        </w:rPr>
        <w:t>: АДМИНИСТРАЦИЯ ЧЕРЕПАНОВСКОГО РАЙОНА НОВОСИБИРСКОЙ ОБЛАСТИ</w:t>
      </w:r>
    </w:p>
    <w:p w:rsidR="006E606A" w:rsidRPr="00B54CBA" w:rsidRDefault="006E606A">
      <w:pPr>
        <w:rPr>
          <w:rFonts w:eastAsia="Times New Roman"/>
          <w:sz w:val="20"/>
          <w:szCs w:val="20"/>
        </w:rPr>
      </w:pPr>
    </w:p>
    <w:p w:rsidR="006E606A" w:rsidRPr="00B54CBA" w:rsidRDefault="00B56D32">
      <w:r w:rsidRPr="00B54CBA">
        <w:rPr>
          <w:rFonts w:eastAsia="Times New Roman"/>
          <w:sz w:val="20"/>
          <w:szCs w:val="20"/>
        </w:rPr>
        <w:t>Заказчик: АДМИНИСТРАЦИЯ ЧЕРЕПАНОВСКОГО РАЙОНА НОВОСИБИРСКОЙ ОБЛАСТИ</w:t>
      </w:r>
    </w:p>
    <w:p w:rsidR="006E606A" w:rsidRPr="00B54CBA" w:rsidRDefault="006E606A">
      <w:pPr>
        <w:rPr>
          <w:rFonts w:eastAsia="Times New Roman"/>
          <w:sz w:val="20"/>
          <w:szCs w:val="20"/>
        </w:rPr>
      </w:pPr>
    </w:p>
    <w:p w:rsidR="006E606A" w:rsidRPr="00B54CBA" w:rsidRDefault="00B56D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4C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4CBA">
        <w:rPr>
          <w:rFonts w:eastAsia="Times New Roman"/>
          <w:sz w:val="20"/>
          <w:szCs w:val="20"/>
        </w:rPr>
        <w:t xml:space="preserve">: Поставка оргтехники </w:t>
      </w:r>
    </w:p>
    <w:p w:rsidR="006E606A" w:rsidRPr="00B54CBA" w:rsidRDefault="006E606A">
      <w:pPr>
        <w:rPr>
          <w:rFonts w:eastAsia="Times New Roman"/>
          <w:sz w:val="20"/>
          <w:szCs w:val="20"/>
        </w:rPr>
      </w:pPr>
    </w:p>
    <w:p w:rsidR="006E606A" w:rsidRDefault="00B56D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213544011267454400100100160012620242</w:t>
      </w:r>
    </w:p>
    <w:p w:rsidR="006E606A" w:rsidRDefault="006E606A"/>
    <w:p w:rsidR="006E606A" w:rsidRDefault="00B56D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875 347,32 руб.</w:t>
      </w:r>
    </w:p>
    <w:p w:rsidR="006E606A" w:rsidRPr="00B54CBA" w:rsidRDefault="006E606A">
      <w:pPr>
        <w:rPr>
          <w:rFonts w:eastAsia="Times New Roman"/>
          <w:sz w:val="20"/>
          <w:szCs w:val="20"/>
        </w:rPr>
      </w:pPr>
    </w:p>
    <w:p w:rsidR="006E606A" w:rsidRDefault="00B56D32">
      <w:r>
        <w:rPr>
          <w:rFonts w:eastAsia="Times New Roman"/>
          <w:sz w:val="20"/>
          <w:szCs w:val="20"/>
        </w:rPr>
        <w:t>Снижение</w:t>
      </w:r>
      <w:r w:rsidRPr="00B54C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54CBA">
        <w:rPr>
          <w:rFonts w:eastAsia="Times New Roman"/>
          <w:sz w:val="20"/>
          <w:szCs w:val="20"/>
        </w:rPr>
        <w:t>, %: 8.50</w:t>
      </w:r>
    </w:p>
    <w:p w:rsidR="006E606A" w:rsidRDefault="006E606A">
      <w:pPr>
        <w:rPr>
          <w:rFonts w:eastAsia="Times New Roman"/>
          <w:sz w:val="20"/>
          <w:szCs w:val="20"/>
        </w:rPr>
      </w:pPr>
    </w:p>
    <w:p w:rsidR="006E606A" w:rsidRDefault="00B56D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E606A">
        <w:tc>
          <w:tcPr>
            <w:tcW w:w="3401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06A" w:rsidRDefault="00B56D32">
            <w:r>
              <w:rPr>
                <w:sz w:val="20"/>
                <w:szCs w:val="20"/>
                <w:lang w:val="en-US"/>
              </w:rPr>
              <w:t>Хрыкина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06A">
        <w:tc>
          <w:tcPr>
            <w:tcW w:w="3401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Карпунина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06A">
        <w:tc>
          <w:tcPr>
            <w:tcW w:w="3401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Маленкова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06A">
        <w:tc>
          <w:tcPr>
            <w:tcW w:w="3401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Бубнова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</w:t>
            </w:r>
            <w:r>
              <w:rPr>
                <w:sz w:val="20"/>
                <w:szCs w:val="20"/>
                <w:lang w:val="en-US"/>
              </w:rPr>
              <w:t>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06A">
        <w:tc>
          <w:tcPr>
            <w:tcW w:w="3401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Саблина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E606A" w:rsidRDefault="006E606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E606A" w:rsidRDefault="00B56D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606A" w:rsidRDefault="006E606A">
      <w:pPr>
        <w:rPr>
          <w:rFonts w:eastAsia="Times New Roman"/>
          <w:sz w:val="20"/>
          <w:szCs w:val="20"/>
        </w:rPr>
      </w:pPr>
    </w:p>
    <w:p w:rsidR="006E606A" w:rsidRDefault="00B56D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606A" w:rsidRDefault="006E60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E606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E606A" w:rsidRDefault="00B56D3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E60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06A" w:rsidRDefault="00B56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06A" w:rsidRDefault="00B56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06A" w:rsidRDefault="00B56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E60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540705327773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800 937,26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E606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EA-84299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r w:rsidRPr="00B54CBA">
              <w:rPr>
                <w:sz w:val="20"/>
                <w:szCs w:val="20"/>
              </w:rPr>
              <w:t>ОБЩЕСТВО С ОГРАНИЧЕННОЙ ОТВЕТСТВЕННОСТЬЮ "ЛОГИКА" / 2224148751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805 314,00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E606A" w:rsidRDefault="006E606A">
      <w:pPr>
        <w:rPr>
          <w:rFonts w:eastAsia="Times New Roman"/>
        </w:rPr>
      </w:pPr>
    </w:p>
    <w:p w:rsidR="006E606A" w:rsidRDefault="006E60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E606A">
        <w:tc>
          <w:tcPr>
            <w:tcW w:w="9977" w:type="dxa"/>
            <w:gridSpan w:val="4"/>
            <w:shd w:val="clear" w:color="auto" w:fill="auto"/>
          </w:tcPr>
          <w:p w:rsidR="006E606A" w:rsidRDefault="00B56D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6E606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06A" w:rsidRDefault="00B56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06A" w:rsidRDefault="00B56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06A" w:rsidRDefault="00B56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606A" w:rsidRDefault="00B56D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E606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EA-84978</w:t>
            </w:r>
          </w:p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Хрыкина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EA-84978</w:t>
            </w:r>
          </w:p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EA-84978</w:t>
            </w:r>
          </w:p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EA-84978</w:t>
            </w:r>
          </w:p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Бубнова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EA-84978</w:t>
            </w:r>
          </w:p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4CBA">
              <w:rPr>
                <w:sz w:val="20"/>
                <w:szCs w:val="20"/>
              </w:rPr>
              <w:t>-84299</w:t>
            </w:r>
          </w:p>
          <w:p w:rsidR="006E606A" w:rsidRDefault="00B56D32">
            <w:pPr>
              <w:pStyle w:val="af0"/>
            </w:pPr>
            <w:r w:rsidRPr="00B54CBA">
              <w:rPr>
                <w:sz w:val="20"/>
                <w:szCs w:val="20"/>
              </w:rPr>
              <w:lastRenderedPageBreak/>
              <w:t>ОБЩЕСТВО С ОГРАНИЧЕННОЙ ОТВЕТСТВЕННОСТЬЮ "ЛОГИКА"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Хрыкина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54CBA">
              <w:rPr>
                <w:sz w:val="20"/>
                <w:szCs w:val="20"/>
              </w:rPr>
              <w:t>-84299</w:t>
            </w:r>
          </w:p>
          <w:p w:rsidR="006E606A" w:rsidRDefault="00B56D32">
            <w:pPr>
              <w:pStyle w:val="af0"/>
            </w:pPr>
            <w:r w:rsidRPr="00B54CBA">
              <w:rPr>
                <w:sz w:val="20"/>
                <w:szCs w:val="20"/>
              </w:rPr>
              <w:t>ОБЩЕСТВО С ОГРАНИЧЕННОЙ ОТВЕТСТВЕННОСТЬЮ "ЛОГИКА"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54CBA">
              <w:rPr>
                <w:sz w:val="20"/>
                <w:szCs w:val="20"/>
              </w:rPr>
              <w:t>-84299</w:t>
            </w:r>
          </w:p>
          <w:p w:rsidR="006E606A" w:rsidRDefault="00B56D32">
            <w:pPr>
              <w:pStyle w:val="af0"/>
            </w:pPr>
            <w:r w:rsidRPr="00B54CBA">
              <w:rPr>
                <w:sz w:val="20"/>
                <w:szCs w:val="20"/>
              </w:rPr>
              <w:t>ОБЩЕСТВО С ОГРАНИЧЕННОЙ ОТВЕТСТВЕННОСТЬЮ "ЛОГИКА"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4CBA">
              <w:rPr>
                <w:sz w:val="20"/>
                <w:szCs w:val="20"/>
              </w:rPr>
              <w:t>-84299</w:t>
            </w:r>
          </w:p>
          <w:p w:rsidR="006E606A" w:rsidRDefault="00B56D32">
            <w:pPr>
              <w:pStyle w:val="af0"/>
            </w:pPr>
            <w:r w:rsidRPr="00B54CBA">
              <w:rPr>
                <w:sz w:val="20"/>
                <w:szCs w:val="20"/>
              </w:rPr>
              <w:t>ОБЩЕСТВО С ОГРАНИЧЕННОЙ ОТВЕТСТВЕННОСТЬЮ "ЛОГИКА"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Бубнова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06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54CBA">
              <w:rPr>
                <w:sz w:val="20"/>
                <w:szCs w:val="20"/>
              </w:rPr>
              <w:t>-84299</w:t>
            </w:r>
          </w:p>
          <w:p w:rsidR="006E606A" w:rsidRDefault="00B56D32">
            <w:pPr>
              <w:pStyle w:val="af0"/>
            </w:pPr>
            <w:r w:rsidRPr="00B54CBA">
              <w:rPr>
                <w:sz w:val="20"/>
                <w:szCs w:val="20"/>
              </w:rPr>
              <w:t>ОБЩЕСТВО С ОГРАНИЧЕННОЙ ОТВЕТСТВЕННОСТЬЮ "ЛОГИКА"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06A" w:rsidRDefault="006E606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06A" w:rsidRDefault="00B56D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06A" w:rsidRDefault="00B56D3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606A" w:rsidRDefault="006E606A">
      <w:pPr>
        <w:rPr>
          <w:sz w:val="20"/>
          <w:szCs w:val="20"/>
        </w:rPr>
      </w:pPr>
    </w:p>
    <w:p w:rsidR="006E606A" w:rsidRDefault="006E606A">
      <w:pPr>
        <w:jc w:val="both"/>
        <w:rPr>
          <w:rFonts w:eastAsia="Times New Roman"/>
          <w:sz w:val="20"/>
          <w:szCs w:val="20"/>
          <w:lang w:val="en-US"/>
        </w:rPr>
      </w:pPr>
    </w:p>
    <w:p w:rsidR="006E606A" w:rsidRDefault="00B56D3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Дорофеев Евгений Юрьевич, предложивший цену контракта 800 937,26 руб.</w:t>
      </w:r>
    </w:p>
    <w:p w:rsidR="006E606A" w:rsidRDefault="006E606A">
      <w:pPr>
        <w:jc w:val="both"/>
        <w:rPr>
          <w:rFonts w:eastAsia="Times New Roman"/>
          <w:sz w:val="20"/>
          <w:szCs w:val="20"/>
        </w:rPr>
      </w:pPr>
    </w:p>
    <w:p w:rsidR="006E606A" w:rsidRDefault="00B56D3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Дорофеев Евгений Ю</w:t>
      </w:r>
      <w:r>
        <w:rPr>
          <w:rFonts w:eastAsia="Times New Roman"/>
          <w:sz w:val="20"/>
          <w:szCs w:val="20"/>
        </w:rPr>
        <w:t>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E606A" w:rsidRDefault="006E606A">
      <w:pPr>
        <w:jc w:val="both"/>
        <w:rPr>
          <w:rFonts w:eastAsia="Times New Roman"/>
          <w:sz w:val="20"/>
          <w:szCs w:val="20"/>
        </w:rPr>
      </w:pPr>
    </w:p>
    <w:p w:rsidR="006E606A" w:rsidRDefault="00B56D3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606A" w:rsidRDefault="006E606A">
      <w:pPr>
        <w:jc w:val="both"/>
        <w:rPr>
          <w:rFonts w:eastAsia="Times New Roman"/>
          <w:sz w:val="20"/>
          <w:szCs w:val="20"/>
        </w:rPr>
      </w:pPr>
    </w:p>
    <w:p w:rsidR="006E606A" w:rsidRDefault="00B56D32">
      <w:r>
        <w:rPr>
          <w:rFonts w:eastAsia="Times New Roman"/>
          <w:sz w:val="20"/>
          <w:szCs w:val="20"/>
        </w:rPr>
        <w:t>Подписи</w:t>
      </w:r>
    </w:p>
    <w:p w:rsidR="006E606A" w:rsidRDefault="006E60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E606A">
        <w:tc>
          <w:tcPr>
            <w:tcW w:w="3307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06A" w:rsidRDefault="006E60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r>
              <w:rPr>
                <w:sz w:val="20"/>
                <w:szCs w:val="20"/>
                <w:lang w:val="en-US"/>
              </w:rPr>
              <w:t>Хрыкина Елена Владимировна</w:t>
            </w:r>
          </w:p>
        </w:tc>
      </w:tr>
      <w:tr w:rsidR="006E606A">
        <w:tc>
          <w:tcPr>
            <w:tcW w:w="3307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06A" w:rsidRDefault="006E60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Геннадиевна</w:t>
            </w:r>
            <w:proofErr w:type="spellEnd"/>
          </w:p>
        </w:tc>
      </w:tr>
      <w:tr w:rsidR="006E606A">
        <w:tc>
          <w:tcPr>
            <w:tcW w:w="3307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06A" w:rsidRDefault="006E60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E606A">
        <w:tc>
          <w:tcPr>
            <w:tcW w:w="3307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06A" w:rsidRDefault="006E60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Бубнова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E606A">
        <w:tc>
          <w:tcPr>
            <w:tcW w:w="3307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06A" w:rsidRDefault="006E60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06A" w:rsidRDefault="00B56D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Саблина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B56D32" w:rsidRDefault="00B56D32"/>
    <w:sectPr w:rsidR="00B56D3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06A"/>
    <w:rsid w:val="006E606A"/>
    <w:rsid w:val="00B54CBA"/>
    <w:rsid w:val="00B5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FAE2F-8EF3-4D8D-A74E-92DD593F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Хрыкина Елена Владимировна</cp:lastModifiedBy>
  <cp:revision>2</cp:revision>
  <dcterms:created xsi:type="dcterms:W3CDTF">2021-04-05T04:15:00Z</dcterms:created>
  <dcterms:modified xsi:type="dcterms:W3CDTF">2021-04-05T04:15:00Z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