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DFA" w:rsidRDefault="004050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7DFA" w:rsidRDefault="0040502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мытью окон и чистке люстр для нужд Комитета по физической культуре и спорту" </w:t>
      </w:r>
    </w:p>
    <w:p w:rsidR="00D97DFA" w:rsidRDefault="00405024">
      <w:pPr>
        <w:ind w:firstLine="567"/>
        <w:jc w:val="center"/>
      </w:pPr>
      <w:r w:rsidRPr="00A127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2788">
        <w:rPr>
          <w:rFonts w:eastAsia="Times New Roman"/>
          <w:b/>
          <w:bCs/>
          <w:sz w:val="20"/>
          <w:szCs w:val="20"/>
        </w:rPr>
        <w:t xml:space="preserve"> 0172200004521000015) </w:t>
      </w:r>
    </w:p>
    <w:p w:rsidR="00D97DFA" w:rsidRPr="00A12788" w:rsidRDefault="00D97DFA">
      <w:pPr>
        <w:ind w:firstLine="567"/>
        <w:jc w:val="center"/>
        <w:rPr>
          <w:sz w:val="20"/>
          <w:szCs w:val="20"/>
        </w:rPr>
      </w:pPr>
    </w:p>
    <w:p w:rsidR="00D97DFA" w:rsidRDefault="00405024">
      <w:pPr>
        <w:ind w:firstLine="567"/>
        <w:jc w:val="right"/>
      </w:pPr>
      <w:r w:rsidRPr="00A12788">
        <w:rPr>
          <w:rFonts w:eastAsia="Times New Roman"/>
          <w:sz w:val="20"/>
          <w:szCs w:val="20"/>
        </w:rPr>
        <w:t>02.04.21 14:58:26 (</w:t>
      </w:r>
      <w:r>
        <w:rPr>
          <w:rFonts w:eastAsia="Times New Roman"/>
          <w:sz w:val="20"/>
          <w:szCs w:val="20"/>
          <w:lang w:val="en-US"/>
        </w:rPr>
        <w:t>MSK</w:t>
      </w:r>
      <w:r w:rsidRPr="00A12788">
        <w:rPr>
          <w:rFonts w:eastAsia="Times New Roman"/>
          <w:sz w:val="20"/>
          <w:szCs w:val="20"/>
        </w:rPr>
        <w:t>+00:00)</w:t>
      </w:r>
    </w:p>
    <w:p w:rsidR="00D97DFA" w:rsidRPr="00A12788" w:rsidRDefault="00D97DFA">
      <w:pPr>
        <w:ind w:firstLine="567"/>
        <w:rPr>
          <w:rFonts w:eastAsia="Times New Roman"/>
          <w:sz w:val="20"/>
          <w:szCs w:val="20"/>
        </w:rPr>
      </w:pPr>
    </w:p>
    <w:p w:rsidR="00D97DFA" w:rsidRDefault="00405024">
      <w:r>
        <w:rPr>
          <w:rFonts w:eastAsia="Times New Roman"/>
          <w:sz w:val="20"/>
          <w:szCs w:val="20"/>
        </w:rPr>
        <w:t>Организатор</w:t>
      </w:r>
      <w:r w:rsidRPr="00A127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2788">
        <w:rPr>
          <w:rFonts w:eastAsia="Times New Roman"/>
          <w:sz w:val="20"/>
          <w:szCs w:val="20"/>
        </w:rPr>
        <w:t xml:space="preserve">: КОМИТЕТ ПО </w:t>
      </w:r>
      <w:r w:rsidRPr="00A12788">
        <w:rPr>
          <w:rFonts w:eastAsia="Times New Roman"/>
          <w:sz w:val="20"/>
          <w:szCs w:val="20"/>
        </w:rPr>
        <w:t>ФИЗИЧЕСКОЙ КУЛЬТУРЕ И СПОРТУ</w:t>
      </w:r>
    </w:p>
    <w:p w:rsidR="00D97DFA" w:rsidRPr="00A12788" w:rsidRDefault="00D97DFA">
      <w:pPr>
        <w:rPr>
          <w:rFonts w:eastAsia="Times New Roman"/>
          <w:sz w:val="20"/>
          <w:szCs w:val="20"/>
        </w:rPr>
      </w:pPr>
    </w:p>
    <w:p w:rsidR="00D97DFA" w:rsidRDefault="00405024">
      <w:r>
        <w:rPr>
          <w:rFonts w:eastAsia="Times New Roman"/>
          <w:sz w:val="20"/>
          <w:szCs w:val="20"/>
        </w:rPr>
        <w:t>Заказчик</w:t>
      </w:r>
      <w:r w:rsidRPr="00A12788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97DFA" w:rsidRPr="00A12788" w:rsidRDefault="00D97DFA">
      <w:pPr>
        <w:rPr>
          <w:rFonts w:eastAsia="Times New Roman"/>
          <w:sz w:val="20"/>
          <w:szCs w:val="20"/>
        </w:rPr>
      </w:pPr>
    </w:p>
    <w:p w:rsidR="00D97DFA" w:rsidRDefault="004050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мытью окон и чистке люстр для нужд Комитета по физической культуре и спорту</w:t>
      </w:r>
    </w:p>
    <w:p w:rsidR="00D97DFA" w:rsidRDefault="00D97DFA">
      <w:pPr>
        <w:rPr>
          <w:rFonts w:eastAsia="Times New Roman"/>
          <w:sz w:val="20"/>
          <w:szCs w:val="20"/>
        </w:rPr>
      </w:pPr>
    </w:p>
    <w:p w:rsidR="00D97DFA" w:rsidRDefault="00405024">
      <w:r>
        <w:rPr>
          <w:rFonts w:eastAsia="Times New Roman"/>
          <w:sz w:val="20"/>
          <w:szCs w:val="20"/>
        </w:rPr>
        <w:t>Начальная (максимальная) цена контракта: 129 000,00 руб.</w:t>
      </w: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97DFA" w:rsidTr="00A1278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7DFA" w:rsidRDefault="004050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97DF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97DFA" w:rsidRDefault="00405024">
                  <w:pPr>
                    <w:jc w:val="both"/>
                  </w:pPr>
                  <w:r w:rsidRPr="00A1278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97DFA" w:rsidRDefault="00405024">
                  <w:pPr>
                    <w:jc w:val="both"/>
                  </w:pPr>
                  <w:r w:rsidRPr="00A12788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D97DF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97DFA" w:rsidRDefault="00405024">
                  <w:pPr>
                    <w:jc w:val="both"/>
                  </w:pPr>
                  <w:r w:rsidRPr="00A1278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97DFA" w:rsidRDefault="00405024">
                  <w:pPr>
                    <w:jc w:val="both"/>
                  </w:pPr>
                  <w:r w:rsidRPr="00A12788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D97DFA" w:rsidRPr="00A12788" w:rsidRDefault="00D97DF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97DFA" w:rsidTr="00A1278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7DFA" w:rsidRDefault="004050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97DF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97DFA" w:rsidRDefault="00405024">
                  <w:pPr>
                    <w:jc w:val="both"/>
                  </w:pPr>
                  <w:r w:rsidRPr="00A12788">
                    <w:rPr>
                      <w:sz w:val="20"/>
                      <w:szCs w:val="20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 w:rsidR="00D97DFA" w:rsidRDefault="00405024">
                  <w:pPr>
                    <w:jc w:val="both"/>
                  </w:pPr>
                  <w:r w:rsidRPr="00A12788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</w:t>
                  </w:r>
                  <w:r w:rsidRPr="00A12788">
                    <w:rPr>
                      <w:sz w:val="20"/>
                      <w:szCs w:val="20"/>
                    </w:rPr>
                    <w:t xml:space="preserve">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97DFA" w:rsidRDefault="00D97DF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97DFA" w:rsidRDefault="00D97DFA">
      <w:pPr>
        <w:rPr>
          <w:rFonts w:eastAsia="Times New Roman"/>
          <w:sz w:val="20"/>
          <w:szCs w:val="20"/>
        </w:rPr>
      </w:pPr>
    </w:p>
    <w:p w:rsidR="00D97DFA" w:rsidRDefault="004050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D97DFA">
        <w:tc>
          <w:tcPr>
            <w:tcW w:w="4960" w:type="dxa"/>
            <w:shd w:val="clear" w:color="auto" w:fill="auto"/>
          </w:tcPr>
          <w:p w:rsidR="00D97DFA" w:rsidRDefault="0040502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DFA" w:rsidRDefault="00405024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97DFA">
        <w:tc>
          <w:tcPr>
            <w:tcW w:w="4960" w:type="dxa"/>
            <w:shd w:val="clear" w:color="auto" w:fill="auto"/>
          </w:tcPr>
          <w:p w:rsidR="00D97DFA" w:rsidRDefault="004050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DFA" w:rsidRDefault="00405024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97DFA">
        <w:tc>
          <w:tcPr>
            <w:tcW w:w="4960" w:type="dxa"/>
            <w:shd w:val="clear" w:color="auto" w:fill="auto"/>
          </w:tcPr>
          <w:p w:rsidR="00D97DFA" w:rsidRDefault="004050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DFA" w:rsidRDefault="00405024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97DFA">
        <w:tc>
          <w:tcPr>
            <w:tcW w:w="4960" w:type="dxa"/>
            <w:shd w:val="clear" w:color="auto" w:fill="auto"/>
          </w:tcPr>
          <w:p w:rsidR="00D97DFA" w:rsidRDefault="004050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DFA" w:rsidRDefault="00405024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</w:tbl>
    <w:p w:rsidR="00D97DFA" w:rsidRDefault="00D97DFA">
      <w:pPr>
        <w:rPr>
          <w:rFonts w:eastAsia="Times New Roman"/>
          <w:sz w:val="20"/>
          <w:szCs w:val="20"/>
        </w:rPr>
      </w:pPr>
    </w:p>
    <w:p w:rsidR="00D97DFA" w:rsidRDefault="0040502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D97DFA" w:rsidRDefault="00D97D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97DFA">
        <w:tc>
          <w:tcPr>
            <w:tcW w:w="9922" w:type="dxa"/>
            <w:shd w:val="clear" w:color="auto" w:fill="auto"/>
          </w:tcPr>
          <w:p w:rsidR="00D97DFA" w:rsidRDefault="004050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97DF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EA-84599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t>"ДИЗАЙН АРХИТЕКТУРА РЕМОНТ ОТДЕЛКА МОНТАЖ" / 7804574270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116 000,00 руб.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278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</w:t>
            </w:r>
            <w:r w:rsidRPr="00A12788">
              <w:rPr>
                <w:sz w:val="20"/>
                <w:szCs w:val="20"/>
              </w:rPr>
              <w:t>ном аукционе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</w:t>
            </w:r>
            <w:r>
              <w:rPr>
                <w:sz w:val="20"/>
                <w:szCs w:val="20"/>
              </w:rPr>
              <w:t>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97DFA" w:rsidRDefault="00D97DFA">
            <w:pPr>
              <w:ind w:left="-45"/>
              <w:rPr>
                <w:sz w:val="20"/>
                <w:szCs w:val="20"/>
              </w:rPr>
            </w:pPr>
          </w:p>
        </w:tc>
      </w:tr>
      <w:tr w:rsidR="00D97DF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EA-83849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БОГДАНОВ МИХАИЛ АЛЕКСЕЕВИЧ / 780253263561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Минимал</w:t>
            </w:r>
            <w:r>
              <w:rPr>
                <w:sz w:val="20"/>
                <w:szCs w:val="20"/>
              </w:rPr>
              <w:t>ьное предложение о цене контракта, сделанное участником аукциона: 44 405,00 руб.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278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 xml:space="preserve">Хорт Андрей Алексеевич: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Базина Ольга Ивановна: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  <w:p w:rsidR="00D97DFA" w:rsidRDefault="00D97DFA">
            <w:pPr>
              <w:ind w:left="-45"/>
              <w:rPr>
                <w:sz w:val="20"/>
                <w:szCs w:val="20"/>
              </w:rPr>
            </w:pPr>
          </w:p>
        </w:tc>
      </w:tr>
      <w:tr w:rsidR="00D97DF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EA-83349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"КОМПЛЕКТ ТРЕЙД" / 7814585016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</w:t>
            </w:r>
            <w:r>
              <w:rPr>
                <w:sz w:val="20"/>
                <w:szCs w:val="20"/>
              </w:rPr>
              <w:t xml:space="preserve"> сделанное участником аукциона: 45 050,00 руб.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278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</w:t>
            </w:r>
            <w:r>
              <w:rPr>
                <w:sz w:val="20"/>
                <w:szCs w:val="20"/>
              </w:rPr>
              <w:t>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</w:p>
          <w:p w:rsidR="00D97DFA" w:rsidRDefault="00D97DFA">
            <w:pPr>
              <w:ind w:left="-45"/>
              <w:rPr>
                <w:sz w:val="20"/>
                <w:szCs w:val="20"/>
              </w:rPr>
            </w:pPr>
          </w:p>
        </w:tc>
      </w:tr>
      <w:tr w:rsidR="00D97DF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EA-82741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"ОХТА СЕРВИС СПБ" / 7806398076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59</w:t>
            </w:r>
            <w:r>
              <w:rPr>
                <w:sz w:val="20"/>
                <w:szCs w:val="20"/>
              </w:rPr>
              <w:t xml:space="preserve"> 240,00 руб.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278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97DFA" w:rsidRDefault="00405024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97DFA" w:rsidRDefault="00D97DFA">
            <w:pPr>
              <w:ind w:left="-45"/>
              <w:rPr>
                <w:sz w:val="20"/>
                <w:szCs w:val="20"/>
              </w:rPr>
            </w:pPr>
          </w:p>
        </w:tc>
      </w:tr>
    </w:tbl>
    <w:p w:rsidR="00D97DFA" w:rsidRPr="00A12788" w:rsidRDefault="00D97DFA">
      <w:pPr>
        <w:jc w:val="both"/>
        <w:rPr>
          <w:rFonts w:eastAsia="Times New Roman"/>
          <w:sz w:val="20"/>
          <w:szCs w:val="20"/>
        </w:rPr>
      </w:pPr>
    </w:p>
    <w:p w:rsidR="00D97DFA" w:rsidRDefault="00405024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БОГДАНОВ МИХАИЛ АЛЕКСЕЕВИЧ</w:t>
      </w:r>
    </w:p>
    <w:p w:rsidR="00D97DFA" w:rsidRDefault="0040502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нужд.</w:t>
      </w:r>
    </w:p>
    <w:p w:rsidR="00D97DFA" w:rsidRDefault="00D97DFA">
      <w:pPr>
        <w:rPr>
          <w:rFonts w:eastAsia="Times New Roman"/>
          <w:sz w:val="20"/>
          <w:szCs w:val="20"/>
        </w:rPr>
      </w:pPr>
    </w:p>
    <w:p w:rsidR="00D97DFA" w:rsidRDefault="004050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97DFA" w:rsidRDefault="00D97DFA">
      <w:pPr>
        <w:rPr>
          <w:rFonts w:eastAsia="Times New Roman"/>
          <w:sz w:val="20"/>
          <w:szCs w:val="20"/>
        </w:rPr>
      </w:pPr>
    </w:p>
    <w:p w:rsidR="00D97DFA" w:rsidRDefault="0040502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97DFA">
        <w:tc>
          <w:tcPr>
            <w:tcW w:w="3307" w:type="dxa"/>
            <w:shd w:val="clear" w:color="auto" w:fill="auto"/>
            <w:vAlign w:val="bottom"/>
          </w:tcPr>
          <w:p w:rsidR="00D97DFA" w:rsidRDefault="004050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7DFA" w:rsidRDefault="00D97D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7DFA" w:rsidRDefault="004050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97DFA">
        <w:tc>
          <w:tcPr>
            <w:tcW w:w="3307" w:type="dxa"/>
            <w:shd w:val="clear" w:color="auto" w:fill="auto"/>
            <w:vAlign w:val="bottom"/>
          </w:tcPr>
          <w:p w:rsidR="00D97DFA" w:rsidRDefault="004050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7DFA" w:rsidRDefault="00D97D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7DFA" w:rsidRDefault="00A12788" w:rsidP="00A12788">
            <w:pPr>
              <w:pStyle w:val="af8"/>
            </w:pPr>
            <w:r w:rsidRPr="00A12788">
              <w:rPr>
                <w:sz w:val="20"/>
                <w:szCs w:val="20"/>
              </w:rPr>
              <w:t>Базина Ольга Ивановна</w:t>
            </w:r>
            <w:r w:rsidRPr="00A12788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D97DFA">
        <w:tc>
          <w:tcPr>
            <w:tcW w:w="3307" w:type="dxa"/>
            <w:shd w:val="clear" w:color="auto" w:fill="auto"/>
            <w:vAlign w:val="bottom"/>
          </w:tcPr>
          <w:p w:rsidR="00D97DFA" w:rsidRDefault="004050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7DFA" w:rsidRDefault="00D97D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7DFA" w:rsidRDefault="00A12788">
            <w:pPr>
              <w:pStyle w:val="af8"/>
            </w:pPr>
            <w:r w:rsidRPr="00A12788">
              <w:rPr>
                <w:sz w:val="20"/>
                <w:szCs w:val="20"/>
              </w:rPr>
              <w:t>Попова Ольга Алексеевна</w:t>
            </w:r>
          </w:p>
        </w:tc>
      </w:tr>
      <w:tr w:rsidR="00D97DFA">
        <w:tc>
          <w:tcPr>
            <w:tcW w:w="3307" w:type="dxa"/>
            <w:shd w:val="clear" w:color="auto" w:fill="auto"/>
            <w:vAlign w:val="bottom"/>
          </w:tcPr>
          <w:p w:rsidR="00D97DFA" w:rsidRDefault="004050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7DFA" w:rsidRDefault="00D97D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7DFA" w:rsidRDefault="00A12788">
            <w:pPr>
              <w:pStyle w:val="af8"/>
            </w:pPr>
            <w:r w:rsidRPr="00A12788"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405024" w:rsidRDefault="00405024"/>
    <w:sectPr w:rsidR="00405024" w:rsidSect="00A12788">
      <w:footerReference w:type="default" r:id="rId7"/>
      <w:pgSz w:w="11906" w:h="16838"/>
      <w:pgMar w:top="851" w:right="567" w:bottom="1134" w:left="85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024" w:rsidRDefault="00405024">
      <w:r>
        <w:separator/>
      </w:r>
    </w:p>
  </w:endnote>
  <w:endnote w:type="continuationSeparator" w:id="0">
    <w:p w:rsidR="00405024" w:rsidRDefault="00405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DFA" w:rsidRDefault="00D97DFA">
    <w:pPr>
      <w:jc w:val="both"/>
      <w:rPr>
        <w:sz w:val="18"/>
        <w:szCs w:val="18"/>
        <w:vertAlign w:val="superscript"/>
      </w:rPr>
    </w:pPr>
  </w:p>
  <w:p w:rsidR="00D97DFA" w:rsidRDefault="00D97DFA">
    <w:pPr>
      <w:pStyle w:val="afd"/>
    </w:pPr>
  </w:p>
  <w:p w:rsidR="00D97DFA" w:rsidRDefault="00D97DF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024" w:rsidRDefault="00405024"/>
  </w:footnote>
  <w:footnote w:type="continuationSeparator" w:id="0">
    <w:p w:rsidR="00405024" w:rsidRDefault="00405024">
      <w:r>
        <w:continuationSeparator/>
      </w:r>
    </w:p>
  </w:footnote>
  <w:footnote w:id="1">
    <w:p w:rsidR="00D97DFA" w:rsidRDefault="0040502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</w:t>
      </w:r>
      <w:r>
        <w:rPr>
          <w:sz w:val="16"/>
          <w:szCs w:val="16"/>
        </w:rPr>
        <w:t xml:space="preserve">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FA"/>
    <w:rsid w:val="00405024"/>
    <w:rsid w:val="00A12788"/>
    <w:rsid w:val="00D9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2021-04-02T12:00:00Z</cp:lastPrinted>
  <dcterms:created xsi:type="dcterms:W3CDTF">2021-04-02T12:03:00Z</dcterms:created>
  <dcterms:modified xsi:type="dcterms:W3CDTF">2021-04-02T12:03:00Z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