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E32" w:rsidRDefault="000A2E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2E5A" w:rsidRDefault="000A2E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A2E5A">
        <w:rPr>
          <w:rFonts w:eastAsia="Times New Roman"/>
          <w:b/>
          <w:bCs/>
          <w:sz w:val="20"/>
          <w:szCs w:val="20"/>
        </w:rPr>
        <w:t xml:space="preserve">"Поставка реагентов для патологоанатомического отделения </w:t>
      </w:r>
    </w:p>
    <w:p w:rsidR="00DF0E32" w:rsidRPr="000A2E5A" w:rsidRDefault="000A2E5A">
      <w:pPr>
        <w:ind w:firstLine="567"/>
        <w:jc w:val="center"/>
      </w:pPr>
      <w:r w:rsidRPr="000A2E5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DF0E32" w:rsidRPr="000A2E5A" w:rsidRDefault="000A2E5A">
      <w:pPr>
        <w:ind w:firstLine="567"/>
        <w:jc w:val="center"/>
        <w:rPr>
          <w:rFonts w:eastAsia="Times New Roman"/>
          <w:b/>
          <w:bCs/>
        </w:rPr>
      </w:pPr>
      <w:r w:rsidRPr="000A2E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E5A">
        <w:rPr>
          <w:rFonts w:eastAsia="Times New Roman"/>
          <w:b/>
          <w:bCs/>
          <w:sz w:val="20"/>
          <w:szCs w:val="20"/>
        </w:rPr>
        <w:t xml:space="preserve"> 0372200047721000080) </w:t>
      </w:r>
    </w:p>
    <w:p w:rsidR="00DF0E32" w:rsidRPr="000A2E5A" w:rsidRDefault="00DF0E32">
      <w:pPr>
        <w:ind w:firstLine="567"/>
        <w:jc w:val="center"/>
        <w:rPr>
          <w:sz w:val="16"/>
          <w:szCs w:val="16"/>
        </w:rPr>
      </w:pPr>
    </w:p>
    <w:p w:rsidR="00DF0E32" w:rsidRDefault="000A2E5A">
      <w:pPr>
        <w:ind w:firstLine="567"/>
        <w:jc w:val="right"/>
      </w:pPr>
      <w:r w:rsidRPr="000A2E5A">
        <w:rPr>
          <w:rFonts w:eastAsia="Times New Roman"/>
          <w:sz w:val="20"/>
          <w:szCs w:val="20"/>
        </w:rPr>
        <w:t>06.04.21 11:25:24 (</w:t>
      </w:r>
      <w:r>
        <w:rPr>
          <w:rFonts w:eastAsia="Times New Roman"/>
          <w:sz w:val="20"/>
          <w:szCs w:val="20"/>
          <w:lang w:val="en-US"/>
        </w:rPr>
        <w:t>MSK</w:t>
      </w:r>
      <w:r w:rsidRPr="000A2E5A">
        <w:rPr>
          <w:rFonts w:eastAsia="Times New Roman"/>
          <w:sz w:val="20"/>
          <w:szCs w:val="20"/>
        </w:rPr>
        <w:t>+00:00)</w:t>
      </w:r>
    </w:p>
    <w:p w:rsidR="00DF0E32" w:rsidRPr="000A2E5A" w:rsidRDefault="00DF0E32">
      <w:pPr>
        <w:ind w:firstLine="567"/>
        <w:rPr>
          <w:rFonts w:eastAsia="Times New Roman"/>
          <w:sz w:val="16"/>
          <w:szCs w:val="16"/>
        </w:rPr>
      </w:pPr>
    </w:p>
    <w:p w:rsidR="00DF0E32" w:rsidRDefault="000A2E5A">
      <w:r>
        <w:rPr>
          <w:rFonts w:eastAsia="Times New Roman"/>
          <w:sz w:val="20"/>
          <w:szCs w:val="20"/>
        </w:rPr>
        <w:t>Организатор</w:t>
      </w:r>
      <w:r w:rsidRPr="000A2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E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0E32" w:rsidRPr="000A2E5A" w:rsidRDefault="00DF0E32">
      <w:pPr>
        <w:rPr>
          <w:rFonts w:eastAsia="Times New Roman"/>
          <w:sz w:val="16"/>
          <w:szCs w:val="16"/>
        </w:rPr>
      </w:pPr>
    </w:p>
    <w:p w:rsidR="00DF0E32" w:rsidRDefault="000A2E5A">
      <w:r>
        <w:rPr>
          <w:rFonts w:eastAsia="Times New Roman"/>
          <w:sz w:val="20"/>
          <w:szCs w:val="20"/>
        </w:rPr>
        <w:t>Заказчик</w:t>
      </w:r>
      <w:r w:rsidRPr="000A2E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A2E5A">
        <w:rPr>
          <w:rFonts w:eastAsia="Times New Roman"/>
          <w:sz w:val="20"/>
          <w:szCs w:val="20"/>
        </w:rPr>
        <w:t>ГО РАЙОНА"</w:t>
      </w:r>
    </w:p>
    <w:p w:rsidR="00DF0E32" w:rsidRPr="000A2E5A" w:rsidRDefault="00DF0E32">
      <w:pPr>
        <w:rPr>
          <w:rFonts w:eastAsia="Times New Roman"/>
          <w:sz w:val="16"/>
          <w:szCs w:val="16"/>
        </w:rPr>
      </w:pPr>
    </w:p>
    <w:p w:rsidR="00DF0E32" w:rsidRPr="000A2E5A" w:rsidRDefault="000A2E5A" w:rsidP="000A2E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A2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E5A">
        <w:rPr>
          <w:rFonts w:eastAsia="Times New Roman"/>
          <w:sz w:val="20"/>
          <w:szCs w:val="20"/>
        </w:rPr>
        <w:t xml:space="preserve">: </w:t>
      </w:r>
      <w:r w:rsidRPr="000A2E5A">
        <w:rPr>
          <w:rFonts w:eastAsia="Times New Roman"/>
          <w:b/>
          <w:sz w:val="20"/>
          <w:szCs w:val="20"/>
        </w:rPr>
        <w:t>Поставка реагентов для патологоанатомического отделения в СПб ГБУЗ «Городская больница № 40» в 2021 году</w:t>
      </w:r>
    </w:p>
    <w:p w:rsidR="00DF0E32" w:rsidRPr="000A2E5A" w:rsidRDefault="00DF0E32" w:rsidP="000A2E5A">
      <w:pPr>
        <w:jc w:val="both"/>
        <w:rPr>
          <w:rFonts w:eastAsia="Times New Roman"/>
          <w:b/>
          <w:sz w:val="16"/>
          <w:szCs w:val="16"/>
        </w:rPr>
      </w:pPr>
    </w:p>
    <w:p w:rsidR="00DF0E32" w:rsidRPr="000A2E5A" w:rsidRDefault="000A2E5A" w:rsidP="000A2E5A">
      <w:pPr>
        <w:jc w:val="both"/>
        <w:rPr>
          <w:b/>
        </w:rPr>
      </w:pPr>
      <w:r w:rsidRPr="000A2E5A">
        <w:rPr>
          <w:rFonts w:eastAsia="Times New Roman"/>
          <w:b/>
          <w:sz w:val="20"/>
          <w:szCs w:val="20"/>
        </w:rPr>
        <w:t>Начальная (максимальная) цена контракта: 880 753,98 руб.</w:t>
      </w:r>
    </w:p>
    <w:p w:rsidR="00DF0E32" w:rsidRPr="000A2E5A" w:rsidRDefault="00DF0E32">
      <w:pPr>
        <w:rPr>
          <w:rFonts w:eastAsia="Times New Roman"/>
          <w:sz w:val="16"/>
          <w:szCs w:val="16"/>
        </w:rPr>
      </w:pPr>
    </w:p>
    <w:tbl>
      <w:tblPr>
        <w:tblW w:w="9922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F0E32" w:rsidRPr="000A2E5A" w:rsidTr="000A2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E32" w:rsidRPr="000A2E5A" w:rsidRDefault="000A2E5A">
            <w:pPr>
              <w:pStyle w:val="af9"/>
              <w:rPr>
                <w:sz w:val="16"/>
              </w:rPr>
            </w:pPr>
            <w:proofErr w:type="spellStart"/>
            <w:r w:rsidRPr="000A2E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0E32" w:rsidRPr="000A2E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0A2E5A">
                    <w:rPr>
                      <w:sz w:val="16"/>
                      <w:szCs w:val="20"/>
                    </w:rPr>
                    <w:t xml:space="preserve">с частью </w:t>
                  </w:r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A2E5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A2E5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</w:t>
                  </w:r>
                  <w:r w:rsidRPr="000A2E5A">
                    <w:rPr>
                      <w:sz w:val="16"/>
                      <w:szCs w:val="20"/>
                    </w:rPr>
                    <w:t>ены.</w:t>
                  </w:r>
                </w:p>
              </w:tc>
            </w:tr>
            <w:tr w:rsidR="00DF0E32" w:rsidRPr="000A2E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</w:t>
                  </w:r>
                  <w:r w:rsidRPr="000A2E5A">
                    <w:rPr>
                      <w:sz w:val="16"/>
                      <w:szCs w:val="20"/>
                    </w:rPr>
                    <w:t xml:space="preserve">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0E32" w:rsidRPr="000A2E5A" w:rsidRDefault="00DF0E3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F0E32" w:rsidRPr="000A2E5A" w:rsidTr="000A2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E32" w:rsidRPr="000A2E5A" w:rsidRDefault="000A2E5A">
            <w:pPr>
              <w:pStyle w:val="af9"/>
              <w:rPr>
                <w:sz w:val="16"/>
              </w:rPr>
            </w:pPr>
            <w:proofErr w:type="spellStart"/>
            <w:r w:rsidRPr="000A2E5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0E32" w:rsidRPr="000A2E5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>Участникам, заявки или окончательные предл</w:t>
                  </w:r>
                  <w:r w:rsidRPr="000A2E5A">
                    <w:rPr>
                      <w:sz w:val="16"/>
                      <w:szCs w:val="20"/>
                    </w:rPr>
                    <w:t>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F0E32" w:rsidRPr="000A2E5A" w:rsidRDefault="000A2E5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0E32" w:rsidRPr="000A2E5A" w:rsidRDefault="00DF0E3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F0E32" w:rsidRPr="000A2E5A" w:rsidTr="000A2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E32" w:rsidRPr="000A2E5A" w:rsidRDefault="000A2E5A">
            <w:pPr>
              <w:pStyle w:val="af9"/>
              <w:rPr>
                <w:sz w:val="16"/>
              </w:rPr>
            </w:pPr>
            <w:proofErr w:type="spellStart"/>
            <w:r w:rsidRPr="000A2E5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F0E32" w:rsidRPr="000A2E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0E32" w:rsidRPr="000A2E5A" w:rsidRDefault="000A2E5A">
                  <w:pPr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0A2E5A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DF0E32" w:rsidRPr="000A2E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0E32" w:rsidRPr="000A2E5A" w:rsidRDefault="000A2E5A">
                  <w:pPr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F0E32" w:rsidRPr="000A2E5A" w:rsidRDefault="000A2E5A">
                  <w:pPr>
                    <w:rPr>
                      <w:sz w:val="16"/>
                    </w:rPr>
                  </w:pPr>
                  <w:r w:rsidRPr="000A2E5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0A2E5A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A2E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A2E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0E32" w:rsidRPr="000A2E5A" w:rsidRDefault="00DF0E3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F0E32" w:rsidRPr="000A2E5A" w:rsidRDefault="00DF0E32">
      <w:pPr>
        <w:rPr>
          <w:rFonts w:eastAsia="Times New Roman"/>
          <w:sz w:val="16"/>
          <w:szCs w:val="16"/>
        </w:rPr>
      </w:pPr>
    </w:p>
    <w:p w:rsidR="00DF0E32" w:rsidRDefault="000A2E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0E32">
        <w:tc>
          <w:tcPr>
            <w:tcW w:w="4960" w:type="dxa"/>
            <w:shd w:val="clear" w:color="auto" w:fill="auto"/>
          </w:tcPr>
          <w:p w:rsidR="00DF0E32" w:rsidRDefault="000A2E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32" w:rsidRDefault="000A2E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0E32">
        <w:tc>
          <w:tcPr>
            <w:tcW w:w="4960" w:type="dxa"/>
            <w:shd w:val="clear" w:color="auto" w:fill="auto"/>
          </w:tcPr>
          <w:p w:rsidR="00DF0E32" w:rsidRDefault="000A2E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32" w:rsidRDefault="000A2E5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E32">
        <w:tc>
          <w:tcPr>
            <w:tcW w:w="4960" w:type="dxa"/>
            <w:shd w:val="clear" w:color="auto" w:fill="auto"/>
          </w:tcPr>
          <w:p w:rsidR="00DF0E32" w:rsidRDefault="000A2E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32" w:rsidRDefault="000A2E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F0E32" w:rsidRPr="000A2E5A" w:rsidRDefault="00DF0E32">
      <w:pPr>
        <w:rPr>
          <w:rFonts w:eastAsia="Times New Roman"/>
          <w:sz w:val="16"/>
          <w:szCs w:val="16"/>
        </w:rPr>
      </w:pPr>
    </w:p>
    <w:p w:rsidR="00DF0E32" w:rsidRDefault="000A2E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DF0E32" w:rsidRPr="000A2E5A" w:rsidRDefault="00DF0E32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F0E3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F0E32" w:rsidRDefault="000A2E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0E3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F0E3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pStyle w:val="af9"/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t>EA-85304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 xml:space="preserve">Участник </w:t>
            </w:r>
            <w:r w:rsidRPr="000A2E5A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F0E32" w:rsidRPr="000A2E5A" w:rsidRDefault="00DF0E3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F0E32">
        <w:tc>
          <w:tcPr>
            <w:tcW w:w="9914" w:type="dxa"/>
            <w:gridSpan w:val="4"/>
            <w:shd w:val="clear" w:color="auto" w:fill="auto"/>
          </w:tcPr>
          <w:p w:rsidR="00DF0E32" w:rsidRDefault="000A2E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0E3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b/>
                <w:sz w:val="18"/>
                <w:szCs w:val="20"/>
              </w:rPr>
              <w:t>Наименование / ИНН</w:t>
            </w:r>
          </w:p>
          <w:p w:rsidR="00DF0E32" w:rsidRPr="000A2E5A" w:rsidRDefault="000A2E5A" w:rsidP="000A2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2E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F0E3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t>EA-85304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proofErr w:type="spellStart"/>
            <w:r w:rsidRPr="000A2E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A2E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2E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A2E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2E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E3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t>EA-85304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 xml:space="preserve">ОБЩЕСТВО С </w:t>
            </w:r>
            <w:r w:rsidRPr="000A2E5A">
              <w:rPr>
                <w:sz w:val="18"/>
                <w:szCs w:val="20"/>
              </w:rPr>
              <w:t xml:space="preserve">ОГРАНИЧЕННОЙ ОТВЕТСТВЕННОСТЬЮ "ГК "МАХАОН" / </w:t>
            </w:r>
            <w:r w:rsidRPr="000A2E5A">
              <w:rPr>
                <w:sz w:val="18"/>
                <w:szCs w:val="20"/>
              </w:rPr>
              <w:lastRenderedPageBreak/>
              <w:t>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proofErr w:type="spellStart"/>
            <w:r w:rsidRPr="000A2E5A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0A2E5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A2E5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0A2E5A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DF0E3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lastRenderedPageBreak/>
              <w:t>EA-85304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 xml:space="preserve">ОБЩЕСТВО С ОГРАНИЧЕННОЙ ОТВЕТСТВЕННОСТЬЮ "ГК "МАХАОН" </w:t>
            </w:r>
            <w:r w:rsidRPr="000A2E5A">
              <w:rPr>
                <w:sz w:val="18"/>
                <w:szCs w:val="20"/>
              </w:rPr>
              <w:t>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E32" w:rsidRPr="000A2E5A" w:rsidRDefault="000A2E5A" w:rsidP="000A2E5A">
            <w:pPr>
              <w:jc w:val="center"/>
              <w:rPr>
                <w:sz w:val="18"/>
              </w:rPr>
            </w:pPr>
            <w:r w:rsidRPr="000A2E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F0E32" w:rsidRPr="000A2E5A" w:rsidRDefault="00DF0E32">
      <w:pPr>
        <w:jc w:val="both"/>
        <w:rPr>
          <w:sz w:val="16"/>
          <w:szCs w:val="16"/>
        </w:rPr>
      </w:pPr>
    </w:p>
    <w:p w:rsidR="00DF0E32" w:rsidRDefault="000A2E5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</w:t>
      </w:r>
      <w:r>
        <w:rPr>
          <w:sz w:val="20"/>
          <w:szCs w:val="20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DF0E32" w:rsidRPr="000A2E5A" w:rsidRDefault="00DF0E32">
      <w:pPr>
        <w:jc w:val="both"/>
        <w:rPr>
          <w:sz w:val="16"/>
          <w:szCs w:val="16"/>
        </w:rPr>
      </w:pPr>
    </w:p>
    <w:p w:rsidR="00DF0E32" w:rsidRDefault="000A2E5A">
      <w:pPr>
        <w:jc w:val="both"/>
      </w:pPr>
      <w:r w:rsidRPr="000A2E5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0A2E5A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0A2E5A">
        <w:rPr>
          <w:rFonts w:eastAsia="Times New Roman"/>
          <w:sz w:val="20"/>
          <w:szCs w:val="20"/>
        </w:rPr>
        <w:t>ирована только одна заявка.</w:t>
      </w:r>
    </w:p>
    <w:p w:rsidR="00DF0E32" w:rsidRPr="000A2E5A" w:rsidRDefault="00DF0E32">
      <w:pPr>
        <w:jc w:val="both"/>
        <w:rPr>
          <w:sz w:val="16"/>
          <w:szCs w:val="20"/>
        </w:rPr>
      </w:pPr>
      <w:bookmarkStart w:id="0" w:name="_GoBack"/>
      <w:bookmarkEnd w:id="0"/>
    </w:p>
    <w:p w:rsidR="00DF0E32" w:rsidRPr="000A2E5A" w:rsidRDefault="000A2E5A">
      <w:pPr>
        <w:jc w:val="both"/>
        <w:rPr>
          <w:b/>
        </w:rPr>
      </w:pPr>
      <w:r w:rsidRPr="000A2E5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0A2E5A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0A2E5A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DF0E32" w:rsidRDefault="000A2E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F0E32" w:rsidRDefault="00DF0E32">
      <w:pPr>
        <w:rPr>
          <w:rFonts w:eastAsia="Times New Roman"/>
          <w:sz w:val="20"/>
          <w:szCs w:val="20"/>
        </w:rPr>
      </w:pPr>
    </w:p>
    <w:p w:rsidR="00DF0E32" w:rsidRDefault="000A2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0E32" w:rsidRDefault="00DF0E32">
      <w:pPr>
        <w:rPr>
          <w:rFonts w:eastAsia="Times New Roman"/>
          <w:sz w:val="20"/>
          <w:szCs w:val="20"/>
        </w:rPr>
      </w:pPr>
    </w:p>
    <w:p w:rsidR="00DF0E32" w:rsidRDefault="00DF0E32">
      <w:pPr>
        <w:rPr>
          <w:rFonts w:eastAsia="Times New Roman"/>
          <w:sz w:val="20"/>
          <w:szCs w:val="20"/>
        </w:rPr>
      </w:pPr>
    </w:p>
    <w:p w:rsidR="00DF0E32" w:rsidRDefault="000A2E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0E32" w:rsidRDefault="00DF0E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0E32">
        <w:tc>
          <w:tcPr>
            <w:tcW w:w="3307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E32" w:rsidRDefault="00DF0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0E32">
        <w:tc>
          <w:tcPr>
            <w:tcW w:w="3307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E32" w:rsidRDefault="00DF0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E32">
        <w:tc>
          <w:tcPr>
            <w:tcW w:w="3307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E32" w:rsidRDefault="00DF0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E32" w:rsidRDefault="000A2E5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A2E5A"/>
    <w:sectPr w:rsidR="00000000" w:rsidSect="000A2E5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2E5A">
      <w:r>
        <w:separator/>
      </w:r>
    </w:p>
  </w:endnote>
  <w:endnote w:type="continuationSeparator" w:id="0">
    <w:p w:rsidR="00000000" w:rsidRDefault="000A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E32" w:rsidRDefault="00DF0E32">
    <w:pPr>
      <w:jc w:val="both"/>
    </w:pPr>
  </w:p>
  <w:p w:rsidR="00DF0E32" w:rsidRDefault="00DF0E32">
    <w:pPr>
      <w:pStyle w:val="afe"/>
    </w:pPr>
  </w:p>
  <w:p w:rsidR="00DF0E32" w:rsidRDefault="00DF0E3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E32" w:rsidRDefault="00DF0E32"/>
  </w:footnote>
  <w:footnote w:type="continuationSeparator" w:id="0">
    <w:p w:rsidR="00DF0E32" w:rsidRDefault="000A2E5A">
      <w:r>
        <w:continuationSeparator/>
      </w:r>
    </w:p>
  </w:footnote>
  <w:footnote w:id="1">
    <w:p w:rsidR="00DF0E32" w:rsidRDefault="000A2E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32"/>
    <w:rsid w:val="000A2E5A"/>
    <w:rsid w:val="00DF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VH/ZiEC+RHy22xBdOV6UPCqGCXrxTA6yOSRS+hrJzFw=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PG+aOzuSlhUk91cFh6uuVowjoOpM5EdcOFLA8CUWYL0=</DigestValue>
    </Reference>
  </SignedInfo>
  <SignatureValue>gX+B7QimYxrM/XrBW6lMwOWja6HVwM3LSWYsiF+ZlzGX2FejK3B/52vQA3ngQrRs
Y/7VZTDCAkDr48CPlX8u7g==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69CS6HfYS7U32llv3++VRwmkSxI=</DigestValue>
      </Reference>
      <Reference URI="/word/endnotes.xml?ContentType=application/vnd.openxmlformats-officedocument.wordprocessingml.endnotes+xml">
        <DigestMethod Algorithm="http://www.w3.org/2000/09/xmldsig#sha1"/>
        <DigestValue>0QP80fdn+h5sOmiTsi3VTYlNgi8=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zJpRmKXUuuxYmcolXHiKCRYId/k=</DigestValue>
      </Reference>
      <Reference URI="/word/footnotes.xml?ContentType=application/vnd.openxmlformats-officedocument.wordprocessingml.footnotes+xml">
        <DigestMethod Algorithm="http://www.w3.org/2000/09/xmldsig#sha1"/>
        <DigestValue>cGW/nUbCmOQsPXV+OA0hez7MljQ=</DigestValue>
      </Reference>
      <Reference URI="/word/settings.xml?ContentType=application/vnd.openxmlformats-officedocument.wordprocessingml.settings+xml">
        <DigestMethod Algorithm="http://www.w3.org/2000/09/xmldsig#sha1"/>
        <DigestValue>tRKr3+b92PJPgCjV432scYtsR18=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2021-04-06T08:34:48Z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2021-04-06T08:34:48Z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0I670+6mz/4Jc3rn4WB+lo6SEwy9UJK3QBgInP34FSw=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VTm3auKrpNb/Rwcdfj44t1a+1nQ8CrlowT1JddXjTX4=</DigestValue>
    </Reference>
  </SignedInfo>
  <SignatureValue>01JJ6O5DWUMoA9LIwXizoITCRNa2jipUdjEU7y6oEoyxGOH82NMSSi9AmkT8H5Yy
GVsXYImhxjcH6okaqbY04g==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69CS6HfYS7U32llv3++VRwmkSxI=</DigestValue>
      </Reference>
      <Reference URI="/word/endnotes.xml?ContentType=application/vnd.openxmlformats-officedocument.wordprocessingml.endnotes+xml">
        <DigestMethod Algorithm="http://www.w3.org/2000/09/xmldsig#sha1"/>
        <DigestValue>0QP80fdn+h5sOmiTsi3VTYlNgi8=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zJpRmKXUuuxYmcolXHiKCRYId/k=</DigestValue>
      </Reference>
      <Reference URI="/word/footnotes.xml?ContentType=application/vnd.openxmlformats-officedocument.wordprocessingml.footnotes+xml">
        <DigestMethod Algorithm="http://www.w3.org/2000/09/xmldsig#sha1"/>
        <DigestValue>cGW/nUbCmOQsPXV+OA0hez7MljQ=</DigestValue>
      </Reference>
      <Reference URI="/word/settings.xml?ContentType=application/vnd.openxmlformats-officedocument.wordprocessingml.settings+xml">
        <DigestMethod Algorithm="http://www.w3.org/2000/09/xmldsig#sha1"/>
        <DigestValue>tRKr3+b92PJPgCjV432scYtsR18=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2021-04-06T08:35:03Z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2021-04-06T08:35:03Z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8xuSOwmM/rsLlWDkIaFH0FUyjFSbLwdliWQAA6Glq0s=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KB9UjtL1ecO3AmXATzejPsRqOlJVsZhsSgeG3eUo1Sk=</DigestValue>
    </Reference>
  </SignedInfo>
  <SignatureValue>kKyhVhgYW6jqTXtCe1OopSTWO0To4DIAeJ+8tpyo7TARfwWWNjBsN6gdc5nlbKtv
0EgF3oWM5E3MtivufCynYw==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69CS6HfYS7U32llv3++VRwmkSxI=</DigestValue>
      </Reference>
      <Reference URI="/word/endnotes.xml?ContentType=application/vnd.openxmlformats-officedocument.wordprocessingml.endnotes+xml">
        <DigestMethod Algorithm="http://www.w3.org/2000/09/xmldsig#sha1"/>
        <DigestValue>0QP80fdn+h5sOmiTsi3VTYlNgi8=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zJpRmKXUuuxYmcolXHiKCRYId/k=</DigestValue>
      </Reference>
      <Reference URI="/word/footnotes.xml?ContentType=application/vnd.openxmlformats-officedocument.wordprocessingml.footnotes+xml">
        <DigestMethod Algorithm="http://www.w3.org/2000/09/xmldsig#sha1"/>
        <DigestValue>cGW/nUbCmOQsPXV+OA0hez7MljQ=</DigestValue>
      </Reference>
      <Reference URI="/word/settings.xml?ContentType=application/vnd.openxmlformats-officedocument.wordprocessingml.settings+xml">
        <DigestMethod Algorithm="http://www.w3.org/2000/09/xmldsig#sha1"/>
        <DigestValue>tRKr3+b92PJPgCjV432scYtsR18=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2021-04-06T08:35:32Z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2021-04-06T08:35:32Z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2021-04-06T08:33:00Z</cp:lastPrinted>
  <dcterms:created xsi:type="dcterms:W3CDTF">2019-08-30T06:11:00Z</dcterms:created>
  <dcterms:modified xsi:type="dcterms:W3CDTF">2021-04-06T08:34:00Z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