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A0B" w:rsidRDefault="00E55F7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14A0B" w:rsidRDefault="00E55F7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штемпелей"</w:t>
      </w:r>
    </w:p>
    <w:p w:rsidR="00114A0B" w:rsidRPr="00E55F79" w:rsidRDefault="00E55F79">
      <w:pPr>
        <w:ind w:firstLine="567"/>
        <w:jc w:val="center"/>
        <w:rPr>
          <w:rFonts w:eastAsia="Times New Roman"/>
          <w:b/>
          <w:bCs/>
        </w:rPr>
      </w:pPr>
      <w:r w:rsidRPr="00E55F7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55F79">
        <w:rPr>
          <w:rFonts w:eastAsia="Times New Roman"/>
          <w:b/>
          <w:bCs/>
          <w:sz w:val="20"/>
          <w:szCs w:val="20"/>
        </w:rPr>
        <w:t xml:space="preserve"> 1001200000621000040) </w:t>
      </w:r>
    </w:p>
    <w:p w:rsidR="00114A0B" w:rsidRPr="00E55F79" w:rsidRDefault="00114A0B">
      <w:pPr>
        <w:ind w:firstLine="567"/>
        <w:jc w:val="center"/>
        <w:rPr>
          <w:sz w:val="20"/>
          <w:szCs w:val="20"/>
        </w:rPr>
      </w:pPr>
    </w:p>
    <w:p w:rsidR="00114A0B" w:rsidRPr="00E55F79" w:rsidRDefault="00E55F79">
      <w:pPr>
        <w:ind w:firstLine="567"/>
        <w:jc w:val="right"/>
      </w:pPr>
      <w:r w:rsidRPr="00E55F79">
        <w:rPr>
          <w:rFonts w:eastAsia="Times New Roman"/>
          <w:sz w:val="20"/>
          <w:szCs w:val="20"/>
        </w:rPr>
        <w:t>06.04.21 19:00:01 (</w:t>
      </w:r>
      <w:r>
        <w:rPr>
          <w:rFonts w:eastAsia="Times New Roman"/>
          <w:sz w:val="20"/>
          <w:szCs w:val="20"/>
          <w:lang w:val="en-US"/>
        </w:rPr>
        <w:t>MSK</w:t>
      </w:r>
      <w:r w:rsidRPr="00E55F79">
        <w:rPr>
          <w:rFonts w:eastAsia="Times New Roman"/>
          <w:sz w:val="20"/>
          <w:szCs w:val="20"/>
        </w:rPr>
        <w:t>+02:00)</w:t>
      </w:r>
    </w:p>
    <w:p w:rsidR="00114A0B" w:rsidRPr="00E55F79" w:rsidRDefault="00114A0B">
      <w:pPr>
        <w:ind w:firstLine="567"/>
        <w:rPr>
          <w:rFonts w:eastAsia="Times New Roman"/>
          <w:sz w:val="20"/>
          <w:szCs w:val="20"/>
        </w:rPr>
      </w:pPr>
    </w:p>
    <w:p w:rsidR="00114A0B" w:rsidRPr="00E55F79" w:rsidRDefault="00E55F79" w:rsidP="00E55F79">
      <w:pPr>
        <w:jc w:val="both"/>
      </w:pPr>
      <w:r>
        <w:rPr>
          <w:rFonts w:eastAsia="Times New Roman"/>
          <w:sz w:val="20"/>
          <w:szCs w:val="20"/>
        </w:rPr>
        <w:t>Место</w:t>
      </w:r>
      <w:r w:rsidRPr="00E55F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55F79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E55F79">
        <w:rPr>
          <w:rFonts w:eastAsia="Times New Roman"/>
          <w:sz w:val="20"/>
          <w:szCs w:val="20"/>
        </w:rPr>
        <w:t>Респ</w:t>
      </w:r>
      <w:proofErr w:type="spellEnd"/>
      <w:r w:rsidRPr="00E55F79">
        <w:rPr>
          <w:rFonts w:eastAsia="Times New Roman"/>
          <w:sz w:val="20"/>
          <w:szCs w:val="20"/>
        </w:rPr>
        <w:t>, Уфа г, УЛИЦА РИХАРДА ЗОРГЕ, ДОМ 73/3</w:t>
      </w:r>
    </w:p>
    <w:p w:rsidR="00114A0B" w:rsidRPr="00E55F79" w:rsidRDefault="00114A0B" w:rsidP="00E55F79">
      <w:pPr>
        <w:jc w:val="both"/>
        <w:rPr>
          <w:rFonts w:eastAsia="Times New Roman"/>
          <w:sz w:val="20"/>
          <w:szCs w:val="20"/>
        </w:rPr>
      </w:pPr>
    </w:p>
    <w:p w:rsidR="00114A0B" w:rsidRPr="00E55F79" w:rsidRDefault="00E55F79" w:rsidP="00E55F79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E55F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55F79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114A0B" w:rsidRPr="00E55F79" w:rsidRDefault="00114A0B" w:rsidP="00E55F79">
      <w:pPr>
        <w:jc w:val="both"/>
        <w:rPr>
          <w:rFonts w:eastAsia="Times New Roman"/>
          <w:sz w:val="20"/>
          <w:szCs w:val="20"/>
        </w:rPr>
      </w:pPr>
    </w:p>
    <w:p w:rsidR="00114A0B" w:rsidRPr="00E55F79" w:rsidRDefault="00E55F79" w:rsidP="00E55F79">
      <w:pPr>
        <w:jc w:val="both"/>
      </w:pPr>
      <w:r w:rsidRPr="00E55F79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</w:t>
      </w:r>
      <w:r w:rsidRPr="00E55F79">
        <w:rPr>
          <w:rFonts w:eastAsia="Times New Roman"/>
          <w:sz w:val="20"/>
          <w:szCs w:val="20"/>
        </w:rPr>
        <w:t>ЧЕСКИЙ ПСИХОТЕРАПЕВТИЧЕСКИЙ ЦЕНТР МИНИСТЕРСТВА ЗДРАВООХРАНЕНИЯ РЕСПУБЛИКИ БАШКОРТОСТАН</w:t>
      </w:r>
    </w:p>
    <w:p w:rsidR="00114A0B" w:rsidRPr="00E55F79" w:rsidRDefault="00114A0B" w:rsidP="00E55F79">
      <w:pPr>
        <w:jc w:val="both"/>
        <w:rPr>
          <w:rFonts w:eastAsia="Times New Roman"/>
          <w:sz w:val="20"/>
          <w:szCs w:val="20"/>
        </w:rPr>
      </w:pPr>
    </w:p>
    <w:p w:rsidR="00114A0B" w:rsidRPr="00E55F79" w:rsidRDefault="00E55F79" w:rsidP="00E55F7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55F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55F79">
        <w:rPr>
          <w:rFonts w:eastAsia="Times New Roman"/>
          <w:sz w:val="20"/>
          <w:szCs w:val="20"/>
        </w:rPr>
        <w:t xml:space="preserve">: Поставка штемпелей </w:t>
      </w:r>
    </w:p>
    <w:p w:rsidR="00114A0B" w:rsidRPr="00E55F79" w:rsidRDefault="00114A0B" w:rsidP="00E55F79">
      <w:pPr>
        <w:jc w:val="both"/>
        <w:rPr>
          <w:rFonts w:eastAsia="Times New Roman"/>
          <w:sz w:val="20"/>
          <w:szCs w:val="20"/>
        </w:rPr>
      </w:pPr>
    </w:p>
    <w:p w:rsidR="00114A0B" w:rsidRDefault="00E55F79" w:rsidP="00E55F7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212027416202802760100100660023299244</w:t>
      </w:r>
    </w:p>
    <w:p w:rsidR="00114A0B" w:rsidRDefault="00114A0B" w:rsidP="00E55F79">
      <w:pPr>
        <w:jc w:val="both"/>
      </w:pPr>
    </w:p>
    <w:p w:rsidR="00114A0B" w:rsidRDefault="00E55F79" w:rsidP="00E55F79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</w:t>
      </w:r>
      <w:r>
        <w:rPr>
          <w:rFonts w:eastAsia="Times New Roman"/>
          <w:sz w:val="20"/>
          <w:szCs w:val="20"/>
        </w:rPr>
        <w:t>чение цены контракта: 11 350,00 руб.</w:t>
      </w:r>
    </w:p>
    <w:p w:rsidR="00114A0B" w:rsidRPr="00E55F79" w:rsidRDefault="00114A0B" w:rsidP="00E55F79">
      <w:pPr>
        <w:jc w:val="both"/>
        <w:rPr>
          <w:rFonts w:eastAsia="Times New Roman"/>
          <w:sz w:val="20"/>
          <w:szCs w:val="20"/>
        </w:rPr>
      </w:pPr>
    </w:p>
    <w:p w:rsidR="00114A0B" w:rsidRDefault="00E55F79" w:rsidP="00E55F79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E55F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55F79">
        <w:rPr>
          <w:rFonts w:eastAsia="Times New Roman"/>
          <w:sz w:val="20"/>
          <w:szCs w:val="20"/>
        </w:rPr>
        <w:t>, %: 0.50</w:t>
      </w:r>
    </w:p>
    <w:p w:rsidR="00114A0B" w:rsidRDefault="00114A0B">
      <w:pPr>
        <w:rPr>
          <w:rFonts w:eastAsia="Times New Roman"/>
          <w:sz w:val="20"/>
          <w:szCs w:val="20"/>
        </w:rPr>
      </w:pPr>
    </w:p>
    <w:p w:rsidR="00114A0B" w:rsidRDefault="00E55F7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114A0B">
        <w:tc>
          <w:tcPr>
            <w:tcW w:w="3401" w:type="dxa"/>
            <w:shd w:val="clear" w:color="auto" w:fill="auto"/>
          </w:tcPr>
          <w:p w:rsidR="00114A0B" w:rsidRDefault="00E55F7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4A0B" w:rsidRDefault="00E55F79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14A0B" w:rsidRDefault="00E55F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4A0B">
        <w:tc>
          <w:tcPr>
            <w:tcW w:w="3401" w:type="dxa"/>
            <w:shd w:val="clear" w:color="auto" w:fill="auto"/>
          </w:tcPr>
          <w:p w:rsidR="00114A0B" w:rsidRDefault="00E55F7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4A0B" w:rsidRDefault="00E55F79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14A0B" w:rsidRDefault="00E55F7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14A0B">
        <w:tc>
          <w:tcPr>
            <w:tcW w:w="3401" w:type="dxa"/>
            <w:shd w:val="clear" w:color="auto" w:fill="auto"/>
          </w:tcPr>
          <w:p w:rsidR="00114A0B" w:rsidRDefault="00E55F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4A0B" w:rsidRDefault="00E55F79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14A0B" w:rsidRDefault="00E55F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4A0B">
        <w:tc>
          <w:tcPr>
            <w:tcW w:w="3401" w:type="dxa"/>
            <w:shd w:val="clear" w:color="auto" w:fill="auto"/>
          </w:tcPr>
          <w:p w:rsidR="00114A0B" w:rsidRDefault="00E55F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4A0B" w:rsidRDefault="00E55F79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14A0B" w:rsidRDefault="00E55F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4A0B">
        <w:tc>
          <w:tcPr>
            <w:tcW w:w="3401" w:type="dxa"/>
            <w:shd w:val="clear" w:color="auto" w:fill="auto"/>
          </w:tcPr>
          <w:p w:rsidR="00114A0B" w:rsidRDefault="00E55F7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4A0B" w:rsidRDefault="00E55F79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14A0B" w:rsidRDefault="00E55F7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114A0B" w:rsidRDefault="00114A0B">
      <w:pPr>
        <w:rPr>
          <w:rFonts w:eastAsia="Times New Roman"/>
          <w:sz w:val="20"/>
          <w:szCs w:val="20"/>
        </w:rPr>
      </w:pPr>
    </w:p>
    <w:p w:rsidR="00114A0B" w:rsidRDefault="00E55F79" w:rsidP="00E55F7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14A0B" w:rsidRDefault="00114A0B" w:rsidP="00E55F79">
      <w:pPr>
        <w:jc w:val="both"/>
        <w:rPr>
          <w:rFonts w:eastAsia="Times New Roman"/>
          <w:sz w:val="20"/>
          <w:szCs w:val="20"/>
        </w:rPr>
      </w:pPr>
    </w:p>
    <w:p w:rsidR="00114A0B" w:rsidRDefault="00E55F79" w:rsidP="00E55F7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</w:t>
      </w:r>
      <w:r>
        <w:rPr>
          <w:rFonts w:eastAsia="Times New Roman"/>
          <w:sz w:val="20"/>
          <w:szCs w:val="20"/>
        </w:rPr>
        <w:t xml:space="preserve">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14A0B" w:rsidRDefault="00114A0B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8"/>
        <w:gridCol w:w="3589"/>
      </w:tblGrid>
      <w:tr w:rsidR="00114A0B" w:rsidTr="00E55F79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114A0B" w:rsidRDefault="00E55F7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14A0B" w:rsidTr="00E55F79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4A0B" w:rsidRDefault="00E55F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4A0B" w:rsidRDefault="00E55F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4A0B" w:rsidRDefault="00E55F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14A0B" w:rsidTr="00E55F79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4A0B" w:rsidRDefault="00E55F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EA-84825</w:t>
            </w:r>
          </w:p>
        </w:tc>
        <w:tc>
          <w:tcPr>
            <w:tcW w:w="20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4A0B" w:rsidRDefault="00E55F79">
            <w:r>
              <w:rPr>
                <w:sz w:val="20"/>
                <w:szCs w:val="20"/>
                <w:lang w:val="en-US"/>
              </w:rPr>
              <w:t>ВОЗМИЛОВА ГАЛИНА НИКОЛАЕВНА / 631905067591</w:t>
            </w:r>
          </w:p>
        </w:tc>
        <w:tc>
          <w:tcPr>
            <w:tcW w:w="171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4A0B" w:rsidRDefault="00E55F79">
            <w:pPr>
              <w:pStyle w:val="af1"/>
            </w:pPr>
            <w:r>
              <w:rPr>
                <w:sz w:val="20"/>
                <w:szCs w:val="20"/>
                <w:lang w:val="en-US"/>
              </w:rPr>
              <w:t>11 293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14A0B" w:rsidRDefault="00114A0B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3088"/>
        <w:gridCol w:w="2888"/>
        <w:gridCol w:w="1831"/>
      </w:tblGrid>
      <w:tr w:rsidR="00114A0B" w:rsidTr="00E55F79">
        <w:tc>
          <w:tcPr>
            <w:tcW w:w="5000" w:type="pct"/>
            <w:gridSpan w:val="4"/>
            <w:shd w:val="clear" w:color="auto" w:fill="auto"/>
          </w:tcPr>
          <w:p w:rsidR="00114A0B" w:rsidRDefault="00E55F7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14A0B" w:rsidTr="00E55F79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4A0B" w:rsidRDefault="00E55F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4A0B" w:rsidRDefault="00E55F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4A0B" w:rsidRDefault="00E55F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14A0B" w:rsidRDefault="00E55F7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14A0B" w:rsidTr="00E55F79">
        <w:tc>
          <w:tcPr>
            <w:tcW w:w="1278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4A0B" w:rsidRDefault="00E55F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EA-84825</w:t>
            </w:r>
          </w:p>
          <w:p w:rsidR="00114A0B" w:rsidRDefault="00E55F79">
            <w:pPr>
              <w:pStyle w:val="af1"/>
            </w:pPr>
            <w:r>
              <w:rPr>
                <w:sz w:val="20"/>
                <w:szCs w:val="20"/>
                <w:lang w:val="en-US"/>
              </w:rPr>
              <w:t>ВОЗМИЛОВА ГАЛИНА НИКОЛАЕВНА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4A0B" w:rsidRDefault="00E55F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4A0B" w:rsidRDefault="00114A0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4A0B" w:rsidRDefault="00E55F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4A0B" w:rsidRDefault="00E55F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4A0B" w:rsidRDefault="00E55F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4A0B" w:rsidTr="00E55F79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4A0B" w:rsidRDefault="00E55F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EA-84825</w:t>
            </w:r>
          </w:p>
          <w:p w:rsidR="00114A0B" w:rsidRDefault="00E55F79">
            <w:pPr>
              <w:pStyle w:val="af1"/>
            </w:pPr>
            <w:r>
              <w:rPr>
                <w:sz w:val="20"/>
                <w:szCs w:val="20"/>
                <w:lang w:val="en-US"/>
              </w:rPr>
              <w:t>ВОЗМИЛОВА ГАЛИНА НИКОЛАЕВНА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4A0B" w:rsidRDefault="00E55F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4A0B" w:rsidRDefault="00114A0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4A0B" w:rsidRDefault="00E55F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4A0B" w:rsidRDefault="00E55F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4A0B" w:rsidRDefault="00E55F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4A0B" w:rsidTr="00E55F79">
        <w:tc>
          <w:tcPr>
            <w:tcW w:w="1278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4A0B" w:rsidRDefault="00E55F7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EA-84825</w:t>
            </w:r>
          </w:p>
          <w:p w:rsidR="00114A0B" w:rsidRDefault="00E55F79">
            <w:pPr>
              <w:pStyle w:val="af1"/>
            </w:pPr>
            <w:r>
              <w:rPr>
                <w:sz w:val="20"/>
                <w:szCs w:val="20"/>
                <w:lang w:val="en-US"/>
              </w:rPr>
              <w:t>ВОЗМИЛОВА ГАЛИНА НИКОЛАЕВНА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4A0B" w:rsidRDefault="00E55F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4A0B" w:rsidRDefault="00114A0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4A0B" w:rsidRDefault="00E55F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4A0B" w:rsidRDefault="00E55F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4A0B" w:rsidRDefault="00E55F7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14A0B" w:rsidRDefault="00114A0B">
      <w:pPr>
        <w:jc w:val="both"/>
        <w:rPr>
          <w:rFonts w:eastAsia="Times New Roman"/>
          <w:sz w:val="20"/>
          <w:szCs w:val="20"/>
          <w:lang w:val="en-US"/>
        </w:rPr>
      </w:pPr>
    </w:p>
    <w:p w:rsidR="00114A0B" w:rsidRDefault="00E55F79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ВОЗМИЛОВА ГАЛИНА НИКОЛАЕВНА, предложивший цену контракта 11 293,25 руб.</w:t>
      </w:r>
    </w:p>
    <w:p w:rsidR="00114A0B" w:rsidRDefault="00114A0B">
      <w:pPr>
        <w:jc w:val="both"/>
        <w:rPr>
          <w:rFonts w:eastAsia="Times New Roman"/>
          <w:sz w:val="20"/>
          <w:szCs w:val="20"/>
        </w:rPr>
      </w:pPr>
    </w:p>
    <w:p w:rsidR="00114A0B" w:rsidRDefault="00E55F7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</w:t>
      </w:r>
      <w:r>
        <w:rPr>
          <w:rFonts w:eastAsia="Times New Roman"/>
          <w:sz w:val="20"/>
          <w:szCs w:val="20"/>
        </w:rPr>
        <w:t xml:space="preserve"> в сфере закупок товаров, работ, услуг для обеспечения государственных и муниципальных нужд» контракт заключается с участником ВОЗМИЛОВА ГАЛИНА НИКОЛАЕВНА, который предложил наиболее низкую цену контракта и заявка на участие в электронном аукционе которого</w:t>
      </w:r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114A0B" w:rsidRPr="00E55F79" w:rsidRDefault="00114A0B">
      <w:pPr>
        <w:jc w:val="both"/>
        <w:rPr>
          <w:rFonts w:eastAsia="Times New Roman"/>
          <w:sz w:val="20"/>
          <w:szCs w:val="20"/>
        </w:rPr>
      </w:pPr>
    </w:p>
    <w:p w:rsidR="00114A0B" w:rsidRPr="00E55F79" w:rsidRDefault="00E55F79">
      <w:pPr>
        <w:jc w:val="both"/>
      </w:pPr>
      <w:r w:rsidRPr="00E55F79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</w:t>
      </w:r>
      <w:r w:rsidRPr="00E55F79">
        <w:rPr>
          <w:rFonts w:eastAsia="Times New Roman"/>
          <w:sz w:val="20"/>
          <w:szCs w:val="20"/>
        </w:rPr>
        <w:t>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</w:t>
      </w:r>
      <w:r w:rsidRPr="00E55F79">
        <w:rPr>
          <w:rFonts w:eastAsia="Times New Roman"/>
          <w:sz w:val="20"/>
          <w:szCs w:val="20"/>
        </w:rPr>
        <w:t>оне.</w:t>
      </w:r>
    </w:p>
    <w:p w:rsidR="00114A0B" w:rsidRDefault="00114A0B">
      <w:pPr>
        <w:jc w:val="both"/>
        <w:rPr>
          <w:rFonts w:eastAsia="Times New Roman"/>
          <w:sz w:val="20"/>
          <w:szCs w:val="20"/>
        </w:rPr>
      </w:pPr>
    </w:p>
    <w:p w:rsidR="00114A0B" w:rsidRDefault="00E55F79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114A0B" w:rsidRDefault="00114A0B">
      <w:pPr>
        <w:jc w:val="both"/>
        <w:rPr>
          <w:rFonts w:eastAsia="Times New Roman"/>
          <w:sz w:val="20"/>
          <w:szCs w:val="20"/>
        </w:rPr>
      </w:pPr>
    </w:p>
    <w:p w:rsidR="00114A0B" w:rsidRDefault="00E55F79">
      <w:r>
        <w:rPr>
          <w:rFonts w:eastAsia="Times New Roman"/>
          <w:sz w:val="20"/>
          <w:szCs w:val="20"/>
        </w:rPr>
        <w:t>Подписи</w:t>
      </w:r>
    </w:p>
    <w:p w:rsidR="00114A0B" w:rsidRDefault="00114A0B">
      <w:pPr>
        <w:rPr>
          <w:rFonts w:eastAsia="Times New Roman"/>
          <w:sz w:val="20"/>
          <w:szCs w:val="20"/>
        </w:rPr>
      </w:pPr>
    </w:p>
    <w:tbl>
      <w:tblPr>
        <w:tblW w:w="10725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575"/>
        <w:gridCol w:w="3568"/>
        <w:gridCol w:w="3582"/>
      </w:tblGrid>
      <w:tr w:rsidR="00114A0B" w:rsidTr="00E55F79">
        <w:trPr>
          <w:trHeight w:val="452"/>
        </w:trPr>
        <w:tc>
          <w:tcPr>
            <w:tcW w:w="3575" w:type="dxa"/>
            <w:shd w:val="clear" w:color="auto" w:fill="auto"/>
            <w:vAlign w:val="bottom"/>
          </w:tcPr>
          <w:p w:rsidR="00114A0B" w:rsidRDefault="00E55F79">
            <w:pPr>
              <w:pStyle w:val="af1"/>
            </w:pPr>
            <w:bookmarkStart w:id="0" w:name="_GoBack"/>
            <w:bookmarkEnd w:id="0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568" w:type="dxa"/>
            <w:shd w:val="clear" w:color="auto" w:fill="auto"/>
          </w:tcPr>
          <w:p w:rsidR="00114A0B" w:rsidRDefault="00114A0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E55F79" w:rsidRDefault="00E55F7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582" w:type="dxa"/>
            <w:shd w:val="clear" w:color="auto" w:fill="auto"/>
            <w:vAlign w:val="bottom"/>
          </w:tcPr>
          <w:p w:rsidR="00114A0B" w:rsidRDefault="00E55F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114A0B" w:rsidTr="00E55F79">
        <w:trPr>
          <w:trHeight w:val="463"/>
        </w:trPr>
        <w:tc>
          <w:tcPr>
            <w:tcW w:w="3575" w:type="dxa"/>
            <w:shd w:val="clear" w:color="auto" w:fill="auto"/>
            <w:vAlign w:val="bottom"/>
          </w:tcPr>
          <w:p w:rsidR="00114A0B" w:rsidRDefault="00E55F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568" w:type="dxa"/>
            <w:shd w:val="clear" w:color="auto" w:fill="auto"/>
          </w:tcPr>
          <w:p w:rsidR="00114A0B" w:rsidRDefault="00114A0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E55F79" w:rsidRDefault="00E55F7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582" w:type="dxa"/>
            <w:shd w:val="clear" w:color="auto" w:fill="auto"/>
            <w:vAlign w:val="bottom"/>
          </w:tcPr>
          <w:p w:rsidR="00114A0B" w:rsidRDefault="00E55F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114A0B" w:rsidTr="00E55F79">
        <w:trPr>
          <w:trHeight w:val="452"/>
        </w:trPr>
        <w:tc>
          <w:tcPr>
            <w:tcW w:w="3575" w:type="dxa"/>
            <w:shd w:val="clear" w:color="auto" w:fill="auto"/>
            <w:vAlign w:val="bottom"/>
          </w:tcPr>
          <w:p w:rsidR="00114A0B" w:rsidRDefault="00E55F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568" w:type="dxa"/>
            <w:shd w:val="clear" w:color="auto" w:fill="auto"/>
          </w:tcPr>
          <w:p w:rsidR="00114A0B" w:rsidRDefault="00114A0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E55F79" w:rsidRDefault="00E55F7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582" w:type="dxa"/>
            <w:shd w:val="clear" w:color="auto" w:fill="auto"/>
            <w:vAlign w:val="bottom"/>
          </w:tcPr>
          <w:p w:rsidR="00114A0B" w:rsidRDefault="00E55F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</w:tbl>
    <w:p w:rsidR="00000000" w:rsidRDefault="00E55F79"/>
    <w:sectPr w:rsidR="00000000" w:rsidSect="00E55F79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A0B"/>
    <w:rsid w:val="00114A0B"/>
    <w:rsid w:val="00E55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88D0F0-E1C4-4792-BE98-4A2762817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559</Words>
  <Characters>3190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15</cp:revision>
  <dcterms:created xsi:type="dcterms:W3CDTF">2020-01-20T14:42:00Z</dcterms:created>
  <dcterms:modified xsi:type="dcterms:W3CDTF">2021-04-06T13:54:00Z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