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11B" w:rsidRPr="004A278A" w:rsidRDefault="0078711B" w:rsidP="0078711B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bCs/>
          <w:sz w:val="28"/>
          <w:szCs w:val="28"/>
        </w:rPr>
      </w:pPr>
      <w:r w:rsidRPr="004A278A">
        <w:rPr>
          <w:b/>
          <w:bCs/>
          <w:sz w:val="28"/>
          <w:szCs w:val="28"/>
        </w:rPr>
        <w:t xml:space="preserve">ПРОТОКОЛ № </w:t>
      </w:r>
      <w:r w:rsidRPr="004A278A">
        <w:rPr>
          <w:rStyle w:val="pinkbg"/>
          <w:b/>
          <w:sz w:val="28"/>
          <w:szCs w:val="28"/>
        </w:rPr>
        <w:t>017220000252</w:t>
      </w:r>
      <w:r w:rsidR="009E4E15">
        <w:rPr>
          <w:rStyle w:val="pinkbg"/>
          <w:b/>
          <w:sz w:val="28"/>
          <w:szCs w:val="28"/>
        </w:rPr>
        <w:t>1</w:t>
      </w:r>
      <w:r w:rsidRPr="004A278A">
        <w:rPr>
          <w:rStyle w:val="pinkbg"/>
          <w:b/>
          <w:sz w:val="28"/>
          <w:szCs w:val="28"/>
        </w:rPr>
        <w:t>000</w:t>
      </w:r>
      <w:r w:rsidR="009E4E15">
        <w:rPr>
          <w:rStyle w:val="pinkbg"/>
          <w:b/>
          <w:sz w:val="28"/>
          <w:szCs w:val="28"/>
        </w:rPr>
        <w:t>062</w:t>
      </w:r>
      <w:r w:rsidRPr="004A278A">
        <w:rPr>
          <w:b/>
          <w:bCs/>
          <w:sz w:val="28"/>
          <w:szCs w:val="28"/>
        </w:rPr>
        <w:t>-3</w:t>
      </w:r>
    </w:p>
    <w:p w:rsidR="0078711B" w:rsidRDefault="0078711B" w:rsidP="0078711B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подведения итогов</w:t>
      </w:r>
      <w:r w:rsidRPr="00F7213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электронного аукциона</w:t>
      </w:r>
    </w:p>
    <w:p w:rsidR="0078711B" w:rsidRPr="00715CB6" w:rsidRDefault="0078711B" w:rsidP="0078711B">
      <w:pPr>
        <w:widowControl/>
        <w:autoSpaceDE/>
        <w:autoSpaceDN/>
        <w:adjustRightInd/>
        <w:spacing w:line="240" w:lineRule="auto"/>
        <w:ind w:firstLine="0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185"/>
        <w:tblW w:w="10173" w:type="dxa"/>
        <w:tblLook w:val="01E0" w:firstRow="1" w:lastRow="1" w:firstColumn="1" w:lastColumn="1" w:noHBand="0" w:noVBand="0"/>
      </w:tblPr>
      <w:tblGrid>
        <w:gridCol w:w="2392"/>
        <w:gridCol w:w="2279"/>
        <w:gridCol w:w="2279"/>
        <w:gridCol w:w="3223"/>
      </w:tblGrid>
      <w:tr w:rsidR="0078711B" w:rsidRPr="00CA6935" w:rsidTr="002D11B5">
        <w:tc>
          <w:tcPr>
            <w:tcW w:w="2392" w:type="dxa"/>
          </w:tcPr>
          <w:p w:rsidR="0078711B" w:rsidRPr="00715CB6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Санкт-Петербург</w:t>
            </w:r>
            <w:r w:rsidRPr="00715CB6">
              <w:rPr>
                <w:b/>
                <w:sz w:val="24"/>
                <w:szCs w:val="24"/>
              </w:rPr>
              <w:t xml:space="preserve">                                                                                     </w:t>
            </w:r>
          </w:p>
          <w:p w:rsidR="0078711B" w:rsidRPr="00715CB6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79" w:type="dxa"/>
          </w:tcPr>
          <w:p w:rsidR="0078711B" w:rsidRPr="00715CB6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79" w:type="dxa"/>
          </w:tcPr>
          <w:p w:rsidR="0078711B" w:rsidRPr="00715CB6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78711B" w:rsidRPr="00DB69C0" w:rsidRDefault="0078711B" w:rsidP="009E4E1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DB69C0">
              <w:rPr>
                <w:b/>
                <w:sz w:val="24"/>
                <w:szCs w:val="24"/>
              </w:rPr>
              <w:t xml:space="preserve">       «</w:t>
            </w:r>
            <w:r w:rsidR="009E4E15">
              <w:rPr>
                <w:b/>
                <w:sz w:val="24"/>
                <w:szCs w:val="24"/>
              </w:rPr>
              <w:t>07</w:t>
            </w:r>
            <w:r w:rsidRPr="00DB69C0">
              <w:rPr>
                <w:b/>
                <w:sz w:val="24"/>
                <w:szCs w:val="24"/>
              </w:rPr>
              <w:t xml:space="preserve">» </w:t>
            </w:r>
            <w:r w:rsidR="009E4E15">
              <w:rPr>
                <w:b/>
                <w:sz w:val="24"/>
                <w:szCs w:val="24"/>
              </w:rPr>
              <w:t>апреля</w:t>
            </w:r>
            <w:r w:rsidRPr="00DB69C0">
              <w:rPr>
                <w:b/>
                <w:sz w:val="24"/>
                <w:szCs w:val="24"/>
              </w:rPr>
              <w:t xml:space="preserve"> 202</w:t>
            </w:r>
            <w:r w:rsidR="009E4E15">
              <w:rPr>
                <w:b/>
                <w:sz w:val="24"/>
                <w:szCs w:val="24"/>
              </w:rPr>
              <w:t>1</w:t>
            </w:r>
            <w:r w:rsidRPr="00DB69C0">
              <w:rPr>
                <w:b/>
                <w:sz w:val="24"/>
                <w:szCs w:val="24"/>
              </w:rPr>
              <w:t xml:space="preserve"> года</w:t>
            </w:r>
          </w:p>
        </w:tc>
      </w:tr>
    </w:tbl>
    <w:p w:rsidR="0078711B" w:rsidRPr="00CD50CE" w:rsidRDefault="0078711B" w:rsidP="0078711B">
      <w:pPr>
        <w:widowControl/>
        <w:autoSpaceDE/>
        <w:autoSpaceDN/>
        <w:adjustRightInd/>
        <w:spacing w:line="240" w:lineRule="auto"/>
        <w:ind w:firstLine="0"/>
        <w:rPr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77"/>
        <w:tblW w:w="9747" w:type="dxa"/>
        <w:tblLayout w:type="fixed"/>
        <w:tblLook w:val="01E0" w:firstRow="1" w:lastRow="1" w:firstColumn="1" w:lastColumn="1" w:noHBand="0" w:noVBand="0"/>
      </w:tblPr>
      <w:tblGrid>
        <w:gridCol w:w="2943"/>
        <w:gridCol w:w="6804"/>
      </w:tblGrid>
      <w:tr w:rsidR="0078711B" w:rsidRPr="00CA6935" w:rsidTr="002D11B5">
        <w:tc>
          <w:tcPr>
            <w:tcW w:w="2943" w:type="dxa"/>
          </w:tcPr>
          <w:p w:rsidR="0078711B" w:rsidRPr="001F487C" w:rsidRDefault="0078711B" w:rsidP="002D11B5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4"/>
                <w:szCs w:val="24"/>
              </w:rPr>
            </w:pPr>
            <w:r w:rsidRPr="001F487C">
              <w:rPr>
                <w:b/>
                <w:bCs/>
                <w:sz w:val="24"/>
                <w:szCs w:val="24"/>
              </w:rPr>
              <w:t>Уполномоченный орган:</w:t>
            </w:r>
          </w:p>
          <w:p w:rsidR="0078711B" w:rsidRPr="0029740E" w:rsidRDefault="0078711B" w:rsidP="002D11B5">
            <w:pPr>
              <w:widowControl/>
              <w:spacing w:line="240" w:lineRule="auto"/>
              <w:ind w:left="284" w:firstLine="0"/>
              <w:rPr>
                <w:bCs/>
                <w:sz w:val="24"/>
                <w:szCs w:val="24"/>
              </w:rPr>
            </w:pPr>
          </w:p>
          <w:p w:rsidR="0078711B" w:rsidRDefault="0078711B" w:rsidP="002D11B5">
            <w:pPr>
              <w:rPr>
                <w:bCs/>
                <w:sz w:val="24"/>
                <w:szCs w:val="24"/>
              </w:rPr>
            </w:pPr>
          </w:p>
          <w:p w:rsidR="0078711B" w:rsidRDefault="0078711B" w:rsidP="002D11B5">
            <w:pPr>
              <w:rPr>
                <w:bCs/>
                <w:sz w:val="24"/>
                <w:szCs w:val="24"/>
              </w:rPr>
            </w:pPr>
          </w:p>
          <w:p w:rsidR="0078711B" w:rsidRDefault="0078711B" w:rsidP="002D11B5">
            <w:pPr>
              <w:rPr>
                <w:bCs/>
                <w:sz w:val="24"/>
                <w:szCs w:val="24"/>
              </w:rPr>
            </w:pPr>
          </w:p>
          <w:p w:rsidR="0078711B" w:rsidRDefault="0078711B" w:rsidP="002D11B5">
            <w:pPr>
              <w:rPr>
                <w:bCs/>
                <w:sz w:val="24"/>
                <w:szCs w:val="24"/>
              </w:rPr>
            </w:pPr>
          </w:p>
          <w:p w:rsidR="0078711B" w:rsidRPr="00A37E46" w:rsidRDefault="0078711B" w:rsidP="002D11B5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16"/>
                <w:szCs w:val="24"/>
              </w:rPr>
            </w:pPr>
          </w:p>
          <w:p w:rsidR="0078711B" w:rsidRDefault="0078711B" w:rsidP="002D11B5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4"/>
                <w:szCs w:val="24"/>
              </w:rPr>
            </w:pPr>
            <w:r w:rsidRPr="001F487C">
              <w:rPr>
                <w:b/>
                <w:bCs/>
                <w:sz w:val="24"/>
                <w:szCs w:val="24"/>
              </w:rPr>
              <w:t xml:space="preserve">Заказчик: </w:t>
            </w:r>
          </w:p>
          <w:p w:rsidR="0078711B" w:rsidRPr="00511942" w:rsidRDefault="0078711B" w:rsidP="002D11B5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78711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bCs/>
                <w:sz w:val="24"/>
                <w:szCs w:val="24"/>
              </w:rPr>
            </w:pPr>
            <w:r w:rsidRPr="0029740E">
              <w:rPr>
                <w:bCs/>
                <w:sz w:val="24"/>
                <w:szCs w:val="24"/>
              </w:rPr>
              <w:t>Ком</w:t>
            </w:r>
            <w:r>
              <w:rPr>
                <w:bCs/>
                <w:sz w:val="24"/>
                <w:szCs w:val="24"/>
              </w:rPr>
              <w:t>итет по государственному заказу</w:t>
            </w:r>
          </w:p>
          <w:p w:rsidR="0078711B" w:rsidRPr="0029740E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bCs/>
                <w:sz w:val="24"/>
                <w:szCs w:val="24"/>
              </w:rPr>
            </w:pPr>
            <w:r w:rsidRPr="0029740E">
              <w:rPr>
                <w:bCs/>
                <w:sz w:val="24"/>
                <w:szCs w:val="24"/>
              </w:rPr>
              <w:t>Санкт-Петербурга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9740E">
              <w:rPr>
                <w:bCs/>
                <w:sz w:val="24"/>
                <w:szCs w:val="24"/>
              </w:rPr>
              <w:t>(далее – Комитет)</w:t>
            </w:r>
          </w:p>
          <w:p w:rsidR="0078711B" w:rsidRPr="00CA6935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bCs/>
                <w:sz w:val="24"/>
                <w:szCs w:val="24"/>
              </w:rPr>
            </w:pPr>
            <w:r w:rsidRPr="00CA6935">
              <w:rPr>
                <w:bCs/>
                <w:sz w:val="24"/>
                <w:szCs w:val="24"/>
              </w:rPr>
              <w:t>ИНН</w:t>
            </w:r>
            <w:r>
              <w:rPr>
                <w:bCs/>
                <w:sz w:val="24"/>
                <w:szCs w:val="24"/>
              </w:rPr>
              <w:t xml:space="preserve"> 7842304108</w:t>
            </w:r>
            <w:r w:rsidRPr="00CA6935">
              <w:rPr>
                <w:bCs/>
                <w:sz w:val="24"/>
                <w:szCs w:val="24"/>
              </w:rPr>
              <w:t>, КПП</w:t>
            </w:r>
            <w:r>
              <w:rPr>
                <w:bCs/>
                <w:sz w:val="24"/>
                <w:szCs w:val="24"/>
              </w:rPr>
              <w:t xml:space="preserve"> 784201001</w:t>
            </w:r>
          </w:p>
          <w:p w:rsidR="0078711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29740E">
              <w:rPr>
                <w:bCs/>
                <w:sz w:val="24"/>
                <w:szCs w:val="24"/>
              </w:rPr>
              <w:t>Место нахождения</w:t>
            </w:r>
            <w:r>
              <w:rPr>
                <w:bCs/>
                <w:sz w:val="24"/>
                <w:szCs w:val="24"/>
              </w:rPr>
              <w:t xml:space="preserve">: </w:t>
            </w:r>
          </w:p>
          <w:p w:rsidR="0078711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bCs/>
                <w:sz w:val="24"/>
                <w:szCs w:val="24"/>
              </w:rPr>
            </w:pPr>
            <w:r w:rsidRPr="00AA6003">
              <w:rPr>
                <w:bCs/>
                <w:sz w:val="24"/>
                <w:szCs w:val="24"/>
              </w:rPr>
              <w:t>19</w:t>
            </w:r>
            <w:r>
              <w:rPr>
                <w:bCs/>
                <w:sz w:val="24"/>
                <w:szCs w:val="24"/>
              </w:rPr>
              <w:t>1144</w:t>
            </w:r>
            <w:r w:rsidRPr="00AA6003">
              <w:rPr>
                <w:bCs/>
                <w:sz w:val="24"/>
                <w:szCs w:val="24"/>
              </w:rPr>
              <w:t xml:space="preserve">, Санкт-Петербург, </w:t>
            </w:r>
            <w:r>
              <w:rPr>
                <w:bCs/>
                <w:sz w:val="24"/>
                <w:szCs w:val="24"/>
              </w:rPr>
              <w:t xml:space="preserve">Новгородская ул., д. 20А </w:t>
            </w:r>
            <w:r>
              <w:rPr>
                <w:bCs/>
                <w:sz w:val="24"/>
                <w:szCs w:val="24"/>
              </w:rPr>
              <w:br/>
              <w:t>(АДК «Невская Ратуша»)</w:t>
            </w:r>
          </w:p>
          <w:p w:rsidR="0078711B" w:rsidRPr="0029740E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34"/>
              <w:jc w:val="both"/>
              <w:rPr>
                <w:bCs/>
                <w:sz w:val="24"/>
                <w:szCs w:val="24"/>
              </w:rPr>
            </w:pPr>
          </w:p>
          <w:p w:rsidR="0078711B" w:rsidRPr="0029740E" w:rsidRDefault="009E4E15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Cs/>
                <w:sz w:val="24"/>
                <w:szCs w:val="24"/>
              </w:rPr>
            </w:pPr>
            <w:r w:rsidRPr="009E4E15">
              <w:rPr>
                <w:bCs/>
                <w:sz w:val="24"/>
                <w:szCs w:val="24"/>
              </w:rPr>
              <w:t>Государственное бюджетное дошкольное образовательное учреждение детский сад № 140 комбинированного вида Выборгского района Санкт -Петербурга</w:t>
            </w:r>
          </w:p>
        </w:tc>
      </w:tr>
      <w:tr w:rsidR="0078711B" w:rsidRPr="00CA6935" w:rsidTr="002D11B5">
        <w:tc>
          <w:tcPr>
            <w:tcW w:w="2943" w:type="dxa"/>
          </w:tcPr>
          <w:p w:rsidR="0078711B" w:rsidRPr="00CA6935" w:rsidRDefault="0078711B" w:rsidP="002D11B5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 xml:space="preserve">Источник </w:t>
            </w:r>
          </w:p>
          <w:p w:rsidR="0078711B" w:rsidRDefault="0078711B" w:rsidP="002D11B5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финансирования закупки</w:t>
            </w:r>
            <w:r w:rsidRPr="00CA6935">
              <w:rPr>
                <w:b/>
                <w:sz w:val="24"/>
                <w:szCs w:val="24"/>
              </w:rPr>
              <w:t>:</w:t>
            </w:r>
          </w:p>
          <w:p w:rsidR="0078711B" w:rsidRPr="00CA6935" w:rsidRDefault="0078711B" w:rsidP="002D11B5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:rsidR="0078711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</w:p>
          <w:p w:rsidR="0078711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  <w:r w:rsidRPr="00C125B4">
              <w:rPr>
                <w:sz w:val="24"/>
                <w:szCs w:val="24"/>
              </w:rPr>
              <w:t>Бюджет Санкт-Петербурга</w:t>
            </w:r>
            <w:r w:rsidRPr="00CA6935">
              <w:rPr>
                <w:sz w:val="24"/>
                <w:szCs w:val="24"/>
              </w:rPr>
              <w:t xml:space="preserve"> </w:t>
            </w:r>
          </w:p>
          <w:p w:rsidR="0078711B" w:rsidRPr="00DE2C28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  <w:tr w:rsidR="0078711B" w:rsidRPr="009F20E8" w:rsidTr="002D11B5">
        <w:trPr>
          <w:trHeight w:val="617"/>
        </w:trPr>
        <w:tc>
          <w:tcPr>
            <w:tcW w:w="2943" w:type="dxa"/>
          </w:tcPr>
          <w:p w:rsidR="0078711B" w:rsidRPr="00CA6935" w:rsidRDefault="0078711B" w:rsidP="002D11B5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>Предмет контракта:</w:t>
            </w:r>
          </w:p>
        </w:tc>
        <w:tc>
          <w:tcPr>
            <w:tcW w:w="6804" w:type="dxa"/>
          </w:tcPr>
          <w:tbl>
            <w:tblPr>
              <w:tblW w:w="6512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6462"/>
            </w:tblGrid>
            <w:tr w:rsidR="0078711B" w:rsidRPr="0012108F" w:rsidTr="002D11B5">
              <w:trPr>
                <w:trHeight w:val="574"/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78711B" w:rsidRPr="0012108F" w:rsidRDefault="0078711B" w:rsidP="00066FBB">
                  <w:pPr>
                    <w:framePr w:hSpace="180" w:wrap="around" w:vAnchor="text" w:hAnchor="margin" w:xAlign="center" w:y="77"/>
                    <w:widowControl/>
                    <w:autoSpaceDE/>
                    <w:autoSpaceDN/>
                    <w:adjustRightInd/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462" w:type="dxa"/>
                  <w:vAlign w:val="center"/>
                  <w:hideMark/>
                </w:tcPr>
                <w:p w:rsidR="0078711B" w:rsidRPr="0012108F" w:rsidRDefault="009E4E15" w:rsidP="00066FBB">
                  <w:pPr>
                    <w:framePr w:hSpace="180" w:wrap="around" w:vAnchor="text" w:hAnchor="margin" w:xAlign="center" w:y="77"/>
                    <w:widowControl/>
                    <w:autoSpaceDE/>
                    <w:autoSpaceDN/>
                    <w:adjustRightInd/>
                    <w:spacing w:line="240" w:lineRule="auto"/>
                    <w:ind w:firstLine="0"/>
                    <w:jc w:val="both"/>
                    <w:rPr>
                      <w:sz w:val="24"/>
                      <w:szCs w:val="24"/>
                    </w:rPr>
                  </w:pPr>
                  <w:r w:rsidRPr="009E4E15">
                    <w:rPr>
                      <w:sz w:val="24"/>
                      <w:szCs w:val="24"/>
                    </w:rPr>
                    <w:t xml:space="preserve">Выполнение работ по капитальному ремонту здания </w:t>
                  </w:r>
                  <w:r>
                    <w:rPr>
                      <w:sz w:val="24"/>
                      <w:szCs w:val="24"/>
                    </w:rPr>
                    <w:br/>
                  </w:r>
                  <w:r w:rsidRPr="009E4E15">
                    <w:rPr>
                      <w:sz w:val="24"/>
                      <w:szCs w:val="24"/>
                    </w:rPr>
                    <w:t xml:space="preserve">ГБДОУ детский сад №140 Выборгского района </w:t>
                  </w:r>
                  <w:r>
                    <w:rPr>
                      <w:sz w:val="24"/>
                      <w:szCs w:val="24"/>
                    </w:rPr>
                    <w:br/>
                  </w:r>
                  <w:r w:rsidRPr="009E4E15">
                    <w:rPr>
                      <w:sz w:val="24"/>
                      <w:szCs w:val="24"/>
                    </w:rPr>
                    <w:t xml:space="preserve">Санкт-Петербурга по адресу: г. Санкт-Петербург, </w:t>
                  </w:r>
                  <w:r>
                    <w:rPr>
                      <w:sz w:val="24"/>
                      <w:szCs w:val="24"/>
                    </w:rPr>
                    <w:br/>
                  </w:r>
                  <w:r w:rsidRPr="009E4E15">
                    <w:rPr>
                      <w:sz w:val="24"/>
                      <w:szCs w:val="24"/>
                    </w:rPr>
                    <w:t xml:space="preserve">пос. </w:t>
                  </w:r>
                  <w:proofErr w:type="spellStart"/>
                  <w:r w:rsidRPr="009E4E15">
                    <w:rPr>
                      <w:sz w:val="24"/>
                      <w:szCs w:val="24"/>
                    </w:rPr>
                    <w:t>Левашово</w:t>
                  </w:r>
                  <w:proofErr w:type="spellEnd"/>
                  <w:r w:rsidRPr="009E4E15">
                    <w:rPr>
                      <w:sz w:val="24"/>
                      <w:szCs w:val="24"/>
                    </w:rPr>
                    <w:t>, ул. Чкалова, д.35, лит. А</w:t>
                  </w:r>
                </w:p>
              </w:tc>
            </w:tr>
          </w:tbl>
          <w:p w:rsidR="0078711B" w:rsidRPr="0012108F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  <w:tr w:rsidR="0078711B" w:rsidRPr="00CA6935" w:rsidTr="002D11B5">
        <w:tc>
          <w:tcPr>
            <w:tcW w:w="2943" w:type="dxa"/>
          </w:tcPr>
          <w:p w:rsidR="0078711B" w:rsidRPr="00CA6935" w:rsidRDefault="0078711B" w:rsidP="002D11B5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 xml:space="preserve">Начальная </w:t>
            </w:r>
          </w:p>
          <w:p w:rsidR="0078711B" w:rsidRPr="00CA6935" w:rsidRDefault="0078711B" w:rsidP="002D11B5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 xml:space="preserve">(максимальная) цена </w:t>
            </w:r>
          </w:p>
          <w:p w:rsidR="0078711B" w:rsidRPr="00CA6935" w:rsidRDefault="0078711B" w:rsidP="002D11B5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sz w:val="24"/>
                <w:szCs w:val="24"/>
              </w:rPr>
              <w:t>контракта:</w:t>
            </w:r>
          </w:p>
        </w:tc>
        <w:tc>
          <w:tcPr>
            <w:tcW w:w="6804" w:type="dxa"/>
            <w:vAlign w:val="center"/>
          </w:tcPr>
          <w:p w:rsidR="0078711B" w:rsidRPr="0012108F" w:rsidRDefault="009E4E15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9E4E15">
              <w:rPr>
                <w:b/>
                <w:sz w:val="24"/>
                <w:szCs w:val="24"/>
              </w:rPr>
              <w:t>133 543 907,56</w:t>
            </w:r>
            <w:r w:rsidRPr="0012108F">
              <w:rPr>
                <w:b/>
                <w:sz w:val="24"/>
                <w:szCs w:val="24"/>
              </w:rPr>
              <w:t xml:space="preserve"> </w:t>
            </w:r>
            <w:r w:rsidR="0078711B" w:rsidRPr="0012108F">
              <w:rPr>
                <w:b/>
                <w:sz w:val="24"/>
                <w:szCs w:val="24"/>
              </w:rPr>
              <w:t>рублей</w:t>
            </w:r>
          </w:p>
        </w:tc>
      </w:tr>
      <w:tr w:rsidR="0078711B" w:rsidRPr="00CA6935" w:rsidTr="002D11B5">
        <w:tc>
          <w:tcPr>
            <w:tcW w:w="2943" w:type="dxa"/>
          </w:tcPr>
          <w:p w:rsidR="0078711B" w:rsidRDefault="0078711B" w:rsidP="002D11B5">
            <w:pPr>
              <w:widowControl/>
              <w:spacing w:line="240" w:lineRule="auto"/>
              <w:ind w:left="284" w:firstLine="0"/>
              <w:rPr>
                <w:b/>
                <w:bCs/>
                <w:sz w:val="24"/>
                <w:szCs w:val="24"/>
              </w:rPr>
            </w:pPr>
          </w:p>
          <w:p w:rsidR="0078711B" w:rsidRPr="00CA6935" w:rsidRDefault="0078711B" w:rsidP="002D11B5">
            <w:pPr>
              <w:widowControl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CA6935">
              <w:rPr>
                <w:b/>
                <w:bCs/>
                <w:sz w:val="24"/>
                <w:szCs w:val="24"/>
              </w:rPr>
              <w:t xml:space="preserve">Извещение о проведении </w:t>
            </w:r>
            <w:r>
              <w:rPr>
                <w:b/>
                <w:bCs/>
                <w:sz w:val="24"/>
                <w:szCs w:val="24"/>
              </w:rPr>
              <w:t>электронного</w:t>
            </w:r>
            <w:r w:rsidRPr="00CA6935">
              <w:rPr>
                <w:b/>
                <w:bCs/>
                <w:sz w:val="24"/>
                <w:szCs w:val="24"/>
              </w:rPr>
              <w:t xml:space="preserve"> аукциона:</w:t>
            </w:r>
          </w:p>
        </w:tc>
        <w:tc>
          <w:tcPr>
            <w:tcW w:w="6804" w:type="dxa"/>
          </w:tcPr>
          <w:p w:rsidR="0078711B" w:rsidRPr="0012108F" w:rsidRDefault="0078711B" w:rsidP="002D11B5">
            <w:pPr>
              <w:widowControl/>
              <w:suppressAutoHyphens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</w:p>
          <w:p w:rsidR="0078711B" w:rsidRPr="0012108F" w:rsidRDefault="0078711B" w:rsidP="002D11B5">
            <w:pPr>
              <w:widowControl/>
              <w:suppressAutoHyphens/>
              <w:autoSpaceDE/>
              <w:autoSpaceDN/>
              <w:adjustRightInd/>
              <w:spacing w:line="240" w:lineRule="auto"/>
              <w:ind w:right="609" w:firstLine="34"/>
              <w:rPr>
                <w:sz w:val="24"/>
                <w:szCs w:val="24"/>
              </w:rPr>
            </w:pPr>
            <w:r w:rsidRPr="0012108F">
              <w:rPr>
                <w:sz w:val="24"/>
                <w:szCs w:val="24"/>
              </w:rPr>
              <w:t xml:space="preserve">Извещение о проведении электронного аукциона </w:t>
            </w:r>
          </w:p>
          <w:p w:rsidR="0078711B" w:rsidRPr="0012108F" w:rsidRDefault="0078711B" w:rsidP="002D11B5">
            <w:pPr>
              <w:widowControl/>
              <w:suppressAutoHyphens/>
              <w:autoSpaceDE/>
              <w:autoSpaceDN/>
              <w:adjustRightInd/>
              <w:spacing w:line="240" w:lineRule="auto"/>
              <w:ind w:right="609" w:firstLine="34"/>
              <w:rPr>
                <w:sz w:val="24"/>
                <w:szCs w:val="24"/>
              </w:rPr>
            </w:pPr>
            <w:r w:rsidRPr="0012108F">
              <w:rPr>
                <w:sz w:val="24"/>
                <w:szCs w:val="24"/>
              </w:rPr>
              <w:t xml:space="preserve">размещено на официальном сайте www.zakupki.gov.ru </w:t>
            </w:r>
          </w:p>
          <w:p w:rsidR="0078711B" w:rsidRPr="0012108F" w:rsidRDefault="0078711B" w:rsidP="002D11B5">
            <w:pPr>
              <w:widowControl/>
              <w:suppressAutoHyphens/>
              <w:autoSpaceDE/>
              <w:autoSpaceDN/>
              <w:adjustRightInd/>
              <w:spacing w:line="240" w:lineRule="auto"/>
              <w:ind w:right="609" w:firstLine="34"/>
              <w:rPr>
                <w:sz w:val="24"/>
                <w:szCs w:val="24"/>
              </w:rPr>
            </w:pPr>
            <w:r w:rsidRPr="0012108F">
              <w:rPr>
                <w:sz w:val="24"/>
                <w:szCs w:val="24"/>
              </w:rPr>
              <w:t>(извещение №</w:t>
            </w:r>
            <w:r w:rsidR="009E4E15">
              <w:rPr>
                <w:sz w:val="24"/>
                <w:szCs w:val="24"/>
              </w:rPr>
              <w:t xml:space="preserve"> </w:t>
            </w:r>
            <w:r w:rsidR="009E4E15" w:rsidRPr="009E4E15">
              <w:rPr>
                <w:sz w:val="24"/>
                <w:szCs w:val="24"/>
              </w:rPr>
              <w:t>0172200002521000062</w:t>
            </w:r>
            <w:r w:rsidRPr="0012108F">
              <w:rPr>
                <w:sz w:val="24"/>
                <w:szCs w:val="24"/>
              </w:rPr>
              <w:t xml:space="preserve"> от </w:t>
            </w:r>
            <w:r w:rsidR="009E4E15">
              <w:rPr>
                <w:sz w:val="24"/>
                <w:szCs w:val="24"/>
              </w:rPr>
              <w:t>25</w:t>
            </w:r>
            <w:r w:rsidRPr="0012108F">
              <w:rPr>
                <w:sz w:val="24"/>
                <w:szCs w:val="24"/>
              </w:rPr>
              <w:t>.0</w:t>
            </w:r>
            <w:r w:rsidR="009E4E15">
              <w:rPr>
                <w:sz w:val="24"/>
                <w:szCs w:val="24"/>
              </w:rPr>
              <w:t>3</w:t>
            </w:r>
            <w:r w:rsidRPr="0012108F">
              <w:rPr>
                <w:sz w:val="24"/>
                <w:szCs w:val="24"/>
              </w:rPr>
              <w:t>.202</w:t>
            </w:r>
            <w:r w:rsidR="009E4E15">
              <w:rPr>
                <w:sz w:val="24"/>
                <w:szCs w:val="24"/>
              </w:rPr>
              <w:t>1</w:t>
            </w:r>
            <w:r w:rsidRPr="0012108F">
              <w:rPr>
                <w:sz w:val="24"/>
                <w:szCs w:val="24"/>
              </w:rPr>
              <w:t>).</w:t>
            </w:r>
          </w:p>
          <w:p w:rsidR="0078711B" w:rsidRPr="0012108F" w:rsidRDefault="0078711B" w:rsidP="002D11B5">
            <w:pPr>
              <w:widowControl/>
              <w:suppressAutoHyphens/>
              <w:autoSpaceDE/>
              <w:autoSpaceDN/>
              <w:adjustRightInd/>
              <w:spacing w:line="240" w:lineRule="auto"/>
              <w:ind w:right="609" w:firstLine="34"/>
              <w:rPr>
                <w:b/>
                <w:sz w:val="24"/>
                <w:szCs w:val="24"/>
              </w:rPr>
            </w:pPr>
          </w:p>
        </w:tc>
      </w:tr>
      <w:tr w:rsidR="0078711B" w:rsidRPr="00CA6935" w:rsidTr="002D11B5">
        <w:tc>
          <w:tcPr>
            <w:tcW w:w="2943" w:type="dxa"/>
          </w:tcPr>
          <w:p w:rsidR="0078711B" w:rsidRDefault="0078711B" w:rsidP="002D11B5">
            <w:pPr>
              <w:widowControl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5A331C">
              <w:rPr>
                <w:b/>
                <w:bCs/>
                <w:sz w:val="24"/>
                <w:szCs w:val="24"/>
              </w:rPr>
              <w:t>Идентификационный код закупки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:rsidR="0078711B" w:rsidRPr="0012108F" w:rsidRDefault="009E4E15" w:rsidP="002D11B5">
            <w:pPr>
              <w:widowControl/>
              <w:suppressAutoHyphens/>
              <w:autoSpaceDE/>
              <w:autoSpaceDN/>
              <w:adjustRightInd/>
              <w:spacing w:line="240" w:lineRule="auto"/>
              <w:ind w:firstLine="34"/>
              <w:rPr>
                <w:sz w:val="24"/>
                <w:szCs w:val="24"/>
              </w:rPr>
            </w:pPr>
            <w:r w:rsidRPr="009E4E15">
              <w:rPr>
                <w:sz w:val="24"/>
                <w:szCs w:val="24"/>
              </w:rPr>
              <w:t>212780213851078020100100230014399243</w:t>
            </w:r>
          </w:p>
        </w:tc>
      </w:tr>
      <w:tr w:rsidR="0078711B" w:rsidRPr="00CA6935" w:rsidTr="002D11B5">
        <w:tc>
          <w:tcPr>
            <w:tcW w:w="2943" w:type="dxa"/>
          </w:tcPr>
          <w:p w:rsidR="0078711B" w:rsidRPr="00CA6935" w:rsidRDefault="0078711B" w:rsidP="002D11B5">
            <w:pPr>
              <w:widowControl/>
              <w:autoSpaceDE/>
              <w:autoSpaceDN/>
              <w:adjustRightInd/>
              <w:spacing w:before="300" w:line="240" w:lineRule="auto"/>
              <w:ind w:firstLine="0"/>
              <w:outlineLvl w:val="2"/>
              <w:rPr>
                <w:b/>
                <w:bCs/>
                <w:sz w:val="24"/>
                <w:szCs w:val="24"/>
              </w:rPr>
            </w:pPr>
            <w:r w:rsidRPr="00CA6935">
              <w:rPr>
                <w:b/>
                <w:bCs/>
                <w:sz w:val="24"/>
                <w:szCs w:val="24"/>
              </w:rPr>
              <w:t>Сведения о комиссии:</w:t>
            </w:r>
          </w:p>
          <w:p w:rsidR="0078711B" w:rsidRPr="00CD50CE" w:rsidRDefault="0078711B" w:rsidP="002D11B5">
            <w:pPr>
              <w:widowControl/>
              <w:spacing w:line="240" w:lineRule="auto"/>
              <w:ind w:left="284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04" w:type="dxa"/>
          </w:tcPr>
          <w:p w:rsidR="0078711B" w:rsidRPr="00CA6935" w:rsidRDefault="0078711B" w:rsidP="002D11B5">
            <w:pPr>
              <w:widowControl/>
              <w:suppressAutoHyphens/>
              <w:autoSpaceDE/>
              <w:autoSpaceDN/>
              <w:adjustRightInd/>
              <w:spacing w:line="240" w:lineRule="auto"/>
              <w:ind w:left="284" w:firstLine="0"/>
              <w:rPr>
                <w:sz w:val="24"/>
                <w:szCs w:val="24"/>
              </w:rPr>
            </w:pPr>
          </w:p>
        </w:tc>
      </w:tr>
      <w:tr w:rsidR="0078711B" w:rsidRPr="00CA6935" w:rsidTr="002D11B5">
        <w:tc>
          <w:tcPr>
            <w:tcW w:w="9747" w:type="dxa"/>
            <w:gridSpan w:val="2"/>
          </w:tcPr>
          <w:p w:rsidR="0078711B" w:rsidRDefault="0078711B" w:rsidP="00A9488E">
            <w:pPr>
              <w:widowControl/>
              <w:autoSpaceDE/>
              <w:autoSpaceDN/>
              <w:adjustRightInd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 w:rsidRPr="00EF790C">
              <w:rPr>
                <w:sz w:val="24"/>
                <w:szCs w:val="24"/>
              </w:rPr>
              <w:t>На заседании комиссии</w:t>
            </w:r>
            <w:r>
              <w:rPr>
                <w:sz w:val="24"/>
                <w:szCs w:val="24"/>
              </w:rPr>
              <w:t xml:space="preserve"> по осуществлению закупок</w:t>
            </w:r>
            <w:r w:rsidRPr="00EF790C">
              <w:rPr>
                <w:sz w:val="24"/>
                <w:szCs w:val="24"/>
              </w:rPr>
              <w:t xml:space="preserve"> уполномоченного органа</w:t>
            </w:r>
            <w:r>
              <w:rPr>
                <w:sz w:val="24"/>
                <w:szCs w:val="24"/>
              </w:rPr>
              <w:t>, осуществляющего определение поставщиков (подрядчиков, исполнителей)</w:t>
            </w:r>
            <w:r w:rsidRPr="00EF790C">
              <w:rPr>
                <w:sz w:val="24"/>
                <w:szCs w:val="24"/>
              </w:rPr>
              <w:t>, создан</w:t>
            </w:r>
            <w:r>
              <w:rPr>
                <w:sz w:val="24"/>
                <w:szCs w:val="24"/>
              </w:rPr>
              <w:t xml:space="preserve">ной распоряжением Комитета </w:t>
            </w:r>
            <w:r w:rsidRPr="00A07E7E">
              <w:rPr>
                <w:sz w:val="24"/>
                <w:szCs w:val="24"/>
              </w:rPr>
              <w:t>от 02.03.2020 № 41-р</w:t>
            </w:r>
            <w:r w:rsidRPr="00A07E7E"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(далее – комиссия)</w:t>
            </w:r>
            <w:r w:rsidRPr="00EF790C">
              <w:rPr>
                <w:sz w:val="24"/>
                <w:szCs w:val="24"/>
              </w:rPr>
              <w:t xml:space="preserve"> по </w:t>
            </w:r>
            <w:r>
              <w:rPr>
                <w:sz w:val="24"/>
                <w:szCs w:val="24"/>
              </w:rPr>
              <w:t>подведению итогов</w:t>
            </w:r>
            <w:r w:rsidRPr="00EF790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электронного</w:t>
            </w:r>
            <w:r w:rsidRPr="00EF790C">
              <w:rPr>
                <w:bCs/>
                <w:sz w:val="24"/>
                <w:szCs w:val="24"/>
              </w:rPr>
              <w:t xml:space="preserve"> аукцион</w:t>
            </w:r>
            <w:r>
              <w:rPr>
                <w:bCs/>
                <w:sz w:val="24"/>
                <w:szCs w:val="24"/>
              </w:rPr>
              <w:t xml:space="preserve">а </w:t>
            </w:r>
            <w:r w:rsidRPr="00EF790C">
              <w:rPr>
                <w:sz w:val="24"/>
                <w:szCs w:val="24"/>
              </w:rPr>
              <w:t>присутствовали</w:t>
            </w:r>
            <w:r w:rsidRPr="00CA6935">
              <w:rPr>
                <w:sz w:val="24"/>
                <w:szCs w:val="24"/>
              </w:rPr>
              <w:t>:</w:t>
            </w:r>
          </w:p>
          <w:p w:rsidR="00A9488E" w:rsidRPr="00A9488E" w:rsidRDefault="00A9488E" w:rsidP="00A9488E">
            <w:pPr>
              <w:widowControl/>
              <w:autoSpaceDE/>
              <w:autoSpaceDN/>
              <w:adjustRightInd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</w:p>
        </w:tc>
      </w:tr>
    </w:tbl>
    <w:p w:rsidR="00A9488E" w:rsidRPr="00A9488E" w:rsidRDefault="00A9488E" w:rsidP="00A9488E">
      <w:pPr>
        <w:widowControl/>
        <w:autoSpaceDE/>
        <w:autoSpaceDN/>
        <w:adjustRightInd/>
        <w:spacing w:line="240" w:lineRule="auto"/>
        <w:ind w:firstLine="0"/>
        <w:rPr>
          <w:b/>
          <w:bCs/>
          <w:sz w:val="24"/>
          <w:szCs w:val="24"/>
        </w:rPr>
      </w:pPr>
      <w:r w:rsidRPr="00A9488E">
        <w:rPr>
          <w:b/>
          <w:bCs/>
          <w:sz w:val="24"/>
          <w:szCs w:val="24"/>
        </w:rPr>
        <w:t>Председатель комиссии:</w:t>
      </w:r>
    </w:p>
    <w:p w:rsidR="00A9488E" w:rsidRPr="00A9488E" w:rsidRDefault="00A9488E" w:rsidP="00A9488E">
      <w:pPr>
        <w:widowControl/>
        <w:autoSpaceDE/>
        <w:autoSpaceDN/>
        <w:adjustRightInd/>
        <w:spacing w:line="240" w:lineRule="auto"/>
        <w:ind w:firstLine="0"/>
        <w:rPr>
          <w:bCs/>
          <w:sz w:val="24"/>
          <w:szCs w:val="24"/>
        </w:rPr>
      </w:pPr>
      <w:r w:rsidRPr="00A9488E">
        <w:rPr>
          <w:bCs/>
          <w:sz w:val="24"/>
          <w:szCs w:val="24"/>
        </w:rPr>
        <w:t>Никишина Наталия Евгеньевна</w:t>
      </w:r>
    </w:p>
    <w:p w:rsidR="0078711B" w:rsidRPr="00E7380D" w:rsidRDefault="0078711B" w:rsidP="0078711B">
      <w:pPr>
        <w:widowControl/>
        <w:autoSpaceDE/>
        <w:autoSpaceDN/>
        <w:adjustRightInd/>
        <w:spacing w:line="240" w:lineRule="auto"/>
        <w:ind w:firstLine="0"/>
        <w:rPr>
          <w:b/>
          <w:bCs/>
          <w:sz w:val="24"/>
          <w:szCs w:val="24"/>
        </w:rPr>
      </w:pPr>
      <w:r w:rsidRPr="00E7380D">
        <w:rPr>
          <w:b/>
          <w:bCs/>
          <w:sz w:val="24"/>
          <w:szCs w:val="24"/>
        </w:rPr>
        <w:t>Заместитель председателя комиссии:</w:t>
      </w:r>
    </w:p>
    <w:p w:rsidR="0078711B" w:rsidRPr="0048356E" w:rsidRDefault="00A9488E" w:rsidP="00A9488E">
      <w:pPr>
        <w:tabs>
          <w:tab w:val="left" w:pos="7845"/>
        </w:tabs>
        <w:spacing w:line="240" w:lineRule="auto"/>
        <w:ind w:firstLine="0"/>
        <w:rPr>
          <w:bCs/>
          <w:sz w:val="24"/>
          <w:szCs w:val="24"/>
        </w:rPr>
      </w:pPr>
      <w:r w:rsidRPr="00A9488E">
        <w:rPr>
          <w:bCs/>
          <w:sz w:val="24"/>
          <w:szCs w:val="24"/>
        </w:rPr>
        <w:t>Яковлев Андрей Игоревич</w:t>
      </w:r>
    </w:p>
    <w:p w:rsidR="0078711B" w:rsidRDefault="0078711B" w:rsidP="00A9488E">
      <w:pPr>
        <w:tabs>
          <w:tab w:val="left" w:pos="7845"/>
        </w:tabs>
        <w:spacing w:line="240" w:lineRule="auto"/>
        <w:ind w:firstLine="0"/>
        <w:rPr>
          <w:b/>
          <w:bCs/>
          <w:sz w:val="24"/>
          <w:szCs w:val="24"/>
        </w:rPr>
      </w:pPr>
      <w:r w:rsidRPr="0048356E">
        <w:rPr>
          <w:b/>
          <w:bCs/>
          <w:sz w:val="24"/>
          <w:szCs w:val="24"/>
        </w:rPr>
        <w:t>Члены комиссии:</w:t>
      </w:r>
    </w:p>
    <w:p w:rsidR="00A9488E" w:rsidRPr="00A9488E" w:rsidRDefault="00A9488E" w:rsidP="00A9488E">
      <w:pPr>
        <w:tabs>
          <w:tab w:val="left" w:pos="7845"/>
        </w:tabs>
        <w:spacing w:line="240" w:lineRule="auto"/>
        <w:ind w:firstLine="0"/>
        <w:rPr>
          <w:bCs/>
          <w:sz w:val="24"/>
          <w:szCs w:val="24"/>
        </w:rPr>
      </w:pPr>
      <w:r w:rsidRPr="00A9488E">
        <w:rPr>
          <w:bCs/>
          <w:sz w:val="24"/>
          <w:szCs w:val="24"/>
        </w:rPr>
        <w:t>Богомолов Иван Леонидович</w:t>
      </w:r>
    </w:p>
    <w:p w:rsidR="0078711B" w:rsidRPr="00CA2598" w:rsidRDefault="0078711B" w:rsidP="00A9488E">
      <w:pPr>
        <w:tabs>
          <w:tab w:val="left" w:pos="7845"/>
        </w:tabs>
        <w:spacing w:line="240" w:lineRule="auto"/>
        <w:ind w:firstLine="0"/>
        <w:rPr>
          <w:b/>
          <w:bCs/>
          <w:sz w:val="24"/>
          <w:szCs w:val="24"/>
        </w:rPr>
      </w:pPr>
      <w:r w:rsidRPr="00CA2598">
        <w:rPr>
          <w:color w:val="000000"/>
          <w:sz w:val="24"/>
          <w:szCs w:val="24"/>
        </w:rPr>
        <w:t>Шатов Константин Валерьевич</w:t>
      </w:r>
      <w:r>
        <w:rPr>
          <w:color w:val="000000"/>
          <w:sz w:val="24"/>
          <w:szCs w:val="24"/>
        </w:rPr>
        <w:t xml:space="preserve"> </w:t>
      </w:r>
    </w:p>
    <w:p w:rsidR="00A9488E" w:rsidRDefault="00A9488E" w:rsidP="00A9488E">
      <w:pPr>
        <w:tabs>
          <w:tab w:val="left" w:pos="7845"/>
        </w:tabs>
        <w:spacing w:line="240" w:lineRule="auto"/>
        <w:ind w:firstLine="0"/>
        <w:rPr>
          <w:bCs/>
          <w:sz w:val="24"/>
          <w:szCs w:val="24"/>
        </w:rPr>
      </w:pPr>
      <w:r w:rsidRPr="00A9488E">
        <w:rPr>
          <w:bCs/>
          <w:sz w:val="24"/>
          <w:szCs w:val="24"/>
        </w:rPr>
        <w:t>Крюкова Марина Васильевна</w:t>
      </w:r>
    </w:p>
    <w:p w:rsidR="0078711B" w:rsidRDefault="0078711B" w:rsidP="00A9488E">
      <w:pPr>
        <w:tabs>
          <w:tab w:val="left" w:pos="7845"/>
        </w:tabs>
        <w:spacing w:line="240" w:lineRule="auto"/>
        <w:ind w:firstLine="0"/>
        <w:rPr>
          <w:bCs/>
          <w:sz w:val="24"/>
          <w:szCs w:val="24"/>
        </w:rPr>
      </w:pPr>
      <w:proofErr w:type="spellStart"/>
      <w:r w:rsidRPr="0048356E">
        <w:rPr>
          <w:bCs/>
          <w:sz w:val="24"/>
          <w:szCs w:val="24"/>
        </w:rPr>
        <w:t>Забенин</w:t>
      </w:r>
      <w:proofErr w:type="spellEnd"/>
      <w:r w:rsidRPr="0048356E">
        <w:rPr>
          <w:bCs/>
          <w:sz w:val="24"/>
          <w:szCs w:val="24"/>
        </w:rPr>
        <w:t xml:space="preserve"> Валентин Адамович</w:t>
      </w:r>
      <w:r>
        <w:rPr>
          <w:bCs/>
          <w:sz w:val="24"/>
          <w:szCs w:val="24"/>
        </w:rPr>
        <w:t xml:space="preserve"> </w:t>
      </w:r>
      <w:r w:rsidRPr="00A07E7E">
        <w:rPr>
          <w:bCs/>
          <w:sz w:val="24"/>
          <w:szCs w:val="24"/>
        </w:rPr>
        <w:t>(отсутствовал)</w:t>
      </w:r>
    </w:p>
    <w:p w:rsidR="0078711B" w:rsidRPr="00AA780B" w:rsidRDefault="0078711B" w:rsidP="00A9488E">
      <w:pPr>
        <w:tabs>
          <w:tab w:val="left" w:pos="7845"/>
        </w:tabs>
        <w:spacing w:line="240" w:lineRule="auto"/>
        <w:ind w:firstLine="0"/>
        <w:rPr>
          <w:b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Леонова Анна Владимировна </w:t>
      </w:r>
      <w:r w:rsidRPr="0082708A">
        <w:rPr>
          <w:bCs/>
          <w:sz w:val="24"/>
          <w:szCs w:val="24"/>
        </w:rPr>
        <w:t>(отсутствовал</w:t>
      </w:r>
      <w:r>
        <w:rPr>
          <w:bCs/>
          <w:sz w:val="24"/>
          <w:szCs w:val="24"/>
        </w:rPr>
        <w:t>а)</w:t>
      </w:r>
    </w:p>
    <w:p w:rsidR="0078711B" w:rsidRDefault="0078711B" w:rsidP="00A9488E">
      <w:pPr>
        <w:tabs>
          <w:tab w:val="left" w:pos="7845"/>
        </w:tabs>
        <w:spacing w:line="240" w:lineRule="auto"/>
        <w:ind w:firstLine="0"/>
        <w:rPr>
          <w:b/>
          <w:sz w:val="24"/>
          <w:szCs w:val="24"/>
        </w:rPr>
      </w:pPr>
      <w:r w:rsidRPr="00AA780B">
        <w:rPr>
          <w:b/>
          <w:sz w:val="24"/>
          <w:szCs w:val="24"/>
        </w:rPr>
        <w:t xml:space="preserve">Присутствовали </w:t>
      </w:r>
      <w:r w:rsidR="00A9488E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(</w:t>
      </w:r>
      <w:r w:rsidR="00A9488E">
        <w:rPr>
          <w:b/>
          <w:sz w:val="24"/>
          <w:szCs w:val="24"/>
        </w:rPr>
        <w:t>пять</w:t>
      </w:r>
      <w:r>
        <w:rPr>
          <w:b/>
          <w:sz w:val="24"/>
          <w:szCs w:val="24"/>
        </w:rPr>
        <w:t>)</w:t>
      </w:r>
      <w:r w:rsidRPr="00AA780B">
        <w:rPr>
          <w:b/>
          <w:sz w:val="24"/>
          <w:szCs w:val="24"/>
        </w:rPr>
        <w:t xml:space="preserve"> из 7 (семи).</w:t>
      </w:r>
    </w:p>
    <w:p w:rsidR="008F4AD4" w:rsidRDefault="008F4AD4" w:rsidP="008F4AD4">
      <w:pPr>
        <w:widowControl/>
        <w:spacing w:line="240" w:lineRule="auto"/>
        <w:ind w:firstLine="567"/>
        <w:jc w:val="both"/>
        <w:rPr>
          <w:sz w:val="24"/>
          <w:szCs w:val="24"/>
        </w:rPr>
      </w:pPr>
    </w:p>
    <w:p w:rsidR="008F4AD4" w:rsidRPr="006876BE" w:rsidRDefault="008F4AD4" w:rsidP="008F4AD4">
      <w:pPr>
        <w:widowControl/>
        <w:spacing w:line="240" w:lineRule="auto"/>
        <w:ind w:firstLine="567"/>
        <w:jc w:val="both"/>
        <w:rPr>
          <w:sz w:val="24"/>
          <w:szCs w:val="24"/>
        </w:rPr>
      </w:pPr>
      <w:r w:rsidRPr="006876BE">
        <w:rPr>
          <w:sz w:val="24"/>
          <w:szCs w:val="24"/>
        </w:rPr>
        <w:t>В соответствии с пунктом 5.3 Регламента работы комиссии по осуществлению закупок уполномоченного органа, осуществ</w:t>
      </w:r>
      <w:r>
        <w:rPr>
          <w:sz w:val="24"/>
          <w:szCs w:val="24"/>
        </w:rPr>
        <w:t xml:space="preserve">ляющего определение поставщиков </w:t>
      </w:r>
      <w:r w:rsidRPr="006876BE">
        <w:rPr>
          <w:sz w:val="24"/>
          <w:szCs w:val="24"/>
        </w:rPr>
        <w:t xml:space="preserve">(подрядчиков, исполнителей), утвержденного распоряжением Комитета </w:t>
      </w:r>
      <w:r>
        <w:rPr>
          <w:sz w:val="24"/>
          <w:szCs w:val="24"/>
        </w:rPr>
        <w:br/>
      </w:r>
      <w:r w:rsidRPr="006876BE">
        <w:rPr>
          <w:sz w:val="24"/>
          <w:szCs w:val="24"/>
        </w:rPr>
        <w:t>по государственному заказу Санкт-Петербурга от 08.08.2018 № 158-р, решения комиссии принимаются простым большинством голосов от числа присутствующих на заседании членов комиссии (пятьдесят процентов от числа присутствующих членов комиссии плюс один голос) при наличии кворума.</w:t>
      </w:r>
    </w:p>
    <w:p w:rsidR="008F4AD4" w:rsidRPr="00ED09E0" w:rsidRDefault="008F4AD4" w:rsidP="008F4AD4">
      <w:pPr>
        <w:widowControl/>
        <w:spacing w:line="240" w:lineRule="auto"/>
        <w:ind w:firstLine="567"/>
        <w:jc w:val="both"/>
        <w:rPr>
          <w:sz w:val="24"/>
          <w:szCs w:val="24"/>
        </w:rPr>
      </w:pPr>
      <w:r w:rsidRPr="006876BE">
        <w:rPr>
          <w:sz w:val="24"/>
          <w:szCs w:val="24"/>
        </w:rPr>
        <w:t>При равенстве голосов голос председателя комиссии или заместителя председателя комиссии (в период отсутствия председателя комиссии) на заседании комиссии является решающим.</w:t>
      </w:r>
    </w:p>
    <w:p w:rsidR="008F4AD4" w:rsidRPr="00AA780B" w:rsidRDefault="008F4AD4" w:rsidP="00A9488E">
      <w:pPr>
        <w:tabs>
          <w:tab w:val="left" w:pos="7845"/>
        </w:tabs>
        <w:spacing w:line="240" w:lineRule="auto"/>
        <w:ind w:firstLine="0"/>
        <w:rPr>
          <w:b/>
          <w:sz w:val="24"/>
          <w:szCs w:val="24"/>
        </w:rPr>
      </w:pPr>
    </w:p>
    <w:p w:rsidR="0078711B" w:rsidRDefault="0078711B" w:rsidP="0078711B">
      <w:pPr>
        <w:widowControl/>
        <w:tabs>
          <w:tab w:val="left" w:pos="6975"/>
        </w:tabs>
        <w:autoSpaceDE/>
        <w:autoSpaceDN/>
        <w:adjustRightInd/>
        <w:spacing w:line="240" w:lineRule="auto"/>
        <w:ind w:firstLine="0"/>
        <w:jc w:val="center"/>
        <w:rPr>
          <w:b/>
          <w:sz w:val="24"/>
          <w:szCs w:val="24"/>
          <w:u w:val="single"/>
        </w:rPr>
      </w:pPr>
      <w:r w:rsidRPr="008602F7">
        <w:rPr>
          <w:b/>
          <w:sz w:val="24"/>
          <w:szCs w:val="24"/>
          <w:u w:val="single"/>
        </w:rPr>
        <w:t>Рассмотрение заявок на участие</w:t>
      </w:r>
      <w:r>
        <w:rPr>
          <w:b/>
          <w:sz w:val="24"/>
          <w:szCs w:val="24"/>
          <w:u w:val="single"/>
        </w:rPr>
        <w:t xml:space="preserve"> </w:t>
      </w:r>
      <w:r w:rsidRPr="008602F7">
        <w:rPr>
          <w:b/>
          <w:sz w:val="24"/>
          <w:szCs w:val="24"/>
          <w:u w:val="single"/>
        </w:rPr>
        <w:t xml:space="preserve">в </w:t>
      </w:r>
      <w:r>
        <w:rPr>
          <w:b/>
          <w:sz w:val="24"/>
          <w:szCs w:val="24"/>
          <w:u w:val="single"/>
        </w:rPr>
        <w:t>электронном</w:t>
      </w:r>
    </w:p>
    <w:p w:rsidR="0078711B" w:rsidRDefault="0078711B" w:rsidP="0078711B">
      <w:pPr>
        <w:widowControl/>
        <w:tabs>
          <w:tab w:val="left" w:pos="6975"/>
        </w:tabs>
        <w:autoSpaceDE/>
        <w:autoSpaceDN/>
        <w:adjustRightInd/>
        <w:spacing w:line="240" w:lineRule="auto"/>
        <w:ind w:firstLine="0"/>
        <w:jc w:val="center"/>
        <w:rPr>
          <w:b/>
          <w:bCs/>
          <w:sz w:val="24"/>
          <w:szCs w:val="24"/>
          <w:u w:val="single"/>
        </w:rPr>
      </w:pPr>
      <w:r w:rsidRPr="008602F7">
        <w:rPr>
          <w:b/>
          <w:sz w:val="24"/>
          <w:szCs w:val="24"/>
          <w:u w:val="single"/>
        </w:rPr>
        <w:t>аукционе</w:t>
      </w:r>
      <w:r>
        <w:rPr>
          <w:b/>
          <w:sz w:val="24"/>
          <w:szCs w:val="24"/>
          <w:u w:val="single"/>
        </w:rPr>
        <w:t xml:space="preserve"> </w:t>
      </w:r>
      <w:r w:rsidRPr="008602F7">
        <w:rPr>
          <w:b/>
          <w:bCs/>
          <w:sz w:val="24"/>
          <w:szCs w:val="24"/>
          <w:u w:val="single"/>
        </w:rPr>
        <w:t>и подведени</w:t>
      </w:r>
      <w:r>
        <w:rPr>
          <w:b/>
          <w:bCs/>
          <w:sz w:val="24"/>
          <w:szCs w:val="24"/>
          <w:u w:val="single"/>
        </w:rPr>
        <w:t>е</w:t>
      </w:r>
      <w:r w:rsidRPr="008602F7">
        <w:rPr>
          <w:b/>
          <w:bCs/>
          <w:sz w:val="24"/>
          <w:szCs w:val="24"/>
          <w:u w:val="single"/>
        </w:rPr>
        <w:t xml:space="preserve"> итогов </w:t>
      </w:r>
      <w:r>
        <w:rPr>
          <w:b/>
          <w:bCs/>
          <w:sz w:val="24"/>
          <w:szCs w:val="24"/>
          <w:u w:val="single"/>
        </w:rPr>
        <w:t>электронного</w:t>
      </w:r>
      <w:r w:rsidRPr="008602F7">
        <w:rPr>
          <w:b/>
          <w:bCs/>
          <w:sz w:val="24"/>
          <w:szCs w:val="24"/>
          <w:u w:val="single"/>
        </w:rPr>
        <w:t xml:space="preserve"> аукциона </w:t>
      </w:r>
    </w:p>
    <w:p w:rsidR="0078711B" w:rsidRDefault="0078711B" w:rsidP="0078711B">
      <w:pPr>
        <w:widowControl/>
        <w:tabs>
          <w:tab w:val="left" w:pos="6975"/>
        </w:tabs>
        <w:autoSpaceDE/>
        <w:autoSpaceDN/>
        <w:adjustRightInd/>
        <w:spacing w:line="240" w:lineRule="auto"/>
        <w:ind w:firstLine="0"/>
        <w:jc w:val="center"/>
        <w:rPr>
          <w:b/>
          <w:bCs/>
          <w:sz w:val="24"/>
          <w:szCs w:val="24"/>
          <w:u w:val="single"/>
        </w:rPr>
      </w:pPr>
    </w:p>
    <w:p w:rsidR="0078711B" w:rsidRPr="00A94C45" w:rsidRDefault="0078711B" w:rsidP="0078711B">
      <w:pPr>
        <w:suppressAutoHyphens/>
        <w:spacing w:line="240" w:lineRule="auto"/>
        <w:ind w:left="-142" w:firstLine="709"/>
        <w:jc w:val="both"/>
        <w:outlineLvl w:val="2"/>
        <w:rPr>
          <w:color w:val="000000"/>
          <w:sz w:val="24"/>
          <w:szCs w:val="24"/>
          <w:lang w:eastAsia="en-US"/>
        </w:rPr>
      </w:pPr>
      <w:r w:rsidRPr="00A94C45">
        <w:rPr>
          <w:color w:val="000000"/>
          <w:sz w:val="24"/>
          <w:szCs w:val="24"/>
          <w:lang w:eastAsia="en-US"/>
        </w:rPr>
        <w:t xml:space="preserve">Руководствуясь Федеральным законом </w:t>
      </w:r>
      <w:r w:rsidRPr="00A94C45">
        <w:rPr>
          <w:color w:val="000000"/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Pr="00A94C45">
        <w:rPr>
          <w:color w:val="000000"/>
          <w:sz w:val="24"/>
          <w:szCs w:val="24"/>
        </w:rPr>
        <w:br/>
        <w:t>и муниципальных нужд» (далее – Закон)</w:t>
      </w:r>
      <w:r w:rsidRPr="00A94C45">
        <w:rPr>
          <w:color w:val="000000"/>
          <w:sz w:val="24"/>
          <w:szCs w:val="24"/>
          <w:lang w:eastAsia="en-US"/>
        </w:rPr>
        <w:t>, комиссия рассмотрела заявки на участие</w:t>
      </w:r>
      <w:r w:rsidRPr="00A94C45">
        <w:rPr>
          <w:color w:val="000000"/>
          <w:sz w:val="24"/>
          <w:szCs w:val="24"/>
          <w:lang w:eastAsia="en-US"/>
        </w:rPr>
        <w:br/>
        <w:t>в электронном аукционе (далее – заявки), информацию и электронные документы,</w:t>
      </w:r>
      <w:r w:rsidRPr="00A94C45">
        <w:rPr>
          <w:color w:val="000000"/>
          <w:sz w:val="24"/>
          <w:szCs w:val="24"/>
          <w:lang w:eastAsia="en-US"/>
        </w:rPr>
        <w:br/>
        <w:t>которые были направлены оператором электронной площадки в соответствии с частью 19 статьи 68 Закона по окончанию электронного аукциона и по итогам проведения ранжирования заявок в соответствии с частью 18 статьи 68 Закона.</w:t>
      </w:r>
    </w:p>
    <w:p w:rsidR="0078711B" w:rsidRDefault="0078711B" w:rsidP="0078711B">
      <w:pPr>
        <w:suppressAutoHyphens/>
        <w:spacing w:line="240" w:lineRule="auto"/>
        <w:ind w:firstLine="0"/>
        <w:jc w:val="both"/>
        <w:outlineLvl w:val="2"/>
        <w:rPr>
          <w:sz w:val="24"/>
          <w:szCs w:val="24"/>
          <w:lang w:eastAsia="en-US"/>
        </w:rPr>
      </w:pPr>
    </w:p>
    <w:p w:rsidR="0078711B" w:rsidRDefault="0078711B" w:rsidP="0078711B">
      <w:pPr>
        <w:suppressAutoHyphens/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На рассмотрение были представлены заявки со следующими идентификационными номерами: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2"/>
        <w:gridCol w:w="1701"/>
        <w:gridCol w:w="2268"/>
        <w:gridCol w:w="2551"/>
      </w:tblGrid>
      <w:tr w:rsidR="0078711B" w:rsidRPr="00E23535" w:rsidTr="002D11B5">
        <w:trPr>
          <w:trHeight w:val="104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0B0F52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B0F52">
              <w:rPr>
                <w:sz w:val="24"/>
                <w:szCs w:val="24"/>
                <w:lang w:eastAsia="en-US"/>
              </w:rPr>
              <w:t>Место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Предложения</w:t>
            </w:r>
          </w:p>
          <w:p w:rsidR="0078711B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цене контракта, ранжированные</w:t>
            </w:r>
          </w:p>
          <w:p w:rsidR="0078711B" w:rsidRPr="00A169EB" w:rsidRDefault="0078711B" w:rsidP="002D11B5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144AA0">
              <w:rPr>
                <w:sz w:val="24"/>
                <w:szCs w:val="24"/>
                <w:lang w:eastAsia="en-US"/>
              </w:rPr>
              <w:t>по мере убывания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0B0F52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B0F52">
              <w:rPr>
                <w:sz w:val="24"/>
                <w:szCs w:val="24"/>
                <w:lang w:eastAsia="en-US"/>
              </w:rPr>
              <w:t>Тип</w:t>
            </w:r>
          </w:p>
          <w:p w:rsidR="0078711B" w:rsidRPr="000B0F52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B0F52">
              <w:rPr>
                <w:sz w:val="24"/>
                <w:szCs w:val="24"/>
                <w:lang w:eastAsia="en-US"/>
              </w:rPr>
              <w:t>предложения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0B0F52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Время поступления</w:t>
            </w:r>
          </w:p>
          <w:p w:rsidR="0078711B" w:rsidRPr="000B0F52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B0F52">
              <w:rPr>
                <w:sz w:val="24"/>
                <w:szCs w:val="24"/>
                <w:lang w:eastAsia="en-US"/>
              </w:rPr>
              <w:t>предложения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0B0F52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Идентификационный</w:t>
            </w:r>
            <w:r w:rsidRPr="000B0F52">
              <w:rPr>
                <w:sz w:val="24"/>
                <w:szCs w:val="24"/>
                <w:lang w:eastAsia="en-US"/>
              </w:rPr>
              <w:t xml:space="preserve"> номер заявки</w:t>
            </w:r>
          </w:p>
        </w:tc>
      </w:tr>
      <w:tr w:rsidR="0078711B" w:rsidRPr="00E23535" w:rsidTr="002D11B5">
        <w:trPr>
          <w:trHeight w:val="48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0B0F52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0B0F52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  <w:hideMark/>
          </w:tcPr>
          <w:p w:rsidR="0078711B" w:rsidRPr="005F0E9B" w:rsidRDefault="00066FB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117 518 638,</w:t>
            </w:r>
            <w:r w:rsidR="00A9488E" w:rsidRPr="00A9488E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5F0E9B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5F0E9B">
              <w:rPr>
                <w:sz w:val="24"/>
                <w:szCs w:val="24"/>
              </w:rPr>
              <w:t>Понижение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5F0E9B" w:rsidRDefault="00A9488E" w:rsidP="002D11B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488E">
              <w:rPr>
                <w:sz w:val="24"/>
                <w:szCs w:val="24"/>
              </w:rPr>
              <w:t>02.04.2021 14:58:59 (MSK+00:00)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11B" w:rsidRPr="005F0E9B" w:rsidRDefault="00A9488E" w:rsidP="00A9488E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A9488E">
              <w:rPr>
                <w:sz w:val="24"/>
                <w:szCs w:val="24"/>
                <w:lang w:eastAsia="en-US"/>
              </w:rPr>
              <w:t>EA-84021</w:t>
            </w:r>
          </w:p>
        </w:tc>
      </w:tr>
      <w:tr w:rsidR="0078711B" w:rsidRPr="00E23535" w:rsidTr="002D11B5">
        <w:trPr>
          <w:trHeight w:val="48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1B" w:rsidRPr="000B0F52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0B0F52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8711B" w:rsidRPr="005F0E9B" w:rsidRDefault="00066FB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117 518 638,</w:t>
            </w:r>
            <w:r w:rsidR="00A9488E" w:rsidRPr="00A9488E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1B" w:rsidRPr="005F0E9B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5F0E9B">
              <w:rPr>
                <w:sz w:val="24"/>
                <w:szCs w:val="24"/>
              </w:rPr>
              <w:t>Понижение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1B" w:rsidRPr="005F0E9B" w:rsidRDefault="00A9488E" w:rsidP="002D11B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488E">
              <w:rPr>
                <w:sz w:val="24"/>
                <w:szCs w:val="24"/>
              </w:rPr>
              <w:t>02.04.2021 15:09:08 (MSK+00:00)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1B" w:rsidRPr="005F0E9B" w:rsidRDefault="00A9488E" w:rsidP="00A9488E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A9488E">
              <w:rPr>
                <w:sz w:val="24"/>
                <w:szCs w:val="24"/>
                <w:lang w:eastAsia="en-US"/>
              </w:rPr>
              <w:t>EA-85251</w:t>
            </w:r>
          </w:p>
        </w:tc>
      </w:tr>
      <w:tr w:rsidR="00A9488E" w:rsidRPr="00E23535" w:rsidTr="002D11B5">
        <w:trPr>
          <w:trHeight w:val="48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8E" w:rsidRPr="000B0F52" w:rsidRDefault="00A9488E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A9488E" w:rsidRPr="005F0E9B" w:rsidRDefault="00066FB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118 186 358,</w:t>
            </w:r>
            <w:r w:rsidR="00A9488E" w:rsidRPr="00A9488E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8E" w:rsidRPr="005F0E9B" w:rsidRDefault="00A9488E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A9488E">
              <w:rPr>
                <w:sz w:val="24"/>
                <w:szCs w:val="24"/>
              </w:rPr>
              <w:t>Понижение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8E" w:rsidRPr="005F0E9B" w:rsidRDefault="00A9488E" w:rsidP="002D11B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488E">
              <w:rPr>
                <w:sz w:val="24"/>
                <w:szCs w:val="24"/>
              </w:rPr>
              <w:t>02.04.2021 14:49:42 (MSK+00:00)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88E" w:rsidRPr="005F0E9B" w:rsidRDefault="00A9488E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A9488E">
              <w:rPr>
                <w:sz w:val="24"/>
                <w:szCs w:val="24"/>
                <w:lang w:eastAsia="en-US"/>
              </w:rPr>
              <w:t>EA-85405</w:t>
            </w:r>
          </w:p>
        </w:tc>
      </w:tr>
    </w:tbl>
    <w:p w:rsidR="0078711B" w:rsidRDefault="0078711B" w:rsidP="0078711B">
      <w:pPr>
        <w:suppressAutoHyphens/>
        <w:spacing w:line="240" w:lineRule="auto"/>
        <w:ind w:firstLine="0"/>
        <w:jc w:val="both"/>
        <w:rPr>
          <w:sz w:val="24"/>
          <w:szCs w:val="24"/>
          <w:lang w:eastAsia="en-US"/>
        </w:rPr>
      </w:pPr>
    </w:p>
    <w:p w:rsidR="0078711B" w:rsidRDefault="0078711B" w:rsidP="0078711B">
      <w:pPr>
        <w:suppressAutoHyphens/>
        <w:spacing w:line="240" w:lineRule="auto"/>
        <w:ind w:firstLine="567"/>
        <w:jc w:val="both"/>
        <w:rPr>
          <w:sz w:val="24"/>
          <w:szCs w:val="24"/>
          <w:lang w:eastAsia="en-US"/>
        </w:rPr>
      </w:pPr>
      <w:r w:rsidRPr="00A60BB0">
        <w:rPr>
          <w:sz w:val="24"/>
          <w:szCs w:val="24"/>
          <w:lang w:eastAsia="en-US"/>
        </w:rPr>
        <w:t>На основании протокола проведения электронного аукциона были предоставлены заявки следующих участников электронного аукциона:</w:t>
      </w:r>
    </w:p>
    <w:p w:rsidR="0078711B" w:rsidRPr="00A60BB0" w:rsidRDefault="0078711B" w:rsidP="0078711B">
      <w:pPr>
        <w:suppressAutoHyphens/>
        <w:spacing w:line="240" w:lineRule="auto"/>
        <w:ind w:firstLine="567"/>
        <w:jc w:val="both"/>
        <w:rPr>
          <w:sz w:val="24"/>
          <w:szCs w:val="24"/>
          <w:lang w:eastAsia="en-US"/>
        </w:rPr>
      </w:pPr>
      <w:bookmarkStart w:id="0" w:name="_GoBack"/>
      <w:bookmarkEnd w:id="0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3"/>
        <w:gridCol w:w="2456"/>
        <w:gridCol w:w="4625"/>
      </w:tblGrid>
      <w:tr w:rsidR="0078711B" w:rsidRPr="00726FBB" w:rsidTr="00183866">
        <w:trPr>
          <w:trHeight w:val="604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A60BB0" w:rsidRDefault="0078711B" w:rsidP="002D11B5">
            <w:pPr>
              <w:suppressAutoHyphens/>
              <w:spacing w:line="240" w:lineRule="auto"/>
              <w:ind w:left="-142" w:firstLine="0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Идентификационный</w:t>
            </w:r>
            <w:r w:rsidRPr="00A60BB0">
              <w:rPr>
                <w:bCs/>
                <w:sz w:val="24"/>
                <w:szCs w:val="24"/>
                <w:lang w:eastAsia="en-US"/>
              </w:rPr>
              <w:t xml:space="preserve"> номер заявки</w:t>
            </w:r>
          </w:p>
        </w:tc>
        <w:tc>
          <w:tcPr>
            <w:tcW w:w="7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A60BB0" w:rsidRDefault="0078711B" w:rsidP="002D11B5">
            <w:pPr>
              <w:suppressAutoHyphens/>
              <w:spacing w:line="240" w:lineRule="auto"/>
              <w:ind w:left="-142" w:firstLine="0"/>
              <w:jc w:val="center"/>
              <w:rPr>
                <w:sz w:val="24"/>
                <w:szCs w:val="24"/>
                <w:lang w:eastAsia="en-US"/>
              </w:rPr>
            </w:pPr>
            <w:r w:rsidRPr="00A60BB0">
              <w:rPr>
                <w:bCs/>
                <w:sz w:val="24"/>
                <w:szCs w:val="24"/>
                <w:lang w:eastAsia="en-US"/>
              </w:rPr>
              <w:t>Сведения об участнике электронного аукциона</w:t>
            </w:r>
          </w:p>
        </w:tc>
      </w:tr>
      <w:tr w:rsidR="0078711B" w:rsidRPr="00726FBB" w:rsidTr="00183866">
        <w:trPr>
          <w:trHeight w:val="425"/>
        </w:trPr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5F0E9B" w:rsidRDefault="00A9488E" w:rsidP="002D11B5">
            <w:pPr>
              <w:suppressAutoHyphens/>
              <w:spacing w:line="240" w:lineRule="auto"/>
              <w:ind w:firstLine="34"/>
              <w:jc w:val="center"/>
              <w:rPr>
                <w:sz w:val="24"/>
                <w:szCs w:val="24"/>
                <w:lang w:eastAsia="en-US"/>
              </w:rPr>
            </w:pPr>
            <w:r w:rsidRPr="00A9488E">
              <w:rPr>
                <w:sz w:val="24"/>
                <w:szCs w:val="24"/>
                <w:lang w:eastAsia="en-US"/>
              </w:rPr>
              <w:t>EA-84021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A60BB0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A60BB0">
              <w:rPr>
                <w:sz w:val="24"/>
                <w:szCs w:val="24"/>
                <w:lang w:eastAsia="en-US"/>
              </w:rPr>
              <w:t>Организация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1B" w:rsidRPr="00183866" w:rsidRDefault="00183866" w:rsidP="0053146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531465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</w:t>
            </w:r>
            <w:r w:rsidRPr="00183866">
              <w:rPr>
                <w:sz w:val="24"/>
                <w:szCs w:val="24"/>
              </w:rPr>
              <w:t xml:space="preserve">еверная </w:t>
            </w:r>
            <w:r>
              <w:rPr>
                <w:sz w:val="24"/>
                <w:szCs w:val="24"/>
              </w:rPr>
              <w:t>П</w:t>
            </w:r>
            <w:r w:rsidRPr="00183866">
              <w:rPr>
                <w:sz w:val="24"/>
                <w:szCs w:val="24"/>
              </w:rPr>
              <w:t>альмира</w:t>
            </w:r>
            <w:r w:rsidR="00531465">
              <w:rPr>
                <w:sz w:val="24"/>
                <w:szCs w:val="24"/>
              </w:rPr>
              <w:t>»</w:t>
            </w:r>
            <w:r w:rsidRPr="00183866">
              <w:rPr>
                <w:sz w:val="24"/>
                <w:szCs w:val="24"/>
              </w:rPr>
              <w:t xml:space="preserve"> (</w:t>
            </w:r>
            <w:r w:rsidRPr="00183866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 xml:space="preserve">ООО </w:t>
            </w:r>
            <w:r w:rsidR="00531465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«</w:t>
            </w:r>
            <w:r w:rsidRPr="00183866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Северная Пальмира</w:t>
            </w:r>
            <w:r w:rsidR="00531465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»</w:t>
            </w:r>
            <w:r w:rsidRPr="00183866">
              <w:rPr>
                <w:sz w:val="24"/>
                <w:szCs w:val="24"/>
              </w:rPr>
              <w:t>)</w:t>
            </w:r>
          </w:p>
        </w:tc>
      </w:tr>
      <w:tr w:rsidR="0078711B" w:rsidRPr="00726FBB" w:rsidTr="00183866">
        <w:trPr>
          <w:trHeight w:val="571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5F0E9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A60BB0" w:rsidRDefault="0078711B" w:rsidP="002D11B5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A60BB0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1B" w:rsidRPr="00183866" w:rsidRDefault="00183866" w:rsidP="00183866">
            <w:pPr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 xml:space="preserve">197348, г Санкт-Петербург, </w:t>
            </w:r>
            <w:r w:rsidR="001C6E3A">
              <w:rPr>
                <w:sz w:val="24"/>
                <w:szCs w:val="24"/>
              </w:rPr>
              <w:br/>
            </w:r>
            <w:proofErr w:type="spellStart"/>
            <w:r w:rsidRPr="00183866">
              <w:rPr>
                <w:sz w:val="24"/>
                <w:szCs w:val="24"/>
              </w:rPr>
              <w:t>пр-кт</w:t>
            </w:r>
            <w:proofErr w:type="spellEnd"/>
            <w:r w:rsidRPr="00183866">
              <w:rPr>
                <w:sz w:val="24"/>
                <w:szCs w:val="24"/>
              </w:rPr>
              <w:t xml:space="preserve"> </w:t>
            </w:r>
            <w:proofErr w:type="spellStart"/>
            <w:r w:rsidRPr="00183866">
              <w:rPr>
                <w:sz w:val="24"/>
                <w:szCs w:val="24"/>
              </w:rPr>
              <w:t>Коломяжский</w:t>
            </w:r>
            <w:proofErr w:type="spellEnd"/>
            <w:r w:rsidRPr="00183866">
              <w:rPr>
                <w:sz w:val="24"/>
                <w:szCs w:val="24"/>
              </w:rPr>
              <w:t>, дом 10, литер БЕ, помещение 84</w:t>
            </w:r>
          </w:p>
        </w:tc>
      </w:tr>
      <w:tr w:rsidR="0078711B" w:rsidRPr="00726FBB" w:rsidTr="00183866">
        <w:trPr>
          <w:trHeight w:val="145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5F0E9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A60BB0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A60BB0">
              <w:rPr>
                <w:sz w:val="24"/>
                <w:szCs w:val="24"/>
                <w:lang w:eastAsia="en-US"/>
              </w:rPr>
              <w:t>Местонахождение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1B" w:rsidRPr="00183866" w:rsidRDefault="00183866" w:rsidP="002D11B5">
            <w:pPr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 xml:space="preserve">197348, г Санкт-Петербург, </w:t>
            </w:r>
            <w:r w:rsidR="001C6E3A">
              <w:rPr>
                <w:sz w:val="24"/>
                <w:szCs w:val="24"/>
              </w:rPr>
              <w:br/>
            </w:r>
            <w:proofErr w:type="spellStart"/>
            <w:r w:rsidRPr="00183866">
              <w:rPr>
                <w:sz w:val="24"/>
                <w:szCs w:val="24"/>
              </w:rPr>
              <w:t>пр-кт</w:t>
            </w:r>
            <w:proofErr w:type="spellEnd"/>
            <w:r w:rsidRPr="00183866">
              <w:rPr>
                <w:sz w:val="24"/>
                <w:szCs w:val="24"/>
              </w:rPr>
              <w:t xml:space="preserve"> </w:t>
            </w:r>
            <w:proofErr w:type="spellStart"/>
            <w:r w:rsidRPr="00183866">
              <w:rPr>
                <w:sz w:val="24"/>
                <w:szCs w:val="24"/>
              </w:rPr>
              <w:t>Коломяжский</w:t>
            </w:r>
            <w:proofErr w:type="spellEnd"/>
            <w:r w:rsidRPr="00183866">
              <w:rPr>
                <w:sz w:val="24"/>
                <w:szCs w:val="24"/>
              </w:rPr>
              <w:t xml:space="preserve">, дом 10, литер БЕ, </w:t>
            </w:r>
            <w:r w:rsidRPr="00183866">
              <w:rPr>
                <w:sz w:val="24"/>
                <w:szCs w:val="24"/>
              </w:rPr>
              <w:lastRenderedPageBreak/>
              <w:t>помещение 84</w:t>
            </w:r>
          </w:p>
        </w:tc>
      </w:tr>
      <w:tr w:rsidR="0078711B" w:rsidRPr="00726FBB" w:rsidTr="00183866">
        <w:trPr>
          <w:trHeight w:val="145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5F0E9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A60BB0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</w:rPr>
            </w:pPr>
            <w:r w:rsidRPr="00A60BB0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183866" w:rsidRDefault="00183866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+79117775566</w:t>
            </w:r>
          </w:p>
        </w:tc>
      </w:tr>
      <w:tr w:rsidR="0078711B" w:rsidRPr="00726FBB" w:rsidTr="00183866">
        <w:trPr>
          <w:trHeight w:val="145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5F0E9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183866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ИНН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183866" w:rsidRDefault="00183866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7814142991</w:t>
            </w:r>
          </w:p>
        </w:tc>
      </w:tr>
      <w:tr w:rsidR="0078711B" w:rsidRPr="00726FBB" w:rsidTr="00183866">
        <w:trPr>
          <w:trHeight w:val="145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5F0E9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183866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КПП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183866" w:rsidRDefault="00183866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781401001</w:t>
            </w:r>
          </w:p>
        </w:tc>
      </w:tr>
      <w:tr w:rsidR="0078711B" w:rsidRPr="00726FBB" w:rsidTr="00183866">
        <w:trPr>
          <w:trHeight w:val="145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1B" w:rsidRPr="005F0E9B" w:rsidRDefault="0078711B" w:rsidP="002D11B5">
            <w:pPr>
              <w:suppressAutoHyphens/>
              <w:spacing w:line="240" w:lineRule="auto"/>
              <w:ind w:left="-142" w:firstLine="0"/>
              <w:jc w:val="center"/>
              <w:rPr>
                <w:bCs/>
                <w:sz w:val="24"/>
                <w:szCs w:val="24"/>
                <w:lang w:eastAsia="en-US"/>
              </w:rPr>
            </w:pPr>
            <w:r w:rsidRPr="005F0E9B">
              <w:rPr>
                <w:bCs/>
                <w:sz w:val="24"/>
                <w:szCs w:val="24"/>
                <w:lang w:eastAsia="en-US"/>
              </w:rPr>
              <w:t>Идентификационный номер заявки</w:t>
            </w:r>
          </w:p>
        </w:tc>
        <w:tc>
          <w:tcPr>
            <w:tcW w:w="7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1B" w:rsidRPr="00EE54A1" w:rsidRDefault="0078711B" w:rsidP="002D11B5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EE54A1">
              <w:rPr>
                <w:bCs/>
                <w:sz w:val="24"/>
                <w:szCs w:val="24"/>
                <w:lang w:eastAsia="en-US"/>
              </w:rPr>
              <w:t>Сведения об участнике электронного аукциона</w:t>
            </w:r>
          </w:p>
        </w:tc>
      </w:tr>
      <w:tr w:rsidR="0078711B" w:rsidRPr="00726FBB" w:rsidTr="00183866">
        <w:trPr>
          <w:trHeight w:val="425"/>
        </w:trPr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5F0E9B" w:rsidRDefault="00183866" w:rsidP="002D11B5">
            <w:pPr>
              <w:suppressAutoHyphens/>
              <w:spacing w:line="240" w:lineRule="auto"/>
              <w:ind w:firstLine="34"/>
              <w:jc w:val="center"/>
              <w:rPr>
                <w:sz w:val="24"/>
                <w:szCs w:val="24"/>
                <w:lang w:eastAsia="en-US"/>
              </w:rPr>
            </w:pPr>
            <w:r w:rsidRPr="00183866">
              <w:rPr>
                <w:sz w:val="24"/>
                <w:szCs w:val="24"/>
                <w:lang w:eastAsia="en-US"/>
              </w:rPr>
              <w:t>EA-85251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EE54A1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Организация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EE54A1" w:rsidRDefault="00531465" w:rsidP="0053146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183866"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Р</w:t>
            </w:r>
            <w:r w:rsidRPr="00183866">
              <w:rPr>
                <w:sz w:val="24"/>
                <w:szCs w:val="24"/>
              </w:rPr>
              <w:t>усс</w:t>
            </w:r>
            <w:r>
              <w:rPr>
                <w:sz w:val="24"/>
                <w:szCs w:val="24"/>
              </w:rPr>
              <w:t>Л</w:t>
            </w:r>
            <w:r w:rsidRPr="00183866">
              <w:rPr>
                <w:sz w:val="24"/>
                <w:szCs w:val="24"/>
              </w:rPr>
              <w:t>ифт</w:t>
            </w:r>
            <w:proofErr w:type="spellEnd"/>
            <w:r w:rsidR="00183866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br/>
            </w:r>
            <w:r w:rsidR="00183866">
              <w:rPr>
                <w:sz w:val="24"/>
                <w:szCs w:val="24"/>
              </w:rPr>
              <w:t>(</w:t>
            </w:r>
            <w:r w:rsidR="00183866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ООО «</w:t>
            </w:r>
            <w:proofErr w:type="spellStart"/>
            <w:r w:rsidR="00183866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РуссЛифт</w:t>
            </w:r>
            <w:proofErr w:type="spellEnd"/>
            <w:r w:rsidR="00183866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»</w:t>
            </w:r>
            <w:r w:rsidR="00183866">
              <w:rPr>
                <w:sz w:val="24"/>
                <w:szCs w:val="24"/>
              </w:rPr>
              <w:t>)</w:t>
            </w:r>
          </w:p>
        </w:tc>
      </w:tr>
      <w:tr w:rsidR="0078711B" w:rsidRPr="00726FBB" w:rsidTr="00183866">
        <w:trPr>
          <w:trHeight w:val="274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EE54A1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EE54A1" w:rsidRDefault="0078711B" w:rsidP="002D11B5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EE54A1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C375E5" w:rsidRDefault="00183866" w:rsidP="002D11B5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190103, Санкт-Петербург, ул. Дровяная, д.6, литера А, пом. 3Н, офис 1</w:t>
            </w:r>
          </w:p>
        </w:tc>
      </w:tr>
      <w:tr w:rsidR="0078711B" w:rsidRPr="00726FBB" w:rsidTr="00183866">
        <w:trPr>
          <w:trHeight w:val="145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EE54A1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EE54A1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Местонахождение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C375E5" w:rsidRDefault="00183866" w:rsidP="00183866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190103, Санкт-Петербург, ул. Дровяная, д.6, литера А, пом. 3Н, офис 1</w:t>
            </w:r>
          </w:p>
        </w:tc>
      </w:tr>
      <w:tr w:rsidR="0078711B" w:rsidRPr="00726FBB" w:rsidTr="00183866">
        <w:trPr>
          <w:trHeight w:val="145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EE54A1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EE54A1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Контактный телефон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EE54A1" w:rsidRDefault="00183866" w:rsidP="002D11B5">
            <w:pPr>
              <w:widowControl/>
              <w:tabs>
                <w:tab w:val="left" w:pos="65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88123039057</w:t>
            </w:r>
          </w:p>
        </w:tc>
      </w:tr>
      <w:tr w:rsidR="0078711B" w:rsidRPr="00726FBB" w:rsidTr="00183866">
        <w:trPr>
          <w:trHeight w:val="145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726FB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EE54A1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EE54A1" w:rsidRDefault="00183866" w:rsidP="002D11B5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7810595729</w:t>
            </w:r>
          </w:p>
        </w:tc>
      </w:tr>
      <w:tr w:rsidR="0078711B" w:rsidRPr="00726FBB" w:rsidTr="00183866">
        <w:trPr>
          <w:trHeight w:val="70"/>
        </w:trPr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726FBB" w:rsidRDefault="0078711B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1B" w:rsidRPr="00EE54A1" w:rsidRDefault="0078711B" w:rsidP="002D11B5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КПП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EE54A1" w:rsidRDefault="00183866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783901001</w:t>
            </w:r>
          </w:p>
        </w:tc>
      </w:tr>
      <w:tr w:rsidR="00183866" w:rsidRPr="00EE54A1" w:rsidTr="00183866">
        <w:trPr>
          <w:trHeight w:val="145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66" w:rsidRPr="005F0E9B" w:rsidRDefault="00183866" w:rsidP="002D11B5">
            <w:pPr>
              <w:suppressAutoHyphens/>
              <w:spacing w:line="240" w:lineRule="auto"/>
              <w:ind w:left="-142" w:firstLine="0"/>
              <w:jc w:val="center"/>
              <w:rPr>
                <w:bCs/>
                <w:sz w:val="24"/>
                <w:szCs w:val="24"/>
                <w:lang w:eastAsia="en-US"/>
              </w:rPr>
            </w:pPr>
            <w:r w:rsidRPr="005F0E9B">
              <w:rPr>
                <w:bCs/>
                <w:sz w:val="24"/>
                <w:szCs w:val="24"/>
                <w:lang w:eastAsia="en-US"/>
              </w:rPr>
              <w:t>Идентификационный номер заявки</w:t>
            </w:r>
          </w:p>
        </w:tc>
        <w:tc>
          <w:tcPr>
            <w:tcW w:w="7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66" w:rsidRPr="00EE54A1" w:rsidRDefault="00183866" w:rsidP="002D11B5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EE54A1">
              <w:rPr>
                <w:bCs/>
                <w:sz w:val="24"/>
                <w:szCs w:val="24"/>
                <w:lang w:eastAsia="en-US"/>
              </w:rPr>
              <w:t>Сведения об участнике электронного аукциона</w:t>
            </w:r>
          </w:p>
        </w:tc>
      </w:tr>
      <w:tr w:rsidR="00183866" w:rsidRPr="00EE54A1" w:rsidTr="00A12B3C">
        <w:trPr>
          <w:trHeight w:val="425"/>
        </w:trPr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5F0E9B" w:rsidRDefault="00183866" w:rsidP="00183866">
            <w:pPr>
              <w:suppressAutoHyphens/>
              <w:spacing w:line="240" w:lineRule="auto"/>
              <w:ind w:firstLine="34"/>
              <w:jc w:val="center"/>
              <w:rPr>
                <w:sz w:val="24"/>
                <w:szCs w:val="24"/>
                <w:lang w:eastAsia="en-US"/>
              </w:rPr>
            </w:pPr>
            <w:r w:rsidRPr="00183866">
              <w:rPr>
                <w:sz w:val="24"/>
                <w:szCs w:val="24"/>
                <w:lang w:eastAsia="en-US"/>
              </w:rPr>
              <w:t>EA-85405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EE54A1" w:rsidRDefault="00183866" w:rsidP="00183866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Организация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866" w:rsidRPr="00EE54A1" w:rsidRDefault="00531465" w:rsidP="0053146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183866"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И</w:t>
            </w:r>
            <w:r w:rsidRPr="00183866">
              <w:rPr>
                <w:sz w:val="24"/>
                <w:szCs w:val="24"/>
              </w:rPr>
              <w:t>нж</w:t>
            </w:r>
            <w:r>
              <w:rPr>
                <w:sz w:val="24"/>
                <w:szCs w:val="24"/>
              </w:rPr>
              <w:t>С</w:t>
            </w:r>
            <w:r w:rsidRPr="00183866">
              <w:rPr>
                <w:sz w:val="24"/>
                <w:szCs w:val="24"/>
              </w:rPr>
              <w:t>трой</w:t>
            </w:r>
            <w:r>
              <w:rPr>
                <w:sz w:val="24"/>
                <w:szCs w:val="24"/>
              </w:rPr>
              <w:t>К</w:t>
            </w:r>
            <w:r w:rsidRPr="00183866">
              <w:rPr>
                <w:sz w:val="24"/>
                <w:szCs w:val="24"/>
              </w:rPr>
              <w:t>апитал</w:t>
            </w:r>
            <w:proofErr w:type="spellEnd"/>
            <w:r w:rsidR="00183866">
              <w:rPr>
                <w:sz w:val="24"/>
                <w:szCs w:val="24"/>
              </w:rPr>
              <w:t>» (</w:t>
            </w:r>
            <w:r w:rsidR="00183866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ООО «ИСК»</w:t>
            </w:r>
            <w:r w:rsidR="00183866">
              <w:rPr>
                <w:sz w:val="24"/>
                <w:szCs w:val="24"/>
              </w:rPr>
              <w:t>)</w:t>
            </w:r>
          </w:p>
        </w:tc>
      </w:tr>
      <w:tr w:rsidR="00183866" w:rsidRPr="00C375E5" w:rsidTr="00A12B3C">
        <w:trPr>
          <w:trHeight w:val="274"/>
        </w:trPr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EE54A1" w:rsidRDefault="00183866" w:rsidP="0018386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EE54A1" w:rsidRDefault="00183866" w:rsidP="00183866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EE54A1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866" w:rsidRPr="00C375E5" w:rsidRDefault="00183866" w:rsidP="00183866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 xml:space="preserve">197376, город Санкт-Петербург, </w:t>
            </w:r>
            <w:r w:rsidR="001C6E3A">
              <w:rPr>
                <w:sz w:val="24"/>
                <w:szCs w:val="24"/>
              </w:rPr>
              <w:br/>
            </w:r>
            <w:r w:rsidRPr="00183866">
              <w:rPr>
                <w:sz w:val="24"/>
                <w:szCs w:val="24"/>
              </w:rPr>
              <w:t xml:space="preserve">улица Академика Павлова, дом 14А, </w:t>
            </w:r>
            <w:r w:rsidR="001C6E3A">
              <w:rPr>
                <w:sz w:val="24"/>
                <w:szCs w:val="24"/>
              </w:rPr>
              <w:br/>
            </w:r>
            <w:r w:rsidRPr="00183866">
              <w:rPr>
                <w:sz w:val="24"/>
                <w:szCs w:val="24"/>
              </w:rPr>
              <w:t>литер А, офис 34-39</w:t>
            </w:r>
          </w:p>
        </w:tc>
      </w:tr>
      <w:tr w:rsidR="00183866" w:rsidRPr="00C375E5" w:rsidTr="00A12B3C">
        <w:trPr>
          <w:trHeight w:val="145"/>
        </w:trPr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EE54A1" w:rsidRDefault="00183866" w:rsidP="0018386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EE54A1" w:rsidRDefault="00183866" w:rsidP="00183866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Местонахождение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866" w:rsidRPr="00C375E5" w:rsidRDefault="001C6E3A" w:rsidP="00183866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1C6E3A">
              <w:rPr>
                <w:sz w:val="24"/>
                <w:szCs w:val="24"/>
              </w:rPr>
              <w:t xml:space="preserve">197376, город Санкт-Петербург, </w:t>
            </w:r>
            <w:r>
              <w:rPr>
                <w:sz w:val="24"/>
                <w:szCs w:val="24"/>
              </w:rPr>
              <w:br/>
            </w:r>
            <w:r w:rsidRPr="001C6E3A">
              <w:rPr>
                <w:sz w:val="24"/>
                <w:szCs w:val="24"/>
              </w:rPr>
              <w:t xml:space="preserve">улица Академика Павлова, дом 14А, </w:t>
            </w:r>
            <w:r>
              <w:rPr>
                <w:sz w:val="24"/>
                <w:szCs w:val="24"/>
              </w:rPr>
              <w:br/>
            </w:r>
            <w:r w:rsidRPr="001C6E3A">
              <w:rPr>
                <w:sz w:val="24"/>
                <w:szCs w:val="24"/>
              </w:rPr>
              <w:t>литер А, офис 34-39</w:t>
            </w:r>
          </w:p>
        </w:tc>
      </w:tr>
      <w:tr w:rsidR="00183866" w:rsidRPr="00EE54A1" w:rsidTr="00A12B3C">
        <w:trPr>
          <w:trHeight w:val="145"/>
        </w:trPr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EE54A1" w:rsidRDefault="00183866" w:rsidP="0018386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EE54A1" w:rsidRDefault="00183866" w:rsidP="00183866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Контактный телефон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866" w:rsidRPr="00EE54A1" w:rsidRDefault="00183866" w:rsidP="00183866">
            <w:pPr>
              <w:widowControl/>
              <w:tabs>
                <w:tab w:val="left" w:pos="65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78127401302</w:t>
            </w:r>
          </w:p>
        </w:tc>
      </w:tr>
      <w:tr w:rsidR="00183866" w:rsidRPr="00EE54A1" w:rsidTr="00A12B3C">
        <w:trPr>
          <w:trHeight w:val="145"/>
        </w:trPr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726FBB" w:rsidRDefault="00183866" w:rsidP="0018386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EE54A1" w:rsidRDefault="00183866" w:rsidP="00183866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866" w:rsidRPr="00EE54A1" w:rsidRDefault="00183866" w:rsidP="00183866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7814519060</w:t>
            </w:r>
          </w:p>
        </w:tc>
      </w:tr>
      <w:tr w:rsidR="00183866" w:rsidRPr="00EE54A1" w:rsidTr="00196A45">
        <w:trPr>
          <w:trHeight w:val="285"/>
        </w:trPr>
        <w:tc>
          <w:tcPr>
            <w:tcW w:w="2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726FBB" w:rsidRDefault="00183866" w:rsidP="0018386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866" w:rsidRPr="00EE54A1" w:rsidRDefault="00183866" w:rsidP="00183866">
            <w:pPr>
              <w:suppressAutoHyphens/>
              <w:spacing w:line="240" w:lineRule="auto"/>
              <w:ind w:firstLine="34"/>
              <w:rPr>
                <w:sz w:val="24"/>
                <w:szCs w:val="24"/>
                <w:lang w:eastAsia="en-US"/>
              </w:rPr>
            </w:pPr>
            <w:r w:rsidRPr="00EE54A1">
              <w:rPr>
                <w:sz w:val="24"/>
                <w:szCs w:val="24"/>
                <w:lang w:eastAsia="en-US"/>
              </w:rPr>
              <w:t>КПП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866" w:rsidRPr="00EE54A1" w:rsidRDefault="00183866" w:rsidP="0018386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4"/>
                <w:szCs w:val="24"/>
              </w:rPr>
            </w:pPr>
            <w:r w:rsidRPr="00183866">
              <w:rPr>
                <w:sz w:val="24"/>
                <w:szCs w:val="24"/>
              </w:rPr>
              <w:t>781301001</w:t>
            </w:r>
          </w:p>
        </w:tc>
      </w:tr>
    </w:tbl>
    <w:p w:rsidR="0078711B" w:rsidRPr="00EE54A1" w:rsidRDefault="0078711B" w:rsidP="0078711B">
      <w:pPr>
        <w:pStyle w:val="21"/>
        <w:widowControl/>
        <w:suppressAutoHyphens/>
        <w:rPr>
          <w:szCs w:val="24"/>
          <w:lang w:eastAsia="en-US"/>
        </w:rPr>
      </w:pPr>
    </w:p>
    <w:p w:rsidR="0078711B" w:rsidRPr="00E74597" w:rsidRDefault="0078711B" w:rsidP="0078711B">
      <w:pPr>
        <w:pStyle w:val="21"/>
        <w:widowControl/>
        <w:suppressAutoHyphens/>
        <w:ind w:firstLine="567"/>
        <w:rPr>
          <w:szCs w:val="24"/>
          <w:lang w:eastAsia="en-US"/>
        </w:rPr>
      </w:pPr>
      <w:r w:rsidRPr="00EE54A1">
        <w:rPr>
          <w:szCs w:val="24"/>
          <w:lang w:eastAsia="en-US"/>
        </w:rPr>
        <w:t>В соответствии со статьей 69 Закона комиссия рассмотрела</w:t>
      </w:r>
      <w:r>
        <w:rPr>
          <w:szCs w:val="24"/>
          <w:lang w:eastAsia="en-US"/>
        </w:rPr>
        <w:t xml:space="preserve"> заявки,</w:t>
      </w:r>
      <w:r w:rsidRPr="00EE54A1">
        <w:rPr>
          <w:szCs w:val="24"/>
          <w:lang w:eastAsia="en-US"/>
        </w:rPr>
        <w:t xml:space="preserve"> </w:t>
      </w:r>
      <w:r>
        <w:rPr>
          <w:szCs w:val="24"/>
          <w:lang w:eastAsia="en-US"/>
        </w:rPr>
        <w:t xml:space="preserve">информацию </w:t>
      </w:r>
      <w:r>
        <w:rPr>
          <w:szCs w:val="24"/>
          <w:lang w:eastAsia="en-US"/>
        </w:rPr>
        <w:br/>
        <w:t>и электронные документы</w:t>
      </w:r>
      <w:r w:rsidRPr="00EE54A1">
        <w:rPr>
          <w:szCs w:val="24"/>
          <w:lang w:eastAsia="en-US"/>
        </w:rPr>
        <w:t xml:space="preserve">, направленные оператором электронной площадки </w:t>
      </w:r>
      <w:r>
        <w:rPr>
          <w:szCs w:val="24"/>
          <w:lang w:eastAsia="en-US"/>
        </w:rPr>
        <w:br/>
      </w:r>
      <w:r w:rsidRPr="00EE54A1">
        <w:rPr>
          <w:szCs w:val="24"/>
          <w:lang w:eastAsia="en-US"/>
        </w:rPr>
        <w:t xml:space="preserve">в соответствии с частью 19 статьи 68 Закона, в части соответствия их требованиям, </w:t>
      </w:r>
      <w:r w:rsidRPr="009612E7">
        <w:rPr>
          <w:szCs w:val="24"/>
          <w:lang w:eastAsia="en-US"/>
        </w:rPr>
        <w:t>установленным документацией об электронном аукционе и приняла решения:</w:t>
      </w:r>
    </w:p>
    <w:p w:rsidR="0078711B" w:rsidRPr="0012488E" w:rsidRDefault="0078711B" w:rsidP="0078711B">
      <w:pPr>
        <w:widowControl/>
        <w:spacing w:line="240" w:lineRule="auto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Pr="001702DD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F07A9">
        <w:rPr>
          <w:sz w:val="24"/>
          <w:szCs w:val="24"/>
        </w:rPr>
        <w:t xml:space="preserve">Признать </w:t>
      </w:r>
      <w:r w:rsidRPr="00C71293">
        <w:rPr>
          <w:b/>
          <w:sz w:val="24"/>
          <w:szCs w:val="24"/>
        </w:rPr>
        <w:t>соответствующей</w:t>
      </w:r>
      <w:r w:rsidRPr="006F07A9">
        <w:rPr>
          <w:sz w:val="24"/>
          <w:szCs w:val="24"/>
        </w:rPr>
        <w:t xml:space="preserve"> </w:t>
      </w:r>
      <w:r w:rsidRPr="001C6E3A">
        <w:rPr>
          <w:b/>
          <w:sz w:val="24"/>
          <w:szCs w:val="24"/>
        </w:rPr>
        <w:t>требованиям</w:t>
      </w:r>
      <w:r w:rsidRPr="006F07A9">
        <w:rPr>
          <w:sz w:val="24"/>
          <w:szCs w:val="24"/>
        </w:rPr>
        <w:t xml:space="preserve">, установленным документацией </w:t>
      </w:r>
      <w:r>
        <w:rPr>
          <w:sz w:val="24"/>
          <w:szCs w:val="24"/>
        </w:rPr>
        <w:br/>
      </w:r>
      <w:r w:rsidRPr="006F07A9">
        <w:rPr>
          <w:sz w:val="24"/>
          <w:szCs w:val="24"/>
        </w:rPr>
        <w:t>об электронном аукционе</w:t>
      </w:r>
      <w:r>
        <w:rPr>
          <w:sz w:val="24"/>
          <w:szCs w:val="24"/>
        </w:rPr>
        <w:t xml:space="preserve"> и</w:t>
      </w:r>
      <w:r w:rsidRPr="006F07A9">
        <w:rPr>
          <w:sz w:val="24"/>
          <w:szCs w:val="24"/>
        </w:rPr>
        <w:t xml:space="preserve"> заявку участника электронного аукциона</w:t>
      </w:r>
      <w:r>
        <w:rPr>
          <w:sz w:val="24"/>
          <w:szCs w:val="24"/>
        </w:rPr>
        <w:t xml:space="preserve"> </w:t>
      </w:r>
      <w:r w:rsidR="001C6E3A" w:rsidRPr="001C6E3A">
        <w:rPr>
          <w:b/>
          <w:sz w:val="24"/>
          <w:szCs w:val="24"/>
        </w:rPr>
        <w:t xml:space="preserve">Общество </w:t>
      </w:r>
      <w:r w:rsidR="001C6E3A">
        <w:rPr>
          <w:b/>
          <w:sz w:val="24"/>
          <w:szCs w:val="24"/>
        </w:rPr>
        <w:br/>
      </w:r>
      <w:r w:rsidR="001C6E3A" w:rsidRPr="001C6E3A">
        <w:rPr>
          <w:b/>
          <w:sz w:val="24"/>
          <w:szCs w:val="24"/>
        </w:rPr>
        <w:t>с ограниченной ответственностью «Северная Пальмира»</w:t>
      </w:r>
      <w:r w:rsidR="001C6E3A">
        <w:rPr>
          <w:b/>
          <w:sz w:val="24"/>
          <w:szCs w:val="24"/>
        </w:rPr>
        <w:t xml:space="preserve"> </w:t>
      </w:r>
      <w:r w:rsidRPr="005F0E9B">
        <w:rPr>
          <w:sz w:val="24"/>
          <w:szCs w:val="24"/>
        </w:rPr>
        <w:t xml:space="preserve">с идентификационным номером </w:t>
      </w:r>
      <w:r w:rsidR="001C6E3A" w:rsidRPr="001C6E3A">
        <w:rPr>
          <w:b/>
          <w:sz w:val="24"/>
          <w:szCs w:val="24"/>
        </w:rPr>
        <w:t>EA-84021</w:t>
      </w:r>
      <w:r w:rsidRPr="005F0E9B">
        <w:rPr>
          <w:b/>
          <w:sz w:val="24"/>
          <w:szCs w:val="24"/>
        </w:rPr>
        <w:t>.</w:t>
      </w:r>
    </w:p>
    <w:p w:rsidR="0078711B" w:rsidRDefault="0078711B" w:rsidP="0078711B">
      <w:pPr>
        <w:widowControl/>
        <w:spacing w:line="240" w:lineRule="auto"/>
        <w:ind w:firstLine="567"/>
        <w:jc w:val="both"/>
        <w:rPr>
          <w:sz w:val="24"/>
          <w:szCs w:val="24"/>
        </w:rPr>
      </w:pPr>
    </w:p>
    <w:p w:rsidR="0078711B" w:rsidRDefault="0078711B" w:rsidP="0078711B">
      <w:pPr>
        <w:widowControl/>
        <w:spacing w:line="240" w:lineRule="auto"/>
        <w:ind w:left="284" w:firstLine="283"/>
        <w:jc w:val="center"/>
        <w:rPr>
          <w:sz w:val="24"/>
          <w:szCs w:val="24"/>
        </w:rPr>
      </w:pPr>
      <w:r w:rsidRPr="00EE54A1">
        <w:rPr>
          <w:sz w:val="24"/>
          <w:szCs w:val="24"/>
        </w:rPr>
        <w:t>Сведения о решении каждого члена комиссии:</w:t>
      </w:r>
    </w:p>
    <w:tbl>
      <w:tblPr>
        <w:tblW w:w="9498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35"/>
        <w:gridCol w:w="4678"/>
        <w:gridCol w:w="1985"/>
      </w:tblGrid>
      <w:tr w:rsidR="0078711B" w:rsidRPr="00726FBB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2A7D27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A7D27">
              <w:rPr>
                <w:b/>
                <w:bCs/>
                <w:sz w:val="24"/>
                <w:szCs w:val="24"/>
              </w:rPr>
              <w:t>ФИО</w:t>
            </w:r>
          </w:p>
          <w:p w:rsidR="0078711B" w:rsidRPr="002A7D27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A7D27">
              <w:rPr>
                <w:b/>
                <w:bCs/>
                <w:sz w:val="24"/>
                <w:szCs w:val="24"/>
              </w:rPr>
              <w:t>члена комиссии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2A7D27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A7D27">
              <w:rPr>
                <w:b/>
                <w:bCs/>
                <w:sz w:val="24"/>
                <w:szCs w:val="24"/>
              </w:rPr>
              <w:t xml:space="preserve">Решение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2A7D27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A7D27">
              <w:rPr>
                <w:b/>
                <w:bCs/>
                <w:sz w:val="24"/>
                <w:szCs w:val="24"/>
              </w:rPr>
              <w:t xml:space="preserve">Примечание </w:t>
            </w:r>
          </w:p>
        </w:tc>
      </w:tr>
      <w:tr w:rsidR="0078711B" w:rsidRPr="00726FBB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2A7D27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Никишина Наталия Евгеньевна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711B" w:rsidRPr="002A7D27" w:rsidRDefault="001C6E3A" w:rsidP="001C6E3A">
            <w:pPr>
              <w:ind w:firstLine="0"/>
              <w:rPr>
                <w:bCs/>
                <w:sz w:val="24"/>
                <w:szCs w:val="24"/>
                <w:lang w:eastAsia="en-US"/>
              </w:rPr>
            </w:pPr>
            <w:r w:rsidRPr="001C6E3A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1C6E3A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1C6E3A">
              <w:rPr>
                <w:sz w:val="24"/>
                <w:szCs w:val="24"/>
                <w:lang w:eastAsia="en-US"/>
              </w:rPr>
              <w:t xml:space="preserve"> </w:t>
            </w:r>
            <w:r w:rsidRPr="001C6E3A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1C6E3A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2A7D27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11B" w:rsidRPr="00726FBB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2A7D27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Яковлев Андрей Игоревич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711B" w:rsidRPr="002A7D27" w:rsidRDefault="0078711B" w:rsidP="002D11B5">
            <w:pPr>
              <w:ind w:firstLine="0"/>
              <w:rPr>
                <w:sz w:val="24"/>
                <w:szCs w:val="24"/>
                <w:lang w:eastAsia="en-US"/>
              </w:rPr>
            </w:pPr>
            <w:r w:rsidRPr="002A7D27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2A7D27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2A7D27">
              <w:rPr>
                <w:sz w:val="24"/>
                <w:szCs w:val="24"/>
                <w:lang w:eastAsia="en-US"/>
              </w:rPr>
              <w:t xml:space="preserve"> </w:t>
            </w:r>
            <w:r w:rsidRPr="002A7D27">
              <w:rPr>
                <w:bCs/>
                <w:sz w:val="24"/>
                <w:szCs w:val="24"/>
                <w:lang w:eastAsia="en-US"/>
              </w:rPr>
              <w:t>требования</w:t>
            </w:r>
            <w:r>
              <w:rPr>
                <w:bCs/>
                <w:sz w:val="24"/>
                <w:szCs w:val="24"/>
                <w:lang w:eastAsia="en-US"/>
              </w:rPr>
              <w:t xml:space="preserve">м, установленным документацией </w:t>
            </w:r>
            <w:r>
              <w:rPr>
                <w:bCs/>
                <w:sz w:val="24"/>
                <w:szCs w:val="24"/>
                <w:lang w:eastAsia="en-US"/>
              </w:rPr>
              <w:br/>
            </w:r>
            <w:r w:rsidRPr="002A7D27">
              <w:rPr>
                <w:bCs/>
                <w:sz w:val="24"/>
                <w:szCs w:val="24"/>
                <w:lang w:eastAsia="en-US"/>
              </w:rPr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2A7D27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11B" w:rsidRPr="00726FBB" w:rsidTr="002D11B5">
        <w:trPr>
          <w:trHeight w:val="995"/>
        </w:trPr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2A7D27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lastRenderedPageBreak/>
              <w:t>Богомолов Иван Леонидович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711B" w:rsidRPr="002A7D27" w:rsidRDefault="0078711B" w:rsidP="002D11B5">
            <w:pPr>
              <w:ind w:firstLine="0"/>
              <w:rPr>
                <w:bCs/>
                <w:sz w:val="24"/>
                <w:szCs w:val="24"/>
                <w:lang w:eastAsia="en-US"/>
              </w:rPr>
            </w:pPr>
            <w:r w:rsidRPr="002A7D27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2A7D27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2A7D27">
              <w:rPr>
                <w:sz w:val="24"/>
                <w:szCs w:val="24"/>
                <w:lang w:eastAsia="en-US"/>
              </w:rPr>
              <w:t xml:space="preserve"> </w:t>
            </w:r>
            <w:r w:rsidRPr="002A7D27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2A7D27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711B" w:rsidRPr="002A7D27" w:rsidRDefault="0078711B" w:rsidP="002D11B5">
            <w:pPr>
              <w:widowControl/>
              <w:spacing w:line="228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711B" w:rsidRPr="00726FBB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1C6E3A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 xml:space="preserve">Шатов Константин Валерьевич 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711B" w:rsidRPr="002A7D27" w:rsidRDefault="001C6E3A" w:rsidP="001C6E3A">
            <w:pPr>
              <w:ind w:firstLine="0"/>
              <w:rPr>
                <w:sz w:val="24"/>
                <w:szCs w:val="24"/>
                <w:lang w:eastAsia="en-US"/>
              </w:rPr>
            </w:pPr>
            <w:r w:rsidRPr="001C6E3A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1C6E3A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1C6E3A">
              <w:rPr>
                <w:sz w:val="24"/>
                <w:szCs w:val="24"/>
                <w:lang w:eastAsia="en-US"/>
              </w:rPr>
              <w:t xml:space="preserve"> </w:t>
            </w:r>
            <w:r w:rsidRPr="001C6E3A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1C6E3A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711B" w:rsidRPr="002A7D27" w:rsidRDefault="0078711B" w:rsidP="002D11B5">
            <w:pPr>
              <w:widowControl/>
              <w:spacing w:line="228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6E3A" w:rsidRPr="00726FBB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2A7D27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Крюкова Марина Васильевна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1C6E3A">
            <w:pPr>
              <w:ind w:firstLine="0"/>
              <w:rPr>
                <w:sz w:val="24"/>
                <w:szCs w:val="24"/>
                <w:lang w:eastAsia="en-US"/>
              </w:rPr>
            </w:pPr>
            <w:r w:rsidRPr="001C6E3A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1C6E3A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1C6E3A">
              <w:rPr>
                <w:sz w:val="24"/>
                <w:szCs w:val="24"/>
                <w:lang w:eastAsia="en-US"/>
              </w:rPr>
              <w:t xml:space="preserve"> </w:t>
            </w:r>
            <w:r w:rsidRPr="001C6E3A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1C6E3A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2D11B5">
            <w:pPr>
              <w:widowControl/>
              <w:spacing w:line="228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147D" w:rsidRDefault="0082147D" w:rsidP="0078711B">
      <w:pPr>
        <w:widowControl/>
        <w:spacing w:line="240" w:lineRule="auto"/>
        <w:ind w:firstLine="567"/>
        <w:jc w:val="both"/>
        <w:rPr>
          <w:b/>
          <w:sz w:val="24"/>
          <w:szCs w:val="24"/>
        </w:rPr>
      </w:pPr>
    </w:p>
    <w:p w:rsidR="0078711B" w:rsidRDefault="0078711B" w:rsidP="0078711B">
      <w:pPr>
        <w:widowControl/>
        <w:spacing w:line="240" w:lineRule="auto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1702DD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F07A9">
        <w:rPr>
          <w:sz w:val="24"/>
          <w:szCs w:val="24"/>
        </w:rPr>
        <w:t xml:space="preserve">Признать </w:t>
      </w:r>
      <w:r w:rsidRPr="001C6E3A">
        <w:rPr>
          <w:b/>
          <w:sz w:val="24"/>
          <w:szCs w:val="24"/>
        </w:rPr>
        <w:t>соответствующей требованиям</w:t>
      </w:r>
      <w:r w:rsidRPr="006F07A9">
        <w:rPr>
          <w:sz w:val="24"/>
          <w:szCs w:val="24"/>
        </w:rPr>
        <w:t xml:space="preserve">, установленным документацией </w:t>
      </w:r>
      <w:r>
        <w:rPr>
          <w:sz w:val="24"/>
          <w:szCs w:val="24"/>
        </w:rPr>
        <w:br/>
      </w:r>
      <w:r w:rsidRPr="006F07A9">
        <w:rPr>
          <w:sz w:val="24"/>
          <w:szCs w:val="24"/>
        </w:rPr>
        <w:t>об электронном аукционе заявку участника электронного аукциона</w:t>
      </w:r>
      <w:r>
        <w:rPr>
          <w:sz w:val="24"/>
          <w:szCs w:val="24"/>
        </w:rPr>
        <w:t xml:space="preserve"> </w:t>
      </w:r>
      <w:r w:rsidR="001C6E3A" w:rsidRPr="001C6E3A">
        <w:rPr>
          <w:b/>
          <w:sz w:val="24"/>
          <w:szCs w:val="24"/>
        </w:rPr>
        <w:t xml:space="preserve">Общество </w:t>
      </w:r>
      <w:r w:rsidR="001C6E3A">
        <w:rPr>
          <w:b/>
          <w:sz w:val="24"/>
          <w:szCs w:val="24"/>
        </w:rPr>
        <w:br/>
      </w:r>
      <w:r w:rsidR="001C6E3A" w:rsidRPr="001C6E3A">
        <w:rPr>
          <w:b/>
          <w:sz w:val="24"/>
          <w:szCs w:val="24"/>
        </w:rPr>
        <w:t>с ограниченной ответственностью «</w:t>
      </w:r>
      <w:proofErr w:type="spellStart"/>
      <w:r w:rsidR="001C6E3A" w:rsidRPr="001C6E3A">
        <w:rPr>
          <w:b/>
          <w:sz w:val="24"/>
          <w:szCs w:val="24"/>
        </w:rPr>
        <w:t>РуссЛифт</w:t>
      </w:r>
      <w:proofErr w:type="spellEnd"/>
      <w:r w:rsidR="001C6E3A" w:rsidRPr="001C6E3A">
        <w:rPr>
          <w:b/>
          <w:sz w:val="24"/>
          <w:szCs w:val="24"/>
        </w:rPr>
        <w:t>»</w:t>
      </w:r>
      <w:r w:rsidRPr="005F0E9B">
        <w:rPr>
          <w:b/>
          <w:sz w:val="24"/>
          <w:szCs w:val="24"/>
        </w:rPr>
        <w:t xml:space="preserve"> </w:t>
      </w:r>
      <w:r w:rsidRPr="005F0E9B">
        <w:rPr>
          <w:sz w:val="24"/>
          <w:szCs w:val="24"/>
        </w:rPr>
        <w:t>с</w:t>
      </w:r>
      <w:r w:rsidRPr="005F0E9B">
        <w:rPr>
          <w:b/>
          <w:sz w:val="24"/>
          <w:szCs w:val="24"/>
        </w:rPr>
        <w:t xml:space="preserve"> </w:t>
      </w:r>
      <w:r w:rsidRPr="005F0E9B">
        <w:rPr>
          <w:sz w:val="24"/>
          <w:szCs w:val="24"/>
        </w:rPr>
        <w:t xml:space="preserve">идентификационным номером </w:t>
      </w:r>
      <w:r w:rsidR="001C6E3A">
        <w:rPr>
          <w:sz w:val="24"/>
          <w:szCs w:val="24"/>
        </w:rPr>
        <w:br/>
      </w:r>
      <w:r w:rsidR="001C6E3A" w:rsidRPr="001C6E3A">
        <w:rPr>
          <w:b/>
          <w:sz w:val="24"/>
          <w:szCs w:val="24"/>
        </w:rPr>
        <w:t>EA-85251</w:t>
      </w:r>
      <w:r>
        <w:rPr>
          <w:b/>
          <w:sz w:val="24"/>
          <w:szCs w:val="24"/>
        </w:rPr>
        <w:t>.</w:t>
      </w:r>
    </w:p>
    <w:p w:rsidR="0078711B" w:rsidRPr="003750BE" w:rsidRDefault="0078711B" w:rsidP="0078711B">
      <w:pPr>
        <w:widowControl/>
        <w:spacing w:line="240" w:lineRule="auto"/>
        <w:ind w:left="284" w:firstLine="283"/>
        <w:jc w:val="center"/>
        <w:rPr>
          <w:sz w:val="24"/>
          <w:szCs w:val="24"/>
        </w:rPr>
      </w:pPr>
      <w:r w:rsidRPr="003750BE">
        <w:rPr>
          <w:sz w:val="24"/>
          <w:szCs w:val="24"/>
        </w:rPr>
        <w:t>Сведения о решении каждого члена комиссии:</w:t>
      </w:r>
    </w:p>
    <w:tbl>
      <w:tblPr>
        <w:tblW w:w="9498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35"/>
        <w:gridCol w:w="4678"/>
        <w:gridCol w:w="1985"/>
      </w:tblGrid>
      <w:tr w:rsidR="0078711B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3750BE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50BE">
              <w:rPr>
                <w:b/>
                <w:bCs/>
                <w:sz w:val="24"/>
                <w:szCs w:val="24"/>
              </w:rPr>
              <w:t>ФИО</w:t>
            </w:r>
          </w:p>
          <w:p w:rsidR="0078711B" w:rsidRPr="003750BE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50BE">
              <w:rPr>
                <w:b/>
                <w:bCs/>
                <w:sz w:val="24"/>
                <w:szCs w:val="24"/>
              </w:rPr>
              <w:t>члена комиссии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3750BE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50BE">
              <w:rPr>
                <w:b/>
                <w:bCs/>
                <w:sz w:val="24"/>
                <w:szCs w:val="24"/>
              </w:rPr>
              <w:t xml:space="preserve">Решение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711B" w:rsidRPr="003750BE" w:rsidRDefault="0078711B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50BE">
              <w:rPr>
                <w:b/>
                <w:bCs/>
                <w:sz w:val="24"/>
                <w:szCs w:val="24"/>
              </w:rPr>
              <w:t xml:space="preserve">Примечание </w:t>
            </w:r>
          </w:p>
        </w:tc>
      </w:tr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2A7D27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Никишина Наталия Евгеньевна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1C6E3A">
            <w:pPr>
              <w:ind w:firstLine="0"/>
              <w:rPr>
                <w:bCs/>
                <w:sz w:val="24"/>
                <w:szCs w:val="24"/>
                <w:lang w:eastAsia="en-US"/>
              </w:rPr>
            </w:pPr>
            <w:r w:rsidRPr="001C6E3A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1C6E3A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1C6E3A">
              <w:rPr>
                <w:sz w:val="24"/>
                <w:szCs w:val="24"/>
                <w:lang w:eastAsia="en-US"/>
              </w:rPr>
              <w:t xml:space="preserve"> </w:t>
            </w:r>
            <w:r w:rsidRPr="001C6E3A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1C6E3A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3750BE" w:rsidRDefault="001C6E3A" w:rsidP="001C6E3A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2A7D27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Яковлев Андрей Игоревич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1C6E3A">
            <w:pPr>
              <w:ind w:firstLine="0"/>
              <w:rPr>
                <w:sz w:val="24"/>
                <w:szCs w:val="24"/>
                <w:lang w:eastAsia="en-US"/>
              </w:rPr>
            </w:pPr>
            <w:r w:rsidRPr="002A7D27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2A7D27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2A7D27">
              <w:rPr>
                <w:sz w:val="24"/>
                <w:szCs w:val="24"/>
                <w:lang w:eastAsia="en-US"/>
              </w:rPr>
              <w:t xml:space="preserve"> </w:t>
            </w:r>
            <w:r w:rsidRPr="002A7D27">
              <w:rPr>
                <w:bCs/>
                <w:sz w:val="24"/>
                <w:szCs w:val="24"/>
                <w:lang w:eastAsia="en-US"/>
              </w:rPr>
              <w:t>требования</w:t>
            </w:r>
            <w:r>
              <w:rPr>
                <w:bCs/>
                <w:sz w:val="24"/>
                <w:szCs w:val="24"/>
                <w:lang w:eastAsia="en-US"/>
              </w:rPr>
              <w:t xml:space="preserve">м, установленным документацией </w:t>
            </w:r>
            <w:r>
              <w:rPr>
                <w:bCs/>
                <w:sz w:val="24"/>
                <w:szCs w:val="24"/>
                <w:lang w:eastAsia="en-US"/>
              </w:rPr>
              <w:br/>
            </w:r>
            <w:r w:rsidRPr="002A7D27">
              <w:rPr>
                <w:bCs/>
                <w:sz w:val="24"/>
                <w:szCs w:val="24"/>
                <w:lang w:eastAsia="en-US"/>
              </w:rPr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3750BE" w:rsidRDefault="001C6E3A" w:rsidP="001C6E3A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2A7D27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Богомолов Иван Леонидович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1C6E3A">
            <w:pPr>
              <w:ind w:firstLine="0"/>
              <w:rPr>
                <w:bCs/>
                <w:sz w:val="24"/>
                <w:szCs w:val="24"/>
                <w:lang w:eastAsia="en-US"/>
              </w:rPr>
            </w:pPr>
            <w:r w:rsidRPr="002A7D27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2A7D27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2A7D27">
              <w:rPr>
                <w:sz w:val="24"/>
                <w:szCs w:val="24"/>
                <w:lang w:eastAsia="en-US"/>
              </w:rPr>
              <w:t xml:space="preserve"> </w:t>
            </w:r>
            <w:r w:rsidRPr="002A7D27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2A7D27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3750BE" w:rsidRDefault="001C6E3A" w:rsidP="001C6E3A">
            <w:pPr>
              <w:widowControl/>
              <w:spacing w:line="228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1C6E3A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 xml:space="preserve">Шатов Константин Валерьевич 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1C6E3A">
            <w:pPr>
              <w:ind w:firstLine="0"/>
              <w:rPr>
                <w:sz w:val="24"/>
                <w:szCs w:val="24"/>
                <w:lang w:eastAsia="en-US"/>
              </w:rPr>
            </w:pPr>
            <w:r w:rsidRPr="001C6E3A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1C6E3A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1C6E3A">
              <w:rPr>
                <w:sz w:val="24"/>
                <w:szCs w:val="24"/>
                <w:lang w:eastAsia="en-US"/>
              </w:rPr>
              <w:t xml:space="preserve"> </w:t>
            </w:r>
            <w:r w:rsidRPr="001C6E3A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1C6E3A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3750BE" w:rsidRDefault="001C6E3A" w:rsidP="001C6E3A">
            <w:pPr>
              <w:widowControl/>
              <w:spacing w:line="228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2A7D27" w:rsidRDefault="001C6E3A" w:rsidP="001C6E3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Крюкова Марина Васильевна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1C6E3A">
            <w:pPr>
              <w:ind w:firstLine="0"/>
              <w:rPr>
                <w:sz w:val="24"/>
                <w:szCs w:val="24"/>
                <w:lang w:eastAsia="en-US"/>
              </w:rPr>
            </w:pPr>
            <w:r w:rsidRPr="001C6E3A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1C6E3A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1C6E3A">
              <w:rPr>
                <w:sz w:val="24"/>
                <w:szCs w:val="24"/>
                <w:lang w:eastAsia="en-US"/>
              </w:rPr>
              <w:t xml:space="preserve"> </w:t>
            </w:r>
            <w:r w:rsidRPr="001C6E3A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1C6E3A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3750BE" w:rsidRDefault="001C6E3A" w:rsidP="001C6E3A">
            <w:pPr>
              <w:widowControl/>
              <w:spacing w:line="228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8711B" w:rsidRDefault="0078711B" w:rsidP="0078711B">
      <w:pPr>
        <w:widowControl/>
        <w:spacing w:line="240" w:lineRule="auto"/>
        <w:ind w:firstLine="0"/>
        <w:rPr>
          <w:sz w:val="24"/>
          <w:szCs w:val="24"/>
        </w:rPr>
      </w:pPr>
    </w:p>
    <w:p w:rsidR="001C6E3A" w:rsidRDefault="001C6E3A" w:rsidP="001C6E3A">
      <w:pPr>
        <w:widowControl/>
        <w:spacing w:line="240" w:lineRule="auto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1702DD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F07A9">
        <w:rPr>
          <w:sz w:val="24"/>
          <w:szCs w:val="24"/>
        </w:rPr>
        <w:t xml:space="preserve">Признать </w:t>
      </w:r>
      <w:r w:rsidRPr="001C6E3A">
        <w:rPr>
          <w:b/>
          <w:sz w:val="24"/>
          <w:szCs w:val="24"/>
        </w:rPr>
        <w:t>соответствующей требованиям</w:t>
      </w:r>
      <w:r w:rsidRPr="006F07A9">
        <w:rPr>
          <w:sz w:val="24"/>
          <w:szCs w:val="24"/>
        </w:rPr>
        <w:t xml:space="preserve">, установленным документацией </w:t>
      </w:r>
      <w:r>
        <w:rPr>
          <w:sz w:val="24"/>
          <w:szCs w:val="24"/>
        </w:rPr>
        <w:br/>
      </w:r>
      <w:r w:rsidRPr="006F07A9">
        <w:rPr>
          <w:sz w:val="24"/>
          <w:szCs w:val="24"/>
        </w:rPr>
        <w:t>об электронном аукционе заявку участника электронного аукциона</w:t>
      </w:r>
      <w:r>
        <w:rPr>
          <w:sz w:val="24"/>
          <w:szCs w:val="24"/>
        </w:rPr>
        <w:t xml:space="preserve"> </w:t>
      </w:r>
      <w:r w:rsidRPr="001C6E3A">
        <w:rPr>
          <w:b/>
          <w:sz w:val="24"/>
          <w:szCs w:val="24"/>
        </w:rPr>
        <w:t xml:space="preserve">Общество </w:t>
      </w:r>
      <w:r>
        <w:rPr>
          <w:b/>
          <w:sz w:val="24"/>
          <w:szCs w:val="24"/>
        </w:rPr>
        <w:br/>
      </w:r>
      <w:r w:rsidRPr="001C6E3A">
        <w:rPr>
          <w:b/>
          <w:sz w:val="24"/>
          <w:szCs w:val="24"/>
        </w:rPr>
        <w:t>с ограниченной ответственностью «</w:t>
      </w:r>
      <w:proofErr w:type="spellStart"/>
      <w:r w:rsidRPr="001C6E3A">
        <w:rPr>
          <w:b/>
          <w:sz w:val="24"/>
          <w:szCs w:val="24"/>
        </w:rPr>
        <w:t>ИнжСтройКапитал</w:t>
      </w:r>
      <w:proofErr w:type="spellEnd"/>
      <w:r w:rsidRPr="001C6E3A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</w:t>
      </w:r>
      <w:r w:rsidRPr="005F0E9B">
        <w:rPr>
          <w:sz w:val="24"/>
          <w:szCs w:val="24"/>
        </w:rPr>
        <w:t>с</w:t>
      </w:r>
      <w:r w:rsidRPr="005F0E9B">
        <w:rPr>
          <w:b/>
          <w:sz w:val="24"/>
          <w:szCs w:val="24"/>
        </w:rPr>
        <w:t xml:space="preserve"> </w:t>
      </w:r>
      <w:r w:rsidRPr="005F0E9B">
        <w:rPr>
          <w:sz w:val="24"/>
          <w:szCs w:val="24"/>
        </w:rPr>
        <w:t xml:space="preserve">идентификационным номером </w:t>
      </w:r>
      <w:r w:rsidRPr="001C6E3A">
        <w:rPr>
          <w:b/>
          <w:sz w:val="24"/>
          <w:szCs w:val="24"/>
        </w:rPr>
        <w:t>EA-85405</w:t>
      </w:r>
      <w:r>
        <w:rPr>
          <w:b/>
          <w:sz w:val="24"/>
          <w:szCs w:val="24"/>
        </w:rPr>
        <w:t>.</w:t>
      </w:r>
    </w:p>
    <w:p w:rsidR="001C6E3A" w:rsidRPr="003750BE" w:rsidRDefault="001C6E3A" w:rsidP="001C6E3A">
      <w:pPr>
        <w:widowControl/>
        <w:spacing w:line="240" w:lineRule="auto"/>
        <w:ind w:left="284" w:firstLine="283"/>
        <w:jc w:val="center"/>
        <w:rPr>
          <w:sz w:val="24"/>
          <w:szCs w:val="24"/>
        </w:rPr>
      </w:pPr>
      <w:r w:rsidRPr="003750BE">
        <w:rPr>
          <w:sz w:val="24"/>
          <w:szCs w:val="24"/>
        </w:rPr>
        <w:t>Сведения о решении каждого члена комиссии:</w:t>
      </w:r>
    </w:p>
    <w:tbl>
      <w:tblPr>
        <w:tblW w:w="9498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35"/>
        <w:gridCol w:w="4678"/>
        <w:gridCol w:w="1985"/>
      </w:tblGrid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3750BE" w:rsidRDefault="001C6E3A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50BE">
              <w:rPr>
                <w:b/>
                <w:bCs/>
                <w:sz w:val="24"/>
                <w:szCs w:val="24"/>
              </w:rPr>
              <w:t>ФИО</w:t>
            </w:r>
          </w:p>
          <w:p w:rsidR="001C6E3A" w:rsidRPr="003750BE" w:rsidRDefault="001C6E3A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50BE">
              <w:rPr>
                <w:b/>
                <w:bCs/>
                <w:sz w:val="24"/>
                <w:szCs w:val="24"/>
              </w:rPr>
              <w:t>члена комиссии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3750BE" w:rsidRDefault="001C6E3A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50BE">
              <w:rPr>
                <w:b/>
                <w:bCs/>
                <w:sz w:val="24"/>
                <w:szCs w:val="24"/>
              </w:rPr>
              <w:t xml:space="preserve">Решение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3750BE" w:rsidRDefault="001C6E3A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50BE">
              <w:rPr>
                <w:b/>
                <w:bCs/>
                <w:sz w:val="24"/>
                <w:szCs w:val="24"/>
              </w:rPr>
              <w:t xml:space="preserve">Примечание </w:t>
            </w:r>
          </w:p>
        </w:tc>
      </w:tr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2A7D27" w:rsidRDefault="001C6E3A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Никишина Наталия Евгеньевна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2D11B5">
            <w:pPr>
              <w:ind w:firstLine="0"/>
              <w:rPr>
                <w:bCs/>
                <w:sz w:val="24"/>
                <w:szCs w:val="24"/>
                <w:lang w:eastAsia="en-US"/>
              </w:rPr>
            </w:pPr>
            <w:r w:rsidRPr="001C6E3A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1C6E3A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1C6E3A">
              <w:rPr>
                <w:sz w:val="24"/>
                <w:szCs w:val="24"/>
                <w:lang w:eastAsia="en-US"/>
              </w:rPr>
              <w:t xml:space="preserve"> </w:t>
            </w:r>
            <w:r w:rsidRPr="001C6E3A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1C6E3A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3750BE" w:rsidRDefault="001C6E3A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2A7D27" w:rsidRDefault="001C6E3A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Яковлев Андрей Игоревич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2D11B5">
            <w:pPr>
              <w:ind w:firstLine="0"/>
              <w:rPr>
                <w:sz w:val="24"/>
                <w:szCs w:val="24"/>
                <w:lang w:eastAsia="en-US"/>
              </w:rPr>
            </w:pPr>
            <w:r w:rsidRPr="002A7D27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2A7D27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2A7D27">
              <w:rPr>
                <w:sz w:val="24"/>
                <w:szCs w:val="24"/>
                <w:lang w:eastAsia="en-US"/>
              </w:rPr>
              <w:t xml:space="preserve"> </w:t>
            </w:r>
            <w:r w:rsidRPr="002A7D27">
              <w:rPr>
                <w:bCs/>
                <w:sz w:val="24"/>
                <w:szCs w:val="24"/>
                <w:lang w:eastAsia="en-US"/>
              </w:rPr>
              <w:t>требования</w:t>
            </w:r>
            <w:r>
              <w:rPr>
                <w:bCs/>
                <w:sz w:val="24"/>
                <w:szCs w:val="24"/>
                <w:lang w:eastAsia="en-US"/>
              </w:rPr>
              <w:t xml:space="preserve">м, установленным документацией </w:t>
            </w:r>
            <w:r>
              <w:rPr>
                <w:bCs/>
                <w:sz w:val="24"/>
                <w:szCs w:val="24"/>
                <w:lang w:eastAsia="en-US"/>
              </w:rPr>
              <w:br/>
            </w:r>
            <w:r w:rsidRPr="002A7D27">
              <w:rPr>
                <w:bCs/>
                <w:sz w:val="24"/>
                <w:szCs w:val="24"/>
                <w:lang w:eastAsia="en-US"/>
              </w:rPr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3750BE" w:rsidRDefault="001C6E3A" w:rsidP="002D11B5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2A7D27" w:rsidRDefault="001C6E3A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Богомолов Иван Леонидович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2D11B5">
            <w:pPr>
              <w:ind w:firstLine="0"/>
              <w:rPr>
                <w:bCs/>
                <w:sz w:val="24"/>
                <w:szCs w:val="24"/>
                <w:lang w:eastAsia="en-US"/>
              </w:rPr>
            </w:pPr>
            <w:r w:rsidRPr="002A7D27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2A7D27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2A7D27">
              <w:rPr>
                <w:sz w:val="24"/>
                <w:szCs w:val="24"/>
                <w:lang w:eastAsia="en-US"/>
              </w:rPr>
              <w:t xml:space="preserve"> </w:t>
            </w:r>
            <w:r w:rsidRPr="002A7D27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2A7D27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3750BE" w:rsidRDefault="001C6E3A" w:rsidP="002D11B5">
            <w:pPr>
              <w:widowControl/>
              <w:spacing w:line="228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6E3A" w:rsidRPr="003750BE" w:rsidTr="002D11B5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1C6E3A" w:rsidRDefault="001C6E3A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lastRenderedPageBreak/>
              <w:t xml:space="preserve">Шатов Константин Валерьевич 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2D11B5">
            <w:pPr>
              <w:ind w:firstLine="0"/>
              <w:rPr>
                <w:sz w:val="24"/>
                <w:szCs w:val="24"/>
                <w:lang w:eastAsia="en-US"/>
              </w:rPr>
            </w:pPr>
            <w:r w:rsidRPr="001C6E3A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1C6E3A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1C6E3A">
              <w:rPr>
                <w:sz w:val="24"/>
                <w:szCs w:val="24"/>
                <w:lang w:eastAsia="en-US"/>
              </w:rPr>
              <w:t xml:space="preserve"> </w:t>
            </w:r>
            <w:r w:rsidRPr="001C6E3A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1C6E3A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3750BE" w:rsidRDefault="001C6E3A" w:rsidP="002D11B5">
            <w:pPr>
              <w:widowControl/>
              <w:spacing w:line="228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6E3A" w:rsidRPr="003750BE" w:rsidTr="008F4AD4">
        <w:trPr>
          <w:trHeight w:val="966"/>
        </w:trPr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6E3A" w:rsidRPr="002A7D27" w:rsidRDefault="001C6E3A" w:rsidP="002D11B5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C6E3A">
              <w:rPr>
                <w:bCs/>
                <w:sz w:val="24"/>
                <w:szCs w:val="24"/>
              </w:rPr>
              <w:t>Крюкова Марина Васильевна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2A7D27" w:rsidRDefault="001C6E3A" w:rsidP="002D11B5">
            <w:pPr>
              <w:ind w:firstLine="0"/>
              <w:rPr>
                <w:sz w:val="24"/>
                <w:szCs w:val="24"/>
                <w:lang w:eastAsia="en-US"/>
              </w:rPr>
            </w:pPr>
            <w:r w:rsidRPr="001C6E3A">
              <w:rPr>
                <w:sz w:val="24"/>
                <w:szCs w:val="24"/>
                <w:lang w:eastAsia="en-US"/>
              </w:rPr>
              <w:t xml:space="preserve">«За». Заявка </w:t>
            </w:r>
            <w:r w:rsidRPr="001C6E3A">
              <w:rPr>
                <w:b/>
                <w:sz w:val="24"/>
                <w:szCs w:val="24"/>
                <w:lang w:eastAsia="en-US"/>
              </w:rPr>
              <w:t>соответствует</w:t>
            </w:r>
            <w:r w:rsidRPr="001C6E3A">
              <w:rPr>
                <w:sz w:val="24"/>
                <w:szCs w:val="24"/>
                <w:lang w:eastAsia="en-US"/>
              </w:rPr>
              <w:t xml:space="preserve"> </w:t>
            </w:r>
            <w:r w:rsidRPr="001C6E3A">
              <w:rPr>
                <w:bCs/>
                <w:sz w:val="24"/>
                <w:szCs w:val="24"/>
                <w:lang w:eastAsia="en-US"/>
              </w:rPr>
              <w:t xml:space="preserve">требованиям, установленным документацией </w:t>
            </w:r>
            <w:r w:rsidRPr="001C6E3A">
              <w:rPr>
                <w:bCs/>
                <w:sz w:val="24"/>
                <w:szCs w:val="24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6E3A" w:rsidRPr="003750BE" w:rsidRDefault="001C6E3A" w:rsidP="002D11B5">
            <w:pPr>
              <w:widowControl/>
              <w:spacing w:line="228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C6E3A" w:rsidRPr="003750BE" w:rsidRDefault="001C6E3A" w:rsidP="001C6E3A">
      <w:pPr>
        <w:widowControl/>
        <w:spacing w:line="240" w:lineRule="auto"/>
        <w:ind w:firstLine="0"/>
        <w:rPr>
          <w:sz w:val="24"/>
          <w:szCs w:val="24"/>
        </w:rPr>
      </w:pPr>
    </w:p>
    <w:p w:rsidR="0078711B" w:rsidRPr="00ED09E0" w:rsidRDefault="008F4AD4" w:rsidP="0078711B">
      <w:pPr>
        <w:suppressAutoHyphens/>
        <w:spacing w:line="240" w:lineRule="auto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78711B" w:rsidRPr="00ED09E0">
        <w:rPr>
          <w:b/>
          <w:sz w:val="24"/>
          <w:szCs w:val="24"/>
        </w:rPr>
        <w:t xml:space="preserve">. </w:t>
      </w:r>
      <w:r w:rsidR="0078711B" w:rsidRPr="00ED09E0">
        <w:rPr>
          <w:sz w:val="24"/>
          <w:szCs w:val="24"/>
        </w:rPr>
        <w:t>По результатам рассмотрения заявок было выявлено, что требованиям документации об эл</w:t>
      </w:r>
      <w:r w:rsidR="0078711B">
        <w:rPr>
          <w:sz w:val="24"/>
          <w:szCs w:val="24"/>
        </w:rPr>
        <w:t>ектронном аукционе соответствует следующая заявка</w:t>
      </w:r>
      <w:r w:rsidR="0078711B" w:rsidRPr="00ED09E0">
        <w:rPr>
          <w:sz w:val="24"/>
          <w:szCs w:val="24"/>
        </w:rPr>
        <w:t xml:space="preserve"> на участие </w:t>
      </w:r>
      <w:r w:rsidR="0078711B" w:rsidRPr="00ED09E0">
        <w:rPr>
          <w:sz w:val="24"/>
          <w:szCs w:val="24"/>
        </w:rPr>
        <w:br/>
        <w:t>в электронном аукционе:</w:t>
      </w:r>
    </w:p>
    <w:p w:rsidR="0078711B" w:rsidRPr="00ED09E0" w:rsidRDefault="0078711B" w:rsidP="0078711B">
      <w:pPr>
        <w:suppressAutoHyphens/>
        <w:spacing w:line="240" w:lineRule="auto"/>
        <w:ind w:firstLine="567"/>
        <w:jc w:val="both"/>
        <w:rPr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3"/>
        <w:gridCol w:w="5291"/>
        <w:gridCol w:w="2434"/>
      </w:tblGrid>
      <w:tr w:rsidR="0078711B" w:rsidRPr="00ED09E0" w:rsidTr="002D11B5">
        <w:trPr>
          <w:trHeight w:val="1010"/>
        </w:trPr>
        <w:tc>
          <w:tcPr>
            <w:tcW w:w="1773" w:type="dxa"/>
            <w:vAlign w:val="center"/>
          </w:tcPr>
          <w:p w:rsidR="0078711B" w:rsidRPr="00ED09E0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ED09E0">
              <w:rPr>
                <w:sz w:val="24"/>
                <w:szCs w:val="24"/>
              </w:rPr>
              <w:t>Место</w:t>
            </w:r>
          </w:p>
          <w:p w:rsidR="0078711B" w:rsidRPr="00ED09E0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ED09E0">
              <w:rPr>
                <w:sz w:val="24"/>
                <w:szCs w:val="24"/>
              </w:rPr>
              <w:t>(в порядке ранжирования)</w:t>
            </w:r>
          </w:p>
        </w:tc>
        <w:tc>
          <w:tcPr>
            <w:tcW w:w="5291" w:type="dxa"/>
            <w:vAlign w:val="center"/>
          </w:tcPr>
          <w:p w:rsidR="0078711B" w:rsidRPr="00ED09E0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ED09E0">
              <w:rPr>
                <w:sz w:val="24"/>
                <w:szCs w:val="24"/>
              </w:rPr>
              <w:t>Наименование участника, ИНН</w:t>
            </w:r>
          </w:p>
        </w:tc>
        <w:tc>
          <w:tcPr>
            <w:tcW w:w="2434" w:type="dxa"/>
            <w:vAlign w:val="center"/>
          </w:tcPr>
          <w:p w:rsidR="0078711B" w:rsidRPr="00ED09E0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ED09E0">
              <w:rPr>
                <w:sz w:val="24"/>
                <w:szCs w:val="24"/>
              </w:rPr>
              <w:t>Идентификационным номер заявки</w:t>
            </w:r>
          </w:p>
        </w:tc>
      </w:tr>
      <w:tr w:rsidR="0078711B" w:rsidRPr="00ED09E0" w:rsidTr="002D11B5">
        <w:trPr>
          <w:trHeight w:val="711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1B" w:rsidRPr="00ED09E0" w:rsidRDefault="0078711B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1B" w:rsidRPr="005E5582" w:rsidRDefault="000B1A99" w:rsidP="002D11B5">
            <w:pPr>
              <w:jc w:val="center"/>
            </w:pPr>
            <w:r w:rsidRPr="000B1A99">
              <w:rPr>
                <w:sz w:val="24"/>
                <w:szCs w:val="24"/>
              </w:rPr>
              <w:t>Общество с ограниченной ответственностью «Северная Пальмира</w:t>
            </w:r>
            <w:proofErr w:type="gramStart"/>
            <w:r w:rsidRPr="000B1A99">
              <w:rPr>
                <w:sz w:val="24"/>
                <w:szCs w:val="24"/>
              </w:rPr>
              <w:t>»</w:t>
            </w:r>
            <w:r w:rsidR="0078711B">
              <w:rPr>
                <w:sz w:val="24"/>
                <w:szCs w:val="24"/>
              </w:rPr>
              <w:t>,</w:t>
            </w:r>
            <w:r w:rsidR="0078711B">
              <w:rPr>
                <w:sz w:val="24"/>
                <w:szCs w:val="24"/>
              </w:rPr>
              <w:br/>
              <w:t>ИНН</w:t>
            </w:r>
            <w:proofErr w:type="gramEnd"/>
            <w:r w:rsidR="0078711B">
              <w:rPr>
                <w:sz w:val="24"/>
                <w:szCs w:val="24"/>
              </w:rPr>
              <w:t xml:space="preserve"> </w:t>
            </w:r>
            <w:r w:rsidRPr="000B1A99">
              <w:rPr>
                <w:color w:val="000000"/>
                <w:sz w:val="24"/>
                <w:szCs w:val="24"/>
              </w:rPr>
              <w:t>7814142991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1B" w:rsidRPr="00DB69C0" w:rsidRDefault="000B1A99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B1A99">
              <w:rPr>
                <w:sz w:val="24"/>
                <w:szCs w:val="24"/>
                <w:lang w:eastAsia="en-US"/>
              </w:rPr>
              <w:t>EA-84021</w:t>
            </w:r>
          </w:p>
        </w:tc>
      </w:tr>
      <w:tr w:rsidR="008F4AD4" w:rsidRPr="00ED09E0" w:rsidTr="002D11B5">
        <w:trPr>
          <w:trHeight w:val="711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D4" w:rsidRDefault="008F4AD4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D4" w:rsidRPr="000B1A99" w:rsidRDefault="008F4AD4" w:rsidP="008F4AD4">
            <w:pPr>
              <w:jc w:val="center"/>
              <w:rPr>
                <w:sz w:val="24"/>
                <w:szCs w:val="24"/>
              </w:rPr>
            </w:pPr>
            <w:r w:rsidRPr="008F4AD4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F4AD4">
              <w:rPr>
                <w:sz w:val="24"/>
                <w:szCs w:val="24"/>
              </w:rPr>
              <w:t>РуссЛифт</w:t>
            </w:r>
            <w:proofErr w:type="spellEnd"/>
            <w:r w:rsidRPr="008F4AD4">
              <w:rPr>
                <w:sz w:val="24"/>
                <w:szCs w:val="24"/>
              </w:rPr>
              <w:t xml:space="preserve">» </w:t>
            </w:r>
            <w:r w:rsidRPr="008F4AD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ИНН </w:t>
            </w:r>
            <w:r w:rsidRPr="008F4AD4">
              <w:rPr>
                <w:sz w:val="24"/>
                <w:szCs w:val="24"/>
              </w:rPr>
              <w:t>7810595729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D4" w:rsidRPr="000B1A99" w:rsidRDefault="008F4AD4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8F4AD4">
              <w:rPr>
                <w:sz w:val="24"/>
                <w:szCs w:val="24"/>
                <w:lang w:eastAsia="en-US"/>
              </w:rPr>
              <w:t>EA-85251</w:t>
            </w:r>
          </w:p>
        </w:tc>
      </w:tr>
      <w:tr w:rsidR="008F4AD4" w:rsidRPr="00ED09E0" w:rsidTr="002D11B5">
        <w:trPr>
          <w:trHeight w:val="711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D4" w:rsidRDefault="008F4AD4" w:rsidP="002D11B5">
            <w:pPr>
              <w:suppressAutoHyphens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D4" w:rsidRDefault="008F4AD4" w:rsidP="002D11B5">
            <w:pPr>
              <w:jc w:val="center"/>
              <w:rPr>
                <w:sz w:val="24"/>
                <w:szCs w:val="24"/>
              </w:rPr>
            </w:pPr>
            <w:r w:rsidRPr="008F4AD4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F4AD4">
              <w:rPr>
                <w:sz w:val="24"/>
                <w:szCs w:val="24"/>
              </w:rPr>
              <w:t>ИнжСтройКапитал</w:t>
            </w:r>
            <w:proofErr w:type="spellEnd"/>
            <w:r w:rsidRPr="008F4AD4">
              <w:rPr>
                <w:sz w:val="24"/>
                <w:szCs w:val="24"/>
              </w:rPr>
              <w:t>»</w:t>
            </w:r>
          </w:p>
          <w:p w:rsidR="008F4AD4" w:rsidRPr="000B1A99" w:rsidRDefault="008F4AD4" w:rsidP="002D1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183866">
              <w:rPr>
                <w:sz w:val="24"/>
                <w:szCs w:val="24"/>
              </w:rPr>
              <w:t>7814519060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D4" w:rsidRPr="000B1A99" w:rsidRDefault="008F4AD4" w:rsidP="002D11B5">
            <w:pPr>
              <w:suppressAutoHyphens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8F4AD4">
              <w:rPr>
                <w:sz w:val="24"/>
                <w:szCs w:val="24"/>
                <w:lang w:eastAsia="en-US"/>
              </w:rPr>
              <w:t>EA-85405</w:t>
            </w:r>
          </w:p>
        </w:tc>
      </w:tr>
    </w:tbl>
    <w:p w:rsidR="001C6E3A" w:rsidRDefault="001C6E3A" w:rsidP="0078711B">
      <w:pPr>
        <w:widowControl/>
        <w:spacing w:line="240" w:lineRule="auto"/>
        <w:ind w:firstLine="567"/>
        <w:jc w:val="both"/>
        <w:rPr>
          <w:b/>
          <w:sz w:val="24"/>
          <w:szCs w:val="24"/>
        </w:rPr>
      </w:pPr>
    </w:p>
    <w:p w:rsidR="0078711B" w:rsidRPr="00ED09E0" w:rsidRDefault="008F4AD4" w:rsidP="0078711B">
      <w:pPr>
        <w:suppressAutoHyphens/>
        <w:spacing w:line="240" w:lineRule="auto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78711B">
        <w:rPr>
          <w:b/>
          <w:sz w:val="24"/>
          <w:szCs w:val="24"/>
        </w:rPr>
        <w:t>.</w:t>
      </w:r>
      <w:r w:rsidR="0078711B" w:rsidRPr="00ED09E0">
        <w:rPr>
          <w:sz w:val="24"/>
          <w:szCs w:val="24"/>
        </w:rPr>
        <w:t xml:space="preserve"> </w:t>
      </w:r>
      <w:r w:rsidR="0078711B" w:rsidRPr="00DB69C0">
        <w:rPr>
          <w:sz w:val="24"/>
          <w:szCs w:val="24"/>
        </w:rPr>
        <w:t>В соответствии с частью 10 статьи 69 Закона признать победителем</w:t>
      </w:r>
      <w:r w:rsidR="0078711B" w:rsidRPr="00DB69C0">
        <w:rPr>
          <w:sz w:val="24"/>
          <w:szCs w:val="24"/>
        </w:rPr>
        <w:br/>
        <w:t>электронного аукциона участника электронного аукциона</w:t>
      </w:r>
      <w:r w:rsidR="0078711B" w:rsidRPr="006876BE">
        <w:rPr>
          <w:sz w:val="24"/>
          <w:szCs w:val="24"/>
        </w:rPr>
        <w:t xml:space="preserve"> </w:t>
      </w:r>
      <w:r w:rsidR="000B1A99" w:rsidRPr="000B1A99">
        <w:rPr>
          <w:b/>
          <w:sz w:val="24"/>
          <w:szCs w:val="24"/>
        </w:rPr>
        <w:t>Общество с ограниченной ответственностью «Северная Пальмира»</w:t>
      </w:r>
      <w:r w:rsidR="000B1A99">
        <w:rPr>
          <w:b/>
          <w:sz w:val="24"/>
          <w:szCs w:val="24"/>
        </w:rPr>
        <w:t xml:space="preserve">, </w:t>
      </w:r>
      <w:r w:rsidR="000B1A99" w:rsidRPr="000B1A99">
        <w:rPr>
          <w:b/>
          <w:sz w:val="24"/>
          <w:szCs w:val="24"/>
        </w:rPr>
        <w:t>ИНН 7814142991</w:t>
      </w:r>
      <w:r w:rsidR="0078711B" w:rsidRPr="006876BE">
        <w:rPr>
          <w:b/>
          <w:sz w:val="24"/>
          <w:szCs w:val="24"/>
        </w:rPr>
        <w:t xml:space="preserve"> </w:t>
      </w:r>
      <w:r w:rsidR="0078711B" w:rsidRPr="00DB69C0">
        <w:rPr>
          <w:sz w:val="24"/>
          <w:szCs w:val="24"/>
        </w:rPr>
        <w:t xml:space="preserve">с идентификационным номером заявки </w:t>
      </w:r>
      <w:r w:rsidR="000B1A99" w:rsidRPr="000B1A99">
        <w:rPr>
          <w:b/>
          <w:sz w:val="24"/>
          <w:szCs w:val="24"/>
        </w:rPr>
        <w:t>EA-84021</w:t>
      </w:r>
      <w:r w:rsidR="0078711B" w:rsidRPr="00DB69C0">
        <w:rPr>
          <w:b/>
          <w:sz w:val="24"/>
          <w:szCs w:val="24"/>
        </w:rPr>
        <w:t>.</w:t>
      </w:r>
    </w:p>
    <w:p w:rsidR="0078711B" w:rsidRDefault="008F4AD4" w:rsidP="0078711B">
      <w:pPr>
        <w:suppressAutoHyphens/>
        <w:spacing w:line="240" w:lineRule="auto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78711B" w:rsidRPr="00ED09E0">
        <w:rPr>
          <w:b/>
          <w:sz w:val="24"/>
          <w:szCs w:val="24"/>
        </w:rPr>
        <w:t>.</w:t>
      </w:r>
      <w:r w:rsidR="0078711B" w:rsidRPr="00ED09E0">
        <w:rPr>
          <w:sz w:val="24"/>
          <w:szCs w:val="24"/>
        </w:rPr>
        <w:t xml:space="preserve"> В соответствии с частью 10 статьи 83.2 Закона контракт заключается </w:t>
      </w:r>
      <w:r w:rsidR="0078711B" w:rsidRPr="00ED09E0">
        <w:rPr>
          <w:sz w:val="24"/>
          <w:szCs w:val="24"/>
        </w:rPr>
        <w:br/>
        <w:t>на условиях, указанных в документации и (или) извещении о закупке, заявке</w:t>
      </w:r>
      <w:r w:rsidR="0078711B" w:rsidRPr="00ED09E0">
        <w:rPr>
          <w:sz w:val="24"/>
          <w:szCs w:val="24"/>
        </w:rPr>
        <w:br/>
        <w:t xml:space="preserve">победителя электронной процедуры, по цене, предложенной </w:t>
      </w:r>
      <w:r w:rsidR="000B1A99" w:rsidRPr="000B1A99">
        <w:rPr>
          <w:b/>
          <w:sz w:val="24"/>
          <w:szCs w:val="24"/>
        </w:rPr>
        <w:t>Общество с ограниченной ответственностью «Северная Пальмира», ИНН 7814142991</w:t>
      </w:r>
      <w:r w:rsidR="0078711B" w:rsidRPr="006876BE">
        <w:rPr>
          <w:sz w:val="24"/>
          <w:szCs w:val="24"/>
        </w:rPr>
        <w:t>.</w:t>
      </w:r>
    </w:p>
    <w:p w:rsidR="0078711B" w:rsidRPr="00340F53" w:rsidRDefault="008F4AD4" w:rsidP="0078711B">
      <w:pPr>
        <w:suppressAutoHyphens/>
        <w:spacing w:line="240" w:lineRule="auto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78711B" w:rsidRPr="00ED09E0">
        <w:rPr>
          <w:b/>
          <w:sz w:val="24"/>
          <w:szCs w:val="24"/>
        </w:rPr>
        <w:t>.</w:t>
      </w:r>
      <w:r w:rsidR="0078711B" w:rsidRPr="00ED09E0">
        <w:rPr>
          <w:sz w:val="24"/>
          <w:szCs w:val="24"/>
        </w:rPr>
        <w:t xml:space="preserve"> </w:t>
      </w:r>
      <w:r w:rsidR="0078711B" w:rsidRPr="00ED09E0">
        <w:rPr>
          <w:bCs/>
          <w:sz w:val="24"/>
          <w:szCs w:val="24"/>
        </w:rPr>
        <w:t xml:space="preserve">Протокол </w:t>
      </w:r>
      <w:r w:rsidR="0078711B" w:rsidRPr="00340F53">
        <w:rPr>
          <w:sz w:val="24"/>
          <w:szCs w:val="24"/>
        </w:rPr>
        <w:t xml:space="preserve">подведения итогов электронного аукциона </w:t>
      </w:r>
      <w:r w:rsidR="0078711B" w:rsidRPr="00340F53">
        <w:rPr>
          <w:bCs/>
          <w:sz w:val="24"/>
          <w:szCs w:val="24"/>
        </w:rPr>
        <w:t xml:space="preserve">подлежит </w:t>
      </w:r>
      <w:r w:rsidR="0078711B" w:rsidRPr="00340F53">
        <w:rPr>
          <w:sz w:val="24"/>
          <w:szCs w:val="24"/>
        </w:rPr>
        <w:t xml:space="preserve">направлению оператору электронной площадки по адресу: </w:t>
      </w:r>
      <w:r w:rsidR="000B1A99" w:rsidRPr="000B1A99">
        <w:rPr>
          <w:sz w:val="24"/>
          <w:szCs w:val="24"/>
        </w:rPr>
        <w:t>https://gz.lot-online.ru</w:t>
      </w:r>
      <w:r w:rsidR="0078711B">
        <w:rPr>
          <w:sz w:val="24"/>
          <w:szCs w:val="24"/>
        </w:rPr>
        <w:t xml:space="preserve"> </w:t>
      </w:r>
      <w:r w:rsidR="0078711B" w:rsidRPr="00340F53">
        <w:rPr>
          <w:sz w:val="24"/>
          <w:szCs w:val="24"/>
        </w:rPr>
        <w:t>и размещению</w:t>
      </w:r>
      <w:r w:rsidR="0078711B" w:rsidRPr="00340F53">
        <w:rPr>
          <w:sz w:val="24"/>
          <w:szCs w:val="24"/>
        </w:rPr>
        <w:br/>
        <w:t>в единой информационной системе в порядке и сроки, установленные Законом.</w:t>
      </w:r>
    </w:p>
    <w:p w:rsidR="0078711B" w:rsidRPr="00340F53" w:rsidRDefault="0078711B" w:rsidP="0078711B">
      <w:pPr>
        <w:pStyle w:val="a6"/>
        <w:suppressAutoHyphens/>
        <w:spacing w:line="240" w:lineRule="auto"/>
        <w:ind w:left="0" w:firstLine="0"/>
        <w:contextualSpacing/>
        <w:jc w:val="both"/>
        <w:rPr>
          <w:sz w:val="24"/>
          <w:szCs w:val="24"/>
        </w:rPr>
      </w:pPr>
    </w:p>
    <w:p w:rsidR="0078711B" w:rsidRPr="00340F53" w:rsidRDefault="0078711B" w:rsidP="0078711B">
      <w:pPr>
        <w:tabs>
          <w:tab w:val="left" w:pos="7845"/>
        </w:tabs>
        <w:spacing w:line="228" w:lineRule="auto"/>
        <w:ind w:hanging="142"/>
        <w:rPr>
          <w:bCs/>
          <w:sz w:val="24"/>
          <w:szCs w:val="24"/>
        </w:rPr>
      </w:pPr>
      <w:r w:rsidRPr="00340F53">
        <w:rPr>
          <w:b/>
          <w:bCs/>
          <w:sz w:val="24"/>
          <w:szCs w:val="24"/>
        </w:rPr>
        <w:t>Подписи:</w:t>
      </w:r>
      <w:r w:rsidRPr="00340F53">
        <w:rPr>
          <w:bCs/>
          <w:sz w:val="24"/>
          <w:szCs w:val="24"/>
        </w:rPr>
        <w:t xml:space="preserve">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3510"/>
        <w:gridCol w:w="6096"/>
      </w:tblGrid>
      <w:tr w:rsidR="0078711B" w:rsidRPr="00E4774B" w:rsidTr="002D11B5">
        <w:tc>
          <w:tcPr>
            <w:tcW w:w="3510" w:type="dxa"/>
            <w:shd w:val="clear" w:color="auto" w:fill="auto"/>
          </w:tcPr>
          <w:p w:rsidR="0078711B" w:rsidRPr="00ED09E0" w:rsidRDefault="0078711B" w:rsidP="002D11B5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:rsidR="0078711B" w:rsidRPr="00ED09E0" w:rsidRDefault="0078711B" w:rsidP="002D11B5">
            <w:pPr>
              <w:tabs>
                <w:tab w:val="left" w:pos="7845"/>
              </w:tabs>
              <w:spacing w:line="228" w:lineRule="auto"/>
              <w:ind w:firstLine="0"/>
              <w:rPr>
                <w:sz w:val="24"/>
                <w:szCs w:val="24"/>
              </w:rPr>
            </w:pPr>
            <w:r w:rsidRPr="00ED09E0">
              <w:rPr>
                <w:sz w:val="24"/>
                <w:szCs w:val="24"/>
              </w:rPr>
              <w:t>________________/</w:t>
            </w:r>
            <w:r w:rsidR="000B1A99" w:rsidRPr="000B1A99">
              <w:rPr>
                <w:bCs/>
                <w:sz w:val="24"/>
                <w:szCs w:val="24"/>
              </w:rPr>
              <w:t xml:space="preserve"> Никишина Наталия Евгеньевна</w:t>
            </w:r>
            <w:r w:rsidR="000B1A99" w:rsidRPr="000B1A99">
              <w:rPr>
                <w:sz w:val="24"/>
                <w:szCs w:val="24"/>
              </w:rPr>
              <w:t xml:space="preserve"> </w:t>
            </w:r>
            <w:r w:rsidRPr="00ED09E0">
              <w:rPr>
                <w:sz w:val="24"/>
                <w:szCs w:val="24"/>
              </w:rPr>
              <w:t>/</w:t>
            </w:r>
          </w:p>
          <w:p w:rsidR="0078711B" w:rsidRPr="00ED09E0" w:rsidRDefault="0078711B" w:rsidP="002D11B5">
            <w:pPr>
              <w:tabs>
                <w:tab w:val="left" w:pos="7845"/>
              </w:tabs>
              <w:spacing w:line="228" w:lineRule="auto"/>
              <w:ind w:firstLine="0"/>
              <w:rPr>
                <w:sz w:val="24"/>
                <w:szCs w:val="24"/>
              </w:rPr>
            </w:pPr>
          </w:p>
          <w:p w:rsidR="0078711B" w:rsidRDefault="0078711B" w:rsidP="002D11B5">
            <w:pPr>
              <w:tabs>
                <w:tab w:val="left" w:pos="7845"/>
              </w:tabs>
              <w:spacing w:line="228" w:lineRule="auto"/>
              <w:ind w:firstLine="0"/>
              <w:rPr>
                <w:sz w:val="24"/>
                <w:szCs w:val="24"/>
              </w:rPr>
            </w:pPr>
            <w:r w:rsidRPr="00ED09E0">
              <w:rPr>
                <w:sz w:val="24"/>
                <w:szCs w:val="24"/>
              </w:rPr>
              <w:t>________________/</w:t>
            </w:r>
            <w:r w:rsidR="000B1A99" w:rsidRPr="000B1A99">
              <w:rPr>
                <w:bCs/>
                <w:sz w:val="24"/>
                <w:szCs w:val="24"/>
              </w:rPr>
              <w:t xml:space="preserve"> Яковлев Андрей Игоревич </w:t>
            </w:r>
            <w:r w:rsidRPr="00ED09E0">
              <w:rPr>
                <w:sz w:val="24"/>
                <w:szCs w:val="24"/>
              </w:rPr>
              <w:t>/</w:t>
            </w:r>
          </w:p>
          <w:p w:rsidR="0078711B" w:rsidRPr="00ED09E0" w:rsidRDefault="0078711B" w:rsidP="002D11B5">
            <w:pPr>
              <w:tabs>
                <w:tab w:val="left" w:pos="7845"/>
              </w:tabs>
              <w:spacing w:line="228" w:lineRule="auto"/>
              <w:ind w:firstLine="0"/>
              <w:rPr>
                <w:sz w:val="24"/>
                <w:szCs w:val="24"/>
              </w:rPr>
            </w:pPr>
          </w:p>
          <w:p w:rsidR="0078711B" w:rsidRPr="00ED09E0" w:rsidRDefault="0078711B" w:rsidP="002D11B5">
            <w:pPr>
              <w:widowControl/>
              <w:spacing w:line="228" w:lineRule="auto"/>
              <w:ind w:firstLine="0"/>
              <w:rPr>
                <w:sz w:val="24"/>
                <w:szCs w:val="24"/>
              </w:rPr>
            </w:pPr>
            <w:r w:rsidRPr="00ED09E0">
              <w:rPr>
                <w:sz w:val="24"/>
                <w:szCs w:val="24"/>
              </w:rPr>
              <w:t>________________/</w:t>
            </w:r>
            <w:r w:rsidR="000B1A99" w:rsidRPr="000B1A99">
              <w:rPr>
                <w:bCs/>
                <w:sz w:val="24"/>
                <w:szCs w:val="24"/>
              </w:rPr>
              <w:t xml:space="preserve"> Богомолов Иван Леонидович </w:t>
            </w:r>
            <w:r w:rsidRPr="00ED09E0">
              <w:rPr>
                <w:sz w:val="24"/>
                <w:szCs w:val="24"/>
              </w:rPr>
              <w:t>/</w:t>
            </w:r>
          </w:p>
          <w:p w:rsidR="0078711B" w:rsidRPr="00ED09E0" w:rsidRDefault="0078711B" w:rsidP="002D11B5">
            <w:pPr>
              <w:widowControl/>
              <w:spacing w:line="228" w:lineRule="auto"/>
              <w:ind w:firstLine="0"/>
              <w:rPr>
                <w:sz w:val="24"/>
                <w:szCs w:val="24"/>
              </w:rPr>
            </w:pPr>
          </w:p>
          <w:p w:rsidR="0078711B" w:rsidRPr="00D938D1" w:rsidRDefault="0078711B" w:rsidP="002D11B5">
            <w:pPr>
              <w:tabs>
                <w:tab w:val="left" w:pos="7845"/>
              </w:tabs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ED09E0">
              <w:rPr>
                <w:sz w:val="24"/>
                <w:szCs w:val="24"/>
              </w:rPr>
              <w:t>_</w:t>
            </w:r>
            <w:r w:rsidRPr="00ED09E0">
              <w:rPr>
                <w:bCs/>
                <w:sz w:val="24"/>
                <w:szCs w:val="24"/>
              </w:rPr>
              <w:t>_______________/</w:t>
            </w:r>
            <w:r w:rsidR="000B1A99" w:rsidRPr="000B1A99">
              <w:rPr>
                <w:bCs/>
                <w:sz w:val="24"/>
                <w:szCs w:val="24"/>
              </w:rPr>
              <w:t xml:space="preserve"> Шатов Константин Валерьевич </w:t>
            </w:r>
            <w:r w:rsidRPr="00ED09E0">
              <w:rPr>
                <w:bCs/>
                <w:sz w:val="24"/>
                <w:szCs w:val="24"/>
              </w:rPr>
              <w:t>/</w:t>
            </w:r>
          </w:p>
        </w:tc>
      </w:tr>
      <w:tr w:rsidR="000B1A99" w:rsidRPr="00E4774B" w:rsidTr="002D11B5">
        <w:tc>
          <w:tcPr>
            <w:tcW w:w="3510" w:type="dxa"/>
            <w:shd w:val="clear" w:color="auto" w:fill="auto"/>
          </w:tcPr>
          <w:p w:rsidR="000B1A99" w:rsidRPr="00ED09E0" w:rsidRDefault="000B1A99" w:rsidP="002D11B5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:rsidR="000B1A99" w:rsidRPr="00ED09E0" w:rsidRDefault="000B1A99" w:rsidP="002D11B5">
            <w:pPr>
              <w:tabs>
                <w:tab w:val="left" w:pos="7845"/>
              </w:tabs>
              <w:spacing w:line="228" w:lineRule="auto"/>
              <w:ind w:firstLine="0"/>
              <w:rPr>
                <w:sz w:val="24"/>
                <w:szCs w:val="24"/>
              </w:rPr>
            </w:pPr>
          </w:p>
        </w:tc>
      </w:tr>
      <w:tr w:rsidR="000B1A99" w:rsidRPr="00E4774B" w:rsidTr="002D11B5">
        <w:tc>
          <w:tcPr>
            <w:tcW w:w="3510" w:type="dxa"/>
            <w:shd w:val="clear" w:color="auto" w:fill="auto"/>
          </w:tcPr>
          <w:p w:rsidR="000B1A99" w:rsidRPr="00ED09E0" w:rsidRDefault="000B1A99" w:rsidP="002D11B5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:rsidR="000B1A99" w:rsidRDefault="000B1A99" w:rsidP="002D11B5">
            <w:pPr>
              <w:tabs>
                <w:tab w:val="left" w:pos="7845"/>
              </w:tabs>
              <w:spacing w:line="228" w:lineRule="auto"/>
              <w:ind w:firstLine="0"/>
              <w:rPr>
                <w:bCs/>
                <w:sz w:val="24"/>
                <w:szCs w:val="24"/>
              </w:rPr>
            </w:pPr>
            <w:r w:rsidRPr="000B1A99">
              <w:rPr>
                <w:sz w:val="24"/>
                <w:szCs w:val="24"/>
              </w:rPr>
              <w:t>_</w:t>
            </w:r>
            <w:r w:rsidRPr="000B1A99">
              <w:rPr>
                <w:bCs/>
                <w:sz w:val="24"/>
                <w:szCs w:val="24"/>
              </w:rPr>
              <w:t>_______________/ Крюкова Марина Васильевна /</w:t>
            </w:r>
          </w:p>
          <w:p w:rsidR="000B1A99" w:rsidRPr="00ED09E0" w:rsidRDefault="000B1A99" w:rsidP="002D11B5">
            <w:pPr>
              <w:tabs>
                <w:tab w:val="left" w:pos="7845"/>
              </w:tabs>
              <w:spacing w:line="228" w:lineRule="auto"/>
              <w:ind w:firstLine="0"/>
              <w:rPr>
                <w:sz w:val="24"/>
                <w:szCs w:val="24"/>
              </w:rPr>
            </w:pPr>
          </w:p>
        </w:tc>
      </w:tr>
    </w:tbl>
    <w:p w:rsidR="00D56FEA" w:rsidRDefault="00D56FEA" w:rsidP="008F4AD4">
      <w:pPr>
        <w:ind w:firstLine="0"/>
      </w:pPr>
    </w:p>
    <w:sectPr w:rsidR="00D56FEA" w:rsidSect="0078711B">
      <w:headerReference w:type="even" r:id="rId6"/>
      <w:headerReference w:type="default" r:id="rId7"/>
      <w:pgSz w:w="11900" w:h="16820"/>
      <w:pgMar w:top="1134" w:right="851" w:bottom="1134" w:left="1701" w:header="720" w:footer="720" w:gutter="0"/>
      <w:cols w:space="60"/>
      <w:noEndnote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BFF" w:rsidRDefault="004D3BFF">
      <w:pPr>
        <w:spacing w:line="240" w:lineRule="auto"/>
      </w:pPr>
      <w:r>
        <w:separator/>
      </w:r>
    </w:p>
  </w:endnote>
  <w:endnote w:type="continuationSeparator" w:id="0">
    <w:p w:rsidR="004D3BFF" w:rsidRDefault="004D3B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BFF" w:rsidRDefault="004D3BFF">
      <w:pPr>
        <w:spacing w:line="240" w:lineRule="auto"/>
      </w:pPr>
      <w:r>
        <w:separator/>
      </w:r>
    </w:p>
  </w:footnote>
  <w:footnote w:type="continuationSeparator" w:id="0">
    <w:p w:rsidR="004D3BFF" w:rsidRDefault="004D3B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1" w:rsidRDefault="0078711B" w:rsidP="001161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2181" w:rsidRDefault="00066FB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1" w:rsidRDefault="0078711B" w:rsidP="00274188">
    <w:pPr>
      <w:pStyle w:val="a3"/>
      <w:framePr w:wrap="around" w:vAnchor="text" w:hAnchor="page" w:x="5902" w:y="-59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6FBB">
      <w:rPr>
        <w:rStyle w:val="a5"/>
        <w:noProof/>
      </w:rPr>
      <w:t>3</w:t>
    </w:r>
    <w:r>
      <w:rPr>
        <w:rStyle w:val="a5"/>
      </w:rPr>
      <w:fldChar w:fldCharType="end"/>
    </w:r>
  </w:p>
  <w:p w:rsidR="00A42181" w:rsidRDefault="00066F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11B"/>
    <w:rsid w:val="00066FBB"/>
    <w:rsid w:val="000B1A99"/>
    <w:rsid w:val="00183866"/>
    <w:rsid w:val="001C6E3A"/>
    <w:rsid w:val="004D3BFF"/>
    <w:rsid w:val="00531465"/>
    <w:rsid w:val="0078711B"/>
    <w:rsid w:val="0082147D"/>
    <w:rsid w:val="008F4AD4"/>
    <w:rsid w:val="009E4E15"/>
    <w:rsid w:val="00A9488E"/>
    <w:rsid w:val="00BF28D3"/>
    <w:rsid w:val="00D5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C7F63-B32F-41DF-BFA3-8DE1F3283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11B"/>
    <w:pPr>
      <w:widowControl w:val="0"/>
      <w:autoSpaceDE w:val="0"/>
      <w:autoSpaceDN w:val="0"/>
      <w:adjustRightInd w:val="0"/>
      <w:spacing w:after="0" w:line="260" w:lineRule="auto"/>
      <w:ind w:firstLine="40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871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8711B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5">
    <w:name w:val="page number"/>
    <w:basedOn w:val="a0"/>
    <w:rsid w:val="0078711B"/>
  </w:style>
  <w:style w:type="paragraph" w:styleId="a6">
    <w:name w:val="List Paragraph"/>
    <w:basedOn w:val="a"/>
    <w:uiPriority w:val="34"/>
    <w:qFormat/>
    <w:rsid w:val="0078711B"/>
    <w:pPr>
      <w:ind w:left="708"/>
    </w:pPr>
  </w:style>
  <w:style w:type="character" w:customStyle="1" w:styleId="pinkbg">
    <w:name w:val="pinkbg"/>
    <w:rsid w:val="0078711B"/>
  </w:style>
  <w:style w:type="paragraph" w:customStyle="1" w:styleId="21">
    <w:name w:val="Основной текст 21"/>
    <w:basedOn w:val="a"/>
    <w:rsid w:val="0078711B"/>
    <w:pPr>
      <w:autoSpaceDE/>
      <w:autoSpaceDN/>
      <w:adjustRightInd/>
      <w:spacing w:line="240" w:lineRule="auto"/>
      <w:ind w:firstLine="0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1429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Синицкая Вероника Игоревна</dc:creator>
  <cp:keywords/>
  <dc:description/>
  <cp:lastModifiedBy>Синицкая Вероника Игоревна</cp:lastModifiedBy>
  <cp:revision>6</cp:revision>
  <dcterms:created xsi:type="dcterms:W3CDTF">2021-04-06T07:25:00Z</dcterms:created>
  <dcterms:modified xsi:type="dcterms:W3CDTF">2021-04-06T16:16:00Z</dcterms:modified>
</cp:coreProperties>
</file>