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0C5" w:rsidRDefault="00223E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30C5" w:rsidRDefault="00223EE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стирке и чистке занавесей для нужд Комитета по физической культуре и спорту" </w:t>
      </w:r>
    </w:p>
    <w:p w:rsidR="007530C5" w:rsidRDefault="00223EE8">
      <w:pPr>
        <w:ind w:firstLine="567"/>
        <w:jc w:val="center"/>
      </w:pPr>
      <w:r w:rsidRPr="00A72C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2CF4">
        <w:rPr>
          <w:rFonts w:eastAsia="Times New Roman"/>
          <w:b/>
          <w:bCs/>
          <w:sz w:val="20"/>
          <w:szCs w:val="20"/>
        </w:rPr>
        <w:t xml:space="preserve"> 0172200004521000017) </w:t>
      </w:r>
    </w:p>
    <w:p w:rsidR="007530C5" w:rsidRPr="00A72CF4" w:rsidRDefault="007530C5">
      <w:pPr>
        <w:ind w:firstLine="567"/>
        <w:jc w:val="center"/>
        <w:rPr>
          <w:sz w:val="20"/>
          <w:szCs w:val="20"/>
        </w:rPr>
      </w:pPr>
    </w:p>
    <w:p w:rsidR="007530C5" w:rsidRDefault="00223EE8">
      <w:pPr>
        <w:ind w:firstLine="567"/>
        <w:jc w:val="right"/>
      </w:pPr>
      <w:r w:rsidRPr="00A72CF4">
        <w:rPr>
          <w:rFonts w:eastAsia="Times New Roman"/>
          <w:sz w:val="20"/>
          <w:szCs w:val="20"/>
        </w:rPr>
        <w:t>07.04.21 15:44:51 (</w:t>
      </w:r>
      <w:r>
        <w:rPr>
          <w:rFonts w:eastAsia="Times New Roman"/>
          <w:sz w:val="20"/>
          <w:szCs w:val="20"/>
          <w:lang w:val="en-US"/>
        </w:rPr>
        <w:t>MSK</w:t>
      </w:r>
      <w:r w:rsidRPr="00A72CF4">
        <w:rPr>
          <w:rFonts w:eastAsia="Times New Roman"/>
          <w:sz w:val="20"/>
          <w:szCs w:val="20"/>
        </w:rPr>
        <w:t>+00:00)</w:t>
      </w:r>
    </w:p>
    <w:p w:rsidR="007530C5" w:rsidRPr="00A72CF4" w:rsidRDefault="007530C5">
      <w:pPr>
        <w:ind w:firstLine="567"/>
        <w:rPr>
          <w:rFonts w:eastAsia="Times New Roman"/>
          <w:sz w:val="20"/>
          <w:szCs w:val="20"/>
        </w:rPr>
      </w:pPr>
    </w:p>
    <w:p w:rsidR="007530C5" w:rsidRDefault="00223EE8">
      <w:r>
        <w:rPr>
          <w:rFonts w:eastAsia="Times New Roman"/>
          <w:sz w:val="20"/>
          <w:szCs w:val="20"/>
        </w:rPr>
        <w:t>Организатор</w:t>
      </w:r>
      <w:r w:rsidRPr="00A72C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2CF4">
        <w:rPr>
          <w:rFonts w:eastAsia="Times New Roman"/>
          <w:sz w:val="20"/>
          <w:szCs w:val="20"/>
        </w:rPr>
        <w:t xml:space="preserve">: КОМИТЕТ ПО </w:t>
      </w:r>
      <w:r w:rsidRPr="00A72CF4">
        <w:rPr>
          <w:rFonts w:eastAsia="Times New Roman"/>
          <w:sz w:val="20"/>
          <w:szCs w:val="20"/>
        </w:rPr>
        <w:t>ФИЗИЧЕСКОЙ КУЛЬТУРЕ И СПОРТУ</w:t>
      </w:r>
    </w:p>
    <w:p w:rsidR="007530C5" w:rsidRPr="00A72CF4" w:rsidRDefault="007530C5">
      <w:pPr>
        <w:rPr>
          <w:rFonts w:eastAsia="Times New Roman"/>
          <w:sz w:val="20"/>
          <w:szCs w:val="20"/>
        </w:rPr>
      </w:pPr>
    </w:p>
    <w:p w:rsidR="007530C5" w:rsidRDefault="00223EE8">
      <w:r>
        <w:rPr>
          <w:rFonts w:eastAsia="Times New Roman"/>
          <w:sz w:val="20"/>
          <w:szCs w:val="20"/>
        </w:rPr>
        <w:t>Заказчик</w:t>
      </w:r>
      <w:r w:rsidRPr="00A72CF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530C5" w:rsidRPr="00A72CF4" w:rsidRDefault="007530C5">
      <w:pPr>
        <w:rPr>
          <w:rFonts w:eastAsia="Times New Roman"/>
          <w:sz w:val="20"/>
          <w:szCs w:val="20"/>
        </w:rPr>
      </w:pPr>
    </w:p>
    <w:p w:rsidR="007530C5" w:rsidRDefault="00223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стирке и чистке занавесей для нужд Комитета по физической культуре и спорту</w:t>
      </w:r>
    </w:p>
    <w:p w:rsidR="007530C5" w:rsidRDefault="007530C5">
      <w:pPr>
        <w:rPr>
          <w:rFonts w:eastAsia="Times New Roman"/>
          <w:sz w:val="20"/>
          <w:szCs w:val="20"/>
        </w:rPr>
      </w:pPr>
    </w:p>
    <w:p w:rsidR="007530C5" w:rsidRDefault="00223EE8">
      <w:r>
        <w:rPr>
          <w:rFonts w:eastAsia="Times New Roman"/>
          <w:sz w:val="20"/>
          <w:szCs w:val="20"/>
        </w:rPr>
        <w:t>Начальная (максимальная) цена контракта: 82 779,54 руб.</w:t>
      </w:r>
    </w:p>
    <w:p w:rsidR="007530C5" w:rsidRDefault="007530C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530C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530C5" w:rsidRDefault="00223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  <w:lang w:val="en-US"/>
              </w:rPr>
              <w:t>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530C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530C5" w:rsidRDefault="00223EE8">
                  <w:pPr>
                    <w:jc w:val="both"/>
                  </w:pPr>
                  <w:r w:rsidRPr="00A72CF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530C5" w:rsidRDefault="00223EE8">
                  <w:pPr>
                    <w:jc w:val="both"/>
                  </w:pPr>
                  <w:r w:rsidRPr="00A72CF4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530C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530C5" w:rsidRDefault="00223EE8">
                  <w:pPr>
                    <w:jc w:val="both"/>
                  </w:pPr>
                  <w:r w:rsidRPr="00A72CF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530C5" w:rsidRDefault="00223EE8">
                  <w:pPr>
                    <w:jc w:val="both"/>
                  </w:pPr>
                  <w:r w:rsidRPr="00A72CF4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7530C5" w:rsidRPr="00A72CF4" w:rsidRDefault="007530C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530C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530C5" w:rsidRDefault="00223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530C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530C5" w:rsidRDefault="007530C5">
                  <w:pPr>
                    <w:jc w:val="both"/>
                  </w:pPr>
                </w:p>
                <w:p w:rsidR="007530C5" w:rsidRDefault="00223EE8">
                  <w:pPr>
                    <w:jc w:val="both"/>
                  </w:pPr>
                  <w:r w:rsidRPr="00A72CF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3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530C5" w:rsidRDefault="007530C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530C5" w:rsidRDefault="007530C5">
      <w:pPr>
        <w:rPr>
          <w:rFonts w:eastAsia="Times New Roman"/>
          <w:sz w:val="20"/>
          <w:szCs w:val="20"/>
        </w:rPr>
      </w:pPr>
    </w:p>
    <w:p w:rsidR="007530C5" w:rsidRDefault="00223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30C5">
        <w:tc>
          <w:tcPr>
            <w:tcW w:w="4960" w:type="dxa"/>
            <w:shd w:val="clear" w:color="auto" w:fill="auto"/>
          </w:tcPr>
          <w:p w:rsidR="007530C5" w:rsidRDefault="00223E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C5" w:rsidRDefault="00223EE8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530C5">
        <w:tc>
          <w:tcPr>
            <w:tcW w:w="4960" w:type="dxa"/>
            <w:shd w:val="clear" w:color="auto" w:fill="auto"/>
          </w:tcPr>
          <w:p w:rsidR="007530C5" w:rsidRDefault="00223E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C5" w:rsidRDefault="00223EE8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530C5">
        <w:tc>
          <w:tcPr>
            <w:tcW w:w="4960" w:type="dxa"/>
            <w:shd w:val="clear" w:color="auto" w:fill="auto"/>
          </w:tcPr>
          <w:p w:rsidR="007530C5" w:rsidRDefault="00223E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C5" w:rsidRDefault="00223EE8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530C5">
        <w:tc>
          <w:tcPr>
            <w:tcW w:w="4960" w:type="dxa"/>
            <w:shd w:val="clear" w:color="auto" w:fill="auto"/>
          </w:tcPr>
          <w:p w:rsidR="007530C5" w:rsidRDefault="00223E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C5" w:rsidRDefault="00223EE8">
            <w:r>
              <w:rPr>
                <w:sz w:val="20"/>
                <w:szCs w:val="20"/>
                <w:lang w:val="en-US"/>
              </w:rPr>
              <w:t xml:space="preserve">Базина Ольга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  <w:tr w:rsidR="007530C5">
        <w:tc>
          <w:tcPr>
            <w:tcW w:w="4960" w:type="dxa"/>
            <w:shd w:val="clear" w:color="auto" w:fill="auto"/>
          </w:tcPr>
          <w:p w:rsidR="007530C5" w:rsidRDefault="00223E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C5" w:rsidRDefault="00223EE8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7530C5" w:rsidRDefault="007530C5">
      <w:pPr>
        <w:rPr>
          <w:rFonts w:eastAsia="Times New Roman"/>
          <w:sz w:val="20"/>
          <w:szCs w:val="20"/>
        </w:rPr>
      </w:pPr>
    </w:p>
    <w:p w:rsidR="007530C5" w:rsidRDefault="00223EE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</w:t>
      </w:r>
      <w:r>
        <w:rPr>
          <w:rFonts w:eastAsia="Times New Roman"/>
          <w:sz w:val="20"/>
          <w:szCs w:val="20"/>
        </w:rPr>
        <w:t>едерального закона №44-ФЗ.</w:t>
      </w:r>
    </w:p>
    <w:p w:rsidR="007530C5" w:rsidRDefault="007530C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530C5">
        <w:tc>
          <w:tcPr>
            <w:tcW w:w="9922" w:type="dxa"/>
            <w:shd w:val="clear" w:color="auto" w:fill="auto"/>
          </w:tcPr>
          <w:p w:rsidR="007530C5" w:rsidRDefault="00223E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530C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EA-83851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"НЕВСКАЯ НОТА" / 7801421099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45 942,60 руб.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2CF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</w:t>
            </w:r>
            <w:r>
              <w:rPr>
                <w:sz w:val="20"/>
                <w:szCs w:val="20"/>
              </w:rPr>
              <w:t>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530C5" w:rsidRDefault="007530C5">
            <w:pPr>
              <w:ind w:left="-45"/>
              <w:rPr>
                <w:sz w:val="20"/>
                <w:szCs w:val="20"/>
              </w:rPr>
            </w:pPr>
          </w:p>
        </w:tc>
      </w:tr>
      <w:tr w:rsidR="007530C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EA-84714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</w:t>
            </w:r>
            <w:r>
              <w:rPr>
                <w:sz w:val="20"/>
                <w:szCs w:val="20"/>
              </w:rPr>
              <w:t xml:space="preserve">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"СОЮЗ" / 7820301093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46 356,50 руб.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2CF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</w:t>
            </w:r>
            <w:r w:rsidRPr="00A72CF4">
              <w:rPr>
                <w:sz w:val="20"/>
                <w:szCs w:val="20"/>
              </w:rPr>
              <w:t>ментации об электронном аукционе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30C5" w:rsidRDefault="00223EE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</w:t>
            </w:r>
            <w:r>
              <w:rPr>
                <w:sz w:val="20"/>
                <w:szCs w:val="20"/>
              </w:rPr>
              <w:t>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</w:p>
          <w:p w:rsidR="007530C5" w:rsidRDefault="007530C5">
            <w:pPr>
              <w:ind w:left="-45"/>
              <w:rPr>
                <w:sz w:val="20"/>
                <w:szCs w:val="20"/>
              </w:rPr>
            </w:pPr>
          </w:p>
        </w:tc>
      </w:tr>
    </w:tbl>
    <w:p w:rsidR="007530C5" w:rsidRPr="00A72CF4" w:rsidRDefault="007530C5">
      <w:pPr>
        <w:jc w:val="both"/>
        <w:rPr>
          <w:rFonts w:eastAsia="Times New Roman"/>
          <w:sz w:val="20"/>
          <w:szCs w:val="20"/>
        </w:rPr>
      </w:pPr>
    </w:p>
    <w:p w:rsidR="007530C5" w:rsidRDefault="00223EE8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"НЕВСКАЯ НОТА"</w:t>
      </w:r>
    </w:p>
    <w:p w:rsidR="007530C5" w:rsidRDefault="00223EE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530C5" w:rsidRDefault="007530C5">
      <w:pPr>
        <w:rPr>
          <w:rFonts w:eastAsia="Times New Roman"/>
          <w:sz w:val="20"/>
          <w:szCs w:val="20"/>
        </w:rPr>
      </w:pPr>
    </w:p>
    <w:p w:rsidR="007530C5" w:rsidRDefault="00223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530C5" w:rsidRDefault="007530C5">
      <w:pPr>
        <w:rPr>
          <w:rFonts w:eastAsia="Times New Roman"/>
          <w:sz w:val="20"/>
          <w:szCs w:val="20"/>
        </w:rPr>
      </w:pPr>
    </w:p>
    <w:p w:rsidR="007530C5" w:rsidRDefault="00223EE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530C5" w:rsidRDefault="007530C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530C5">
        <w:tc>
          <w:tcPr>
            <w:tcW w:w="3307" w:type="dxa"/>
            <w:shd w:val="clear" w:color="auto" w:fill="auto"/>
            <w:vAlign w:val="bottom"/>
          </w:tcPr>
          <w:p w:rsidR="007530C5" w:rsidRDefault="00223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0C5" w:rsidRDefault="007530C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0C5" w:rsidRDefault="00223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530C5">
        <w:tc>
          <w:tcPr>
            <w:tcW w:w="3307" w:type="dxa"/>
            <w:shd w:val="clear" w:color="auto" w:fill="auto"/>
            <w:vAlign w:val="bottom"/>
          </w:tcPr>
          <w:p w:rsidR="007530C5" w:rsidRDefault="00223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0C5" w:rsidRDefault="007530C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0C5" w:rsidRDefault="00B56398" w:rsidP="00B56398">
            <w:pPr>
              <w:pStyle w:val="af8"/>
            </w:pPr>
            <w:r w:rsidRPr="00B56398">
              <w:rPr>
                <w:sz w:val="20"/>
                <w:szCs w:val="20"/>
              </w:rPr>
              <w:t>Базина Ольга Ивановна</w:t>
            </w:r>
            <w:r w:rsidRPr="00B56398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7530C5">
        <w:tc>
          <w:tcPr>
            <w:tcW w:w="3307" w:type="dxa"/>
            <w:shd w:val="clear" w:color="auto" w:fill="auto"/>
            <w:vAlign w:val="bottom"/>
          </w:tcPr>
          <w:p w:rsidR="007530C5" w:rsidRDefault="00223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0C5" w:rsidRDefault="007530C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0C5" w:rsidRDefault="00B56398">
            <w:pPr>
              <w:pStyle w:val="af8"/>
            </w:pPr>
            <w:r w:rsidRPr="00B56398"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 w:rsidRPr="00B56398"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 w:rsidRPr="00B5639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6398"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7530C5">
        <w:tc>
          <w:tcPr>
            <w:tcW w:w="3307" w:type="dxa"/>
            <w:shd w:val="clear" w:color="auto" w:fill="auto"/>
            <w:vAlign w:val="bottom"/>
          </w:tcPr>
          <w:p w:rsidR="007530C5" w:rsidRDefault="00223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0C5" w:rsidRDefault="007530C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0C5" w:rsidRDefault="00B56398">
            <w:pPr>
              <w:pStyle w:val="af8"/>
            </w:pPr>
            <w:r w:rsidRPr="00B56398">
              <w:rPr>
                <w:sz w:val="20"/>
                <w:szCs w:val="20"/>
              </w:rPr>
              <w:t>Попова Ольга Алексеевна</w:t>
            </w:r>
          </w:p>
        </w:tc>
      </w:tr>
      <w:tr w:rsidR="007530C5">
        <w:tc>
          <w:tcPr>
            <w:tcW w:w="3307" w:type="dxa"/>
            <w:shd w:val="clear" w:color="auto" w:fill="auto"/>
            <w:vAlign w:val="bottom"/>
          </w:tcPr>
          <w:p w:rsidR="007530C5" w:rsidRDefault="00223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0C5" w:rsidRDefault="007530C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0C5" w:rsidRDefault="00B56398" w:rsidP="00B56398">
            <w:pPr>
              <w:pStyle w:val="af8"/>
            </w:pPr>
            <w:r w:rsidRPr="00B56398">
              <w:rPr>
                <w:sz w:val="20"/>
                <w:szCs w:val="20"/>
              </w:rPr>
              <w:t>Тарасова Наталия Владимировна</w:t>
            </w:r>
            <w:r w:rsidRPr="00B56398">
              <w:rPr>
                <w:sz w:val="20"/>
                <w:szCs w:val="20"/>
              </w:rPr>
              <w:t xml:space="preserve"> </w:t>
            </w:r>
          </w:p>
        </w:tc>
      </w:tr>
    </w:tbl>
    <w:p w:rsidR="00223EE8" w:rsidRDefault="00223EE8"/>
    <w:sectPr w:rsidR="00223EE8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EE8" w:rsidRDefault="00223EE8">
      <w:r>
        <w:separator/>
      </w:r>
    </w:p>
  </w:endnote>
  <w:endnote w:type="continuationSeparator" w:id="0">
    <w:p w:rsidR="00223EE8" w:rsidRDefault="00223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0C5" w:rsidRDefault="007530C5">
    <w:pPr>
      <w:jc w:val="both"/>
      <w:rPr>
        <w:sz w:val="18"/>
        <w:szCs w:val="18"/>
        <w:vertAlign w:val="superscript"/>
      </w:rPr>
    </w:pPr>
  </w:p>
  <w:p w:rsidR="007530C5" w:rsidRDefault="007530C5">
    <w:pPr>
      <w:pStyle w:val="afd"/>
    </w:pPr>
  </w:p>
  <w:p w:rsidR="007530C5" w:rsidRDefault="007530C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EE8" w:rsidRDefault="00223EE8"/>
  </w:footnote>
  <w:footnote w:type="continuationSeparator" w:id="0">
    <w:p w:rsidR="00223EE8" w:rsidRDefault="00223EE8">
      <w:r>
        <w:continuationSeparator/>
      </w:r>
    </w:p>
  </w:footnote>
  <w:footnote w:id="1">
    <w:p w:rsidR="007530C5" w:rsidRDefault="00223EE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</w:t>
      </w:r>
      <w:r>
        <w:rPr>
          <w:sz w:val="16"/>
          <w:szCs w:val="16"/>
        </w:rPr>
        <w:t>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0C5"/>
    <w:rsid w:val="00223EE8"/>
    <w:rsid w:val="007530C5"/>
    <w:rsid w:val="00A72CF4"/>
    <w:rsid w:val="00B5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2021-04-07T12:46:00Z</cp:lastPrinted>
  <dcterms:created xsi:type="dcterms:W3CDTF">2021-04-07T12:45:00Z</dcterms:created>
  <dcterms:modified xsi:type="dcterms:W3CDTF">2021-04-07T12:46:00Z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