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0E" w:rsidRDefault="007C58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730E" w:rsidRDefault="007C58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C730E" w:rsidRPr="002A4C21" w:rsidRDefault="007C589F">
      <w:pPr>
        <w:ind w:firstLine="567"/>
        <w:jc w:val="center"/>
        <w:rPr>
          <w:rFonts w:eastAsia="Times New Roman"/>
          <w:b/>
          <w:bCs/>
        </w:rPr>
      </w:pPr>
      <w:r w:rsidRPr="002A4C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4C21">
        <w:rPr>
          <w:rFonts w:eastAsia="Times New Roman"/>
          <w:b/>
          <w:bCs/>
          <w:sz w:val="20"/>
          <w:szCs w:val="20"/>
        </w:rPr>
        <w:t xml:space="preserve"> 0318300163421000170) </w:t>
      </w:r>
    </w:p>
    <w:p w:rsidR="00CC730E" w:rsidRPr="002A4C21" w:rsidRDefault="00CC730E">
      <w:pPr>
        <w:ind w:firstLine="567"/>
        <w:jc w:val="center"/>
        <w:rPr>
          <w:sz w:val="20"/>
          <w:szCs w:val="20"/>
        </w:rPr>
      </w:pPr>
    </w:p>
    <w:p w:rsidR="00CC730E" w:rsidRPr="002A4C21" w:rsidRDefault="007C589F">
      <w:pPr>
        <w:ind w:firstLine="567"/>
        <w:jc w:val="right"/>
      </w:pPr>
      <w:r w:rsidRPr="002A4C21">
        <w:rPr>
          <w:rFonts w:eastAsia="Times New Roman"/>
          <w:sz w:val="20"/>
          <w:szCs w:val="20"/>
        </w:rPr>
        <w:t>08.04.2</w:t>
      </w:r>
      <w:r w:rsidR="002A4C21">
        <w:rPr>
          <w:rFonts w:eastAsia="Times New Roman"/>
          <w:sz w:val="20"/>
          <w:szCs w:val="20"/>
        </w:rPr>
        <w:t>021</w:t>
      </w:r>
      <w:r w:rsidRPr="002A4C21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</w:p>
    <w:p w:rsidR="00CC730E" w:rsidRPr="002A4C21" w:rsidRDefault="00CC730E">
      <w:pPr>
        <w:ind w:firstLine="567"/>
        <w:rPr>
          <w:rFonts w:eastAsia="Times New Roman"/>
          <w:sz w:val="20"/>
          <w:szCs w:val="20"/>
        </w:rPr>
      </w:pPr>
    </w:p>
    <w:p w:rsidR="00CC730E" w:rsidRPr="002A4C21" w:rsidRDefault="007C589F">
      <w:r>
        <w:rPr>
          <w:rFonts w:eastAsia="Times New Roman"/>
          <w:sz w:val="20"/>
          <w:szCs w:val="20"/>
        </w:rPr>
        <w:t>Место</w:t>
      </w:r>
      <w:r w:rsidRPr="002A4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4C21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2A4C21">
        <w:rPr>
          <w:rFonts w:eastAsia="Times New Roman"/>
          <w:sz w:val="20"/>
          <w:szCs w:val="20"/>
        </w:rPr>
        <w:t>Выселковский</w:t>
      </w:r>
      <w:proofErr w:type="spellEnd"/>
      <w:r w:rsidRPr="002A4C21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2A4C21">
        <w:rPr>
          <w:rFonts w:eastAsia="Times New Roman"/>
          <w:sz w:val="20"/>
          <w:szCs w:val="20"/>
        </w:rPr>
        <w:t>ст-ца</w:t>
      </w:r>
      <w:proofErr w:type="spellEnd"/>
      <w:r w:rsidRPr="002A4C21">
        <w:rPr>
          <w:rFonts w:eastAsia="Times New Roman"/>
          <w:sz w:val="20"/>
          <w:szCs w:val="20"/>
        </w:rPr>
        <w:t>, УЛИЦА СЕВЕРНАЯ, 7</w:t>
      </w:r>
    </w:p>
    <w:p w:rsidR="00CC730E" w:rsidRPr="002A4C21" w:rsidRDefault="00CC730E">
      <w:pPr>
        <w:rPr>
          <w:rFonts w:eastAsia="Times New Roman"/>
          <w:sz w:val="20"/>
          <w:szCs w:val="20"/>
        </w:rPr>
      </w:pPr>
    </w:p>
    <w:p w:rsidR="00CC730E" w:rsidRPr="002A4C21" w:rsidRDefault="007C589F">
      <w:r>
        <w:rPr>
          <w:rFonts w:eastAsia="Times New Roman"/>
          <w:sz w:val="20"/>
          <w:szCs w:val="20"/>
        </w:rPr>
        <w:t>Организатор</w:t>
      </w:r>
      <w:r w:rsidRPr="002A4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4C2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C730E" w:rsidRPr="002A4C21" w:rsidRDefault="00CC730E">
      <w:pPr>
        <w:rPr>
          <w:rFonts w:eastAsia="Times New Roman"/>
          <w:sz w:val="20"/>
          <w:szCs w:val="20"/>
        </w:rPr>
      </w:pPr>
    </w:p>
    <w:p w:rsidR="00CC730E" w:rsidRPr="002A4C21" w:rsidRDefault="007C589F">
      <w:r w:rsidRPr="002A4C21">
        <w:rPr>
          <w:rFonts w:eastAsia="Times New Roman"/>
          <w:sz w:val="20"/>
          <w:szCs w:val="20"/>
        </w:rPr>
        <w:t>Заказчик: ГОСУД</w:t>
      </w:r>
      <w:r w:rsidRPr="002A4C2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C730E" w:rsidRPr="002A4C21" w:rsidRDefault="00CC730E">
      <w:pPr>
        <w:rPr>
          <w:rFonts w:eastAsia="Times New Roman"/>
          <w:sz w:val="20"/>
          <w:szCs w:val="20"/>
        </w:rPr>
      </w:pPr>
    </w:p>
    <w:p w:rsidR="00CC730E" w:rsidRPr="002A4C21" w:rsidRDefault="007C58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A4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4C2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C730E" w:rsidRPr="002A4C21" w:rsidRDefault="00CC730E">
      <w:pPr>
        <w:rPr>
          <w:rFonts w:eastAsia="Times New Roman"/>
          <w:sz w:val="20"/>
          <w:szCs w:val="20"/>
        </w:rPr>
      </w:pPr>
    </w:p>
    <w:p w:rsidR="00CC730E" w:rsidRDefault="007C58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213232800558923280100100040390000244</w:t>
      </w:r>
    </w:p>
    <w:p w:rsidR="00CC730E" w:rsidRDefault="00CC730E"/>
    <w:p w:rsidR="00CC730E" w:rsidRDefault="007C58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583 072,00 руб.</w:t>
      </w:r>
    </w:p>
    <w:p w:rsidR="00CC730E" w:rsidRPr="002A4C21" w:rsidRDefault="00CC730E">
      <w:pPr>
        <w:rPr>
          <w:rFonts w:eastAsia="Times New Roman"/>
          <w:sz w:val="20"/>
          <w:szCs w:val="20"/>
        </w:rPr>
      </w:pPr>
    </w:p>
    <w:p w:rsidR="00CC730E" w:rsidRDefault="007C589F">
      <w:r>
        <w:rPr>
          <w:rFonts w:eastAsia="Times New Roman"/>
          <w:sz w:val="20"/>
          <w:szCs w:val="20"/>
        </w:rPr>
        <w:t>Снижение</w:t>
      </w:r>
      <w:r w:rsidRPr="002A4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4C21">
        <w:rPr>
          <w:rFonts w:eastAsia="Times New Roman"/>
          <w:sz w:val="20"/>
          <w:szCs w:val="20"/>
        </w:rPr>
        <w:t>, %: 7.56</w:t>
      </w:r>
    </w:p>
    <w:p w:rsidR="00CC730E" w:rsidRDefault="00CC730E">
      <w:pPr>
        <w:rPr>
          <w:rFonts w:eastAsia="Times New Roman"/>
          <w:sz w:val="20"/>
          <w:szCs w:val="20"/>
        </w:rPr>
      </w:pPr>
    </w:p>
    <w:p w:rsidR="00CC730E" w:rsidRDefault="007C58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C730E">
        <w:tc>
          <w:tcPr>
            <w:tcW w:w="3401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730E">
        <w:tc>
          <w:tcPr>
            <w:tcW w:w="3401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730E">
        <w:tc>
          <w:tcPr>
            <w:tcW w:w="3401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C730E" w:rsidRDefault="007C58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730E" w:rsidRDefault="00CC730E">
      <w:pPr>
        <w:rPr>
          <w:rFonts w:eastAsia="Times New Roman"/>
          <w:sz w:val="20"/>
          <w:szCs w:val="20"/>
        </w:rPr>
      </w:pPr>
    </w:p>
    <w:p w:rsidR="00CC730E" w:rsidRDefault="007C58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730E" w:rsidRDefault="00CC730E">
      <w:pPr>
        <w:rPr>
          <w:rFonts w:eastAsia="Times New Roman"/>
          <w:sz w:val="20"/>
          <w:szCs w:val="20"/>
        </w:rPr>
      </w:pPr>
    </w:p>
    <w:p w:rsidR="00CC730E" w:rsidRDefault="007C58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CC730E" w:rsidRDefault="00CC73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C73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730E" w:rsidRDefault="007C589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73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73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r>
              <w:rPr>
                <w:sz w:val="20"/>
                <w:szCs w:val="20"/>
                <w:lang w:val="en-US"/>
              </w:rPr>
              <w:t>ПОНОМАРЕВ ДМИТРИЙ СЕРГЕЕВИЧ / 781438663194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539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73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r>
              <w:rPr>
                <w:sz w:val="20"/>
                <w:szCs w:val="20"/>
                <w:lang w:val="en-US"/>
              </w:rPr>
              <w:t>СТРЕМИЛОВ АНТОН АЛЕКСАНДРОВИЧ / 616500257640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542 256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73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r w:rsidRPr="002A4C21">
              <w:rPr>
                <w:sz w:val="20"/>
                <w:szCs w:val="20"/>
              </w:rPr>
              <w:t>ОБЩЕСТВО С ОГРАНИЧЕННОЙ ОТВЕТСТВЕННОСТЬЮ "ДИСКОНТ" / 6163106501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545 172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730E" w:rsidRDefault="00CC730E">
      <w:pPr>
        <w:rPr>
          <w:rFonts w:eastAsia="Times New Roman"/>
        </w:rPr>
      </w:pPr>
    </w:p>
    <w:p w:rsidR="00CC730E" w:rsidRDefault="00CC73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C730E">
        <w:tc>
          <w:tcPr>
            <w:tcW w:w="9977" w:type="dxa"/>
            <w:gridSpan w:val="4"/>
            <w:shd w:val="clear" w:color="auto" w:fill="auto"/>
          </w:tcPr>
          <w:p w:rsidR="00CC730E" w:rsidRDefault="007C58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73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30E" w:rsidRDefault="007C58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C73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EA-84744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730E" w:rsidRPr="002A4C21" w:rsidRDefault="00CC7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2A4C21">
              <w:rPr>
                <w:rFonts w:eastAsia="Times New Roman"/>
                <w:sz w:val="20"/>
                <w:szCs w:val="20"/>
              </w:rPr>
              <w:t xml:space="preserve">предусмотрены частью 11 статьи </w:t>
            </w:r>
            <w:r w:rsidRPr="002A4C21">
              <w:rPr>
                <w:rFonts w:eastAsia="Times New Roman"/>
                <w:sz w:val="20"/>
                <w:szCs w:val="20"/>
              </w:rPr>
              <w:lastRenderedPageBreak/>
              <w:t>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</w:t>
            </w:r>
            <w:r w:rsidRPr="002A4C21">
              <w:rPr>
                <w:rFonts w:eastAsia="Times New Roman"/>
                <w:sz w:val="20"/>
                <w:szCs w:val="20"/>
              </w:rPr>
              <w:t>нике аукциона на дату и время окончания срока подачи заявок на участие в аукционе</w:t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2A4C21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2A4C21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</w:t>
            </w:r>
            <w:r w:rsidRPr="002A4C21">
              <w:rPr>
                <w:rFonts w:eastAsia="Times New Roman"/>
                <w:sz w:val="20"/>
                <w:szCs w:val="20"/>
              </w:rPr>
              <w:t>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 участие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в электронном аукционе признается не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 статьи </w:t>
            </w:r>
            <w:r w:rsidRPr="002A4C21">
              <w:rPr>
                <w:rFonts w:eastAsia="Times New Roman"/>
                <w:sz w:val="20"/>
                <w:szCs w:val="20"/>
              </w:rPr>
              <w:t>24.1, частями 3 или 3.1, 5, 8.2 статьи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 если пр</w:t>
            </w:r>
            <w:r w:rsidRPr="002A4C21">
              <w:rPr>
                <w:rFonts w:eastAsia="Times New Roman"/>
                <w:sz w:val="20"/>
                <w:szCs w:val="20"/>
              </w:rPr>
              <w:t>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соответствии с рег</w:t>
            </w:r>
            <w:r w:rsidRPr="002A4C21">
              <w:rPr>
                <w:rFonts w:eastAsia="Times New Roman"/>
                <w:sz w:val="20"/>
                <w:szCs w:val="20"/>
              </w:rPr>
              <w:t xml:space="preserve">истрационными удостоверениями на такие изделия Не соответствие положениям позиции 35 раздела 1 документации аукциона в электронной форме в связи с наличием условий, </w:t>
            </w:r>
            <w:r w:rsidRPr="002A4C21">
              <w:rPr>
                <w:rFonts w:eastAsia="Times New Roman"/>
                <w:sz w:val="20"/>
                <w:szCs w:val="20"/>
              </w:rPr>
              <w:lastRenderedPageBreak/>
              <w:t>установленных частью 4 статьи 38 Федерального закона от 21.11.2011 №323-ФЗ "Об основах охра</w:t>
            </w:r>
            <w:r w:rsidRPr="002A4C21">
              <w:rPr>
                <w:rFonts w:eastAsia="Times New Roman"/>
                <w:sz w:val="20"/>
                <w:szCs w:val="20"/>
              </w:rPr>
              <w:t>ны здоровья граждан в Российской Федерации»,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удостоверениях наим</w:t>
            </w:r>
            <w:r w:rsidRPr="002A4C21">
              <w:rPr>
                <w:rFonts w:eastAsia="Times New Roman"/>
                <w:sz w:val="20"/>
                <w:szCs w:val="20"/>
              </w:rPr>
              <w:t>енование медицинского изделия не соответствует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регистраци</w:t>
            </w:r>
            <w:r w:rsidRPr="002A4C21">
              <w:rPr>
                <w:rFonts w:eastAsia="Times New Roman"/>
                <w:sz w:val="20"/>
                <w:szCs w:val="20"/>
              </w:rPr>
              <w:t>онных удостоверениях наименование медицинского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 требует</w:t>
            </w:r>
            <w:r w:rsidRPr="002A4C21">
              <w:rPr>
                <w:rFonts w:eastAsia="Times New Roman"/>
                <w:sz w:val="20"/>
                <w:szCs w:val="20"/>
              </w:rPr>
              <w:t>ся простыня на операционный слой без 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EA-84744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730E" w:rsidRPr="002A4C21" w:rsidRDefault="00CC7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2A4C21">
              <w:rPr>
                <w:rFonts w:eastAsia="Times New Roman"/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и время окончания срока подачи заявок на участие в аукционе</w:t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2A4C21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2A4C21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</w:t>
            </w:r>
            <w:r w:rsidRPr="002A4C21">
              <w:rPr>
                <w:rFonts w:eastAsia="Times New Roman"/>
                <w:sz w:val="20"/>
                <w:szCs w:val="20"/>
              </w:rPr>
              <w:t>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 участие в электронном аукцио</w:t>
            </w:r>
            <w:r w:rsidRPr="002A4C21">
              <w:rPr>
                <w:rFonts w:eastAsia="Times New Roman"/>
                <w:sz w:val="20"/>
                <w:szCs w:val="20"/>
              </w:rPr>
              <w:t xml:space="preserve">не признается не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 статьи 24.1, частями 3 или 3</w:t>
            </w:r>
            <w:r w:rsidRPr="002A4C21">
              <w:rPr>
                <w:rFonts w:eastAsia="Times New Roman"/>
                <w:sz w:val="20"/>
                <w:szCs w:val="20"/>
              </w:rPr>
              <w:t>.1, 5, 8.2 статьи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 если предметом закупки являю</w:t>
            </w:r>
            <w:r w:rsidRPr="002A4C21">
              <w:rPr>
                <w:rFonts w:eastAsia="Times New Roman"/>
                <w:sz w:val="20"/>
                <w:szCs w:val="20"/>
              </w:rPr>
              <w:t>тся изделия медицинского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соответствии с регистрационными удостов</w:t>
            </w:r>
            <w:r w:rsidRPr="002A4C21">
              <w:rPr>
                <w:rFonts w:eastAsia="Times New Roman"/>
                <w:sz w:val="20"/>
                <w:szCs w:val="20"/>
              </w:rPr>
              <w:t>ерениями на такие изделия Не соответствие положениям позиции 35 раздела 1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граждан в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Российской Федерации»,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удостоверениях наименование медицинского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изделия не соответствует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регистрационных удостоверениях </w:t>
            </w:r>
            <w:r w:rsidRPr="002A4C21">
              <w:rPr>
                <w:rFonts w:eastAsia="Times New Roman"/>
                <w:sz w:val="20"/>
                <w:szCs w:val="20"/>
              </w:rPr>
              <w:t>наименование медицинского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 требуется простыня на операц</w:t>
            </w:r>
            <w:r w:rsidRPr="002A4C21">
              <w:rPr>
                <w:rFonts w:eastAsia="Times New Roman"/>
                <w:sz w:val="20"/>
                <w:szCs w:val="20"/>
              </w:rPr>
              <w:t>ионный слой без 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EA-84744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730E" w:rsidRPr="002A4C21" w:rsidRDefault="00CC7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C730E" w:rsidRDefault="007C589F">
            <w:pPr>
              <w:pStyle w:val="af1"/>
            </w:pPr>
            <w:r w:rsidRPr="002A4C2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</w:t>
            </w:r>
            <w:r w:rsidRPr="002A4C21">
              <w:rPr>
                <w:rFonts w:eastAsia="Times New Roman"/>
                <w:sz w:val="20"/>
                <w:szCs w:val="20"/>
              </w:rPr>
              <w:t>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</w:t>
            </w:r>
            <w:r w:rsidRPr="002A4C21">
              <w:rPr>
                <w:rFonts w:eastAsia="Times New Roman"/>
                <w:sz w:val="20"/>
                <w:szCs w:val="20"/>
              </w:rPr>
              <w:t>ия срока подачи заявок на участие в аукционе</w:t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r w:rsidRPr="002A4C21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2A4C21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2A4C21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представленных у</w:t>
            </w:r>
            <w:r w:rsidRPr="002A4C21">
              <w:rPr>
                <w:rFonts w:eastAsia="Times New Roman"/>
                <w:sz w:val="20"/>
                <w:szCs w:val="20"/>
              </w:rPr>
              <w:t>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 участие в электронном аукционе признается не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A4C21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 статьи 24.1, частями 3 или 3.1, 5, 8.2 стать</w:t>
            </w:r>
            <w:r w:rsidRPr="002A4C21">
              <w:rPr>
                <w:rFonts w:eastAsia="Times New Roman"/>
                <w:sz w:val="20"/>
                <w:szCs w:val="20"/>
              </w:rPr>
              <w:t>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 если предметом закупки являются изделия меди</w:t>
            </w:r>
            <w:r w:rsidRPr="002A4C21">
              <w:rPr>
                <w:rFonts w:eastAsia="Times New Roman"/>
                <w:sz w:val="20"/>
                <w:szCs w:val="20"/>
              </w:rPr>
              <w:t>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соответствии с регистрационными удостоверениями на таки</w:t>
            </w:r>
            <w:r w:rsidRPr="002A4C21">
              <w:rPr>
                <w:rFonts w:eastAsia="Times New Roman"/>
                <w:sz w:val="20"/>
                <w:szCs w:val="20"/>
              </w:rPr>
              <w:t>е изделия Не соответствие положениям позиции 35 раздела 1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граждан в Российской Феде</w:t>
            </w:r>
            <w:r w:rsidRPr="002A4C21">
              <w:rPr>
                <w:rFonts w:eastAsia="Times New Roman"/>
                <w:sz w:val="20"/>
                <w:szCs w:val="20"/>
              </w:rPr>
              <w:t>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удостоверениях наименование медицинского изделия не соот</w:t>
            </w:r>
            <w:r w:rsidRPr="002A4C21">
              <w:rPr>
                <w:rFonts w:eastAsia="Times New Roman"/>
                <w:sz w:val="20"/>
                <w:szCs w:val="20"/>
              </w:rPr>
              <w:t>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регистрационных удостоверениях наименование мед</w:t>
            </w:r>
            <w:r w:rsidRPr="002A4C21">
              <w:rPr>
                <w:rFonts w:eastAsia="Times New Roman"/>
                <w:sz w:val="20"/>
                <w:szCs w:val="20"/>
              </w:rPr>
              <w:t xml:space="preserve">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 требуется простыня на операционный слой без </w:t>
            </w:r>
            <w:r w:rsidRPr="002A4C21">
              <w:rPr>
                <w:rFonts w:eastAsia="Times New Roman"/>
                <w:sz w:val="20"/>
                <w:szCs w:val="20"/>
              </w:rPr>
              <w:t>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EA-85653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EA-85653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EA-85653</w:t>
            </w:r>
          </w:p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C21">
              <w:rPr>
                <w:sz w:val="20"/>
                <w:szCs w:val="20"/>
              </w:rPr>
              <w:t>-85658</w:t>
            </w:r>
          </w:p>
          <w:p w:rsidR="00CC730E" w:rsidRDefault="007C589F">
            <w:pPr>
              <w:pStyle w:val="af1"/>
            </w:pPr>
            <w:r w:rsidRPr="002A4C21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C21">
              <w:rPr>
                <w:sz w:val="20"/>
                <w:szCs w:val="20"/>
              </w:rPr>
              <w:t>-85658</w:t>
            </w:r>
          </w:p>
          <w:p w:rsidR="00CC730E" w:rsidRDefault="007C589F">
            <w:pPr>
              <w:pStyle w:val="af1"/>
            </w:pPr>
            <w:r w:rsidRPr="002A4C21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3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C21">
              <w:rPr>
                <w:sz w:val="20"/>
                <w:szCs w:val="20"/>
              </w:rPr>
              <w:t>-85658</w:t>
            </w:r>
          </w:p>
          <w:p w:rsidR="00CC730E" w:rsidRDefault="007C589F">
            <w:pPr>
              <w:pStyle w:val="af1"/>
            </w:pPr>
            <w:r w:rsidRPr="002A4C21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30E" w:rsidRDefault="00CC73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30E" w:rsidRDefault="007C58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30E" w:rsidRDefault="007C58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730E" w:rsidRDefault="00CC730E">
      <w:pPr>
        <w:rPr>
          <w:sz w:val="20"/>
          <w:szCs w:val="20"/>
        </w:rPr>
      </w:pPr>
    </w:p>
    <w:p w:rsidR="00CC730E" w:rsidRDefault="00CC730E">
      <w:pPr>
        <w:jc w:val="both"/>
        <w:rPr>
          <w:rFonts w:eastAsia="Times New Roman"/>
          <w:sz w:val="20"/>
          <w:szCs w:val="20"/>
          <w:lang w:val="en-US"/>
        </w:rPr>
      </w:pPr>
    </w:p>
    <w:p w:rsidR="00CC730E" w:rsidRDefault="007C589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СТРЕМИЛОВ АНТОН АЛЕКСАНДРОВИЧ, предложивший цену контракта 542 256,96 руб.</w:t>
      </w:r>
    </w:p>
    <w:p w:rsidR="00CC730E" w:rsidRDefault="00CC730E">
      <w:pPr>
        <w:jc w:val="both"/>
        <w:rPr>
          <w:rFonts w:eastAsia="Times New Roman"/>
          <w:sz w:val="20"/>
          <w:szCs w:val="20"/>
        </w:rPr>
      </w:pPr>
    </w:p>
    <w:p w:rsidR="00CC730E" w:rsidRDefault="007C589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СТРЕМИЛОВ АНТОН А</w:t>
      </w:r>
      <w:r>
        <w:rPr>
          <w:rFonts w:eastAsia="Times New Roman"/>
          <w:sz w:val="20"/>
          <w:szCs w:val="20"/>
        </w:rPr>
        <w:t>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730E" w:rsidRDefault="00CC730E">
      <w:pPr>
        <w:jc w:val="both"/>
        <w:rPr>
          <w:rFonts w:eastAsia="Times New Roman"/>
          <w:sz w:val="20"/>
          <w:szCs w:val="20"/>
        </w:rPr>
      </w:pPr>
    </w:p>
    <w:p w:rsidR="00CC730E" w:rsidRDefault="007C589F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730E" w:rsidRDefault="00CC730E">
      <w:pPr>
        <w:jc w:val="both"/>
        <w:rPr>
          <w:rFonts w:eastAsia="Times New Roman"/>
          <w:sz w:val="20"/>
          <w:szCs w:val="20"/>
        </w:rPr>
      </w:pPr>
    </w:p>
    <w:p w:rsidR="00CC730E" w:rsidRDefault="007C589F">
      <w:r>
        <w:rPr>
          <w:rFonts w:eastAsia="Times New Roman"/>
          <w:sz w:val="20"/>
          <w:szCs w:val="20"/>
        </w:rPr>
        <w:t>Подписи</w:t>
      </w:r>
    </w:p>
    <w:p w:rsidR="00CC730E" w:rsidRDefault="00CC73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730E">
        <w:tc>
          <w:tcPr>
            <w:tcW w:w="3307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30E" w:rsidRDefault="00CC7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730E">
        <w:tc>
          <w:tcPr>
            <w:tcW w:w="3307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30E" w:rsidRDefault="00CC7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C730E">
        <w:tc>
          <w:tcPr>
            <w:tcW w:w="3307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30E" w:rsidRDefault="00CC7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30E" w:rsidRDefault="007C58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C589F" w:rsidRDefault="007C589F"/>
    <w:sectPr w:rsidR="007C58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0E"/>
    <w:rsid w:val="002A4C21"/>
    <w:rsid w:val="007C589F"/>
    <w:rsid w:val="00CC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5DA4F-78B1-443E-BC68-3F01DC98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2021-04-08T06:23:00Z</cp:lastPrinted>
  <dcterms:created xsi:type="dcterms:W3CDTF">2020-01-20T14:42:00Z</dcterms:created>
  <dcterms:modified xsi:type="dcterms:W3CDTF">2021-04-08T06:23:00Z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