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91" w:rsidRDefault="00D773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1B91" w:rsidRDefault="00D773F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медицинской аппаратуры, в СПб ГБУЗ «Городская больница № 40» в 2021 году" </w:t>
      </w:r>
    </w:p>
    <w:p w:rsidR="003C1B91" w:rsidRDefault="00D773F1">
      <w:pPr>
        <w:ind w:firstLine="567"/>
        <w:jc w:val="center"/>
      </w:pPr>
      <w:r w:rsidRPr="00D773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73F1">
        <w:rPr>
          <w:rFonts w:eastAsia="Times New Roman"/>
          <w:b/>
          <w:bCs/>
          <w:sz w:val="20"/>
          <w:szCs w:val="20"/>
        </w:rPr>
        <w:t xml:space="preserve"> 0372200047721000086) </w:t>
      </w:r>
    </w:p>
    <w:p w:rsidR="003C1B91" w:rsidRPr="00D773F1" w:rsidRDefault="003C1B91">
      <w:pPr>
        <w:ind w:firstLine="567"/>
        <w:jc w:val="center"/>
        <w:rPr>
          <w:sz w:val="12"/>
          <w:szCs w:val="12"/>
        </w:rPr>
      </w:pPr>
    </w:p>
    <w:p w:rsidR="003C1B91" w:rsidRDefault="00D773F1">
      <w:pPr>
        <w:ind w:firstLine="567"/>
        <w:jc w:val="right"/>
      </w:pPr>
      <w:r w:rsidRPr="00D773F1">
        <w:rPr>
          <w:rFonts w:eastAsia="Times New Roman"/>
          <w:sz w:val="20"/>
          <w:szCs w:val="20"/>
        </w:rPr>
        <w:t xml:space="preserve">09.04.21 11:03:13 </w:t>
      </w:r>
      <w:r w:rsidRPr="00D773F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773F1">
        <w:rPr>
          <w:rFonts w:eastAsia="Times New Roman"/>
          <w:sz w:val="20"/>
          <w:szCs w:val="20"/>
        </w:rPr>
        <w:t>+00:00)</w:t>
      </w:r>
    </w:p>
    <w:p w:rsidR="003C1B91" w:rsidRPr="00D773F1" w:rsidRDefault="003C1B91">
      <w:pPr>
        <w:ind w:firstLine="567"/>
        <w:rPr>
          <w:rFonts w:eastAsia="Times New Roman"/>
          <w:sz w:val="12"/>
          <w:szCs w:val="12"/>
        </w:rPr>
      </w:pPr>
    </w:p>
    <w:p w:rsidR="003C1B91" w:rsidRDefault="00D773F1">
      <w:r>
        <w:rPr>
          <w:rFonts w:eastAsia="Times New Roman"/>
          <w:sz w:val="20"/>
          <w:szCs w:val="20"/>
        </w:rPr>
        <w:t>Организатор</w:t>
      </w:r>
      <w:r w:rsidRPr="00D773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73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C1B91" w:rsidRPr="00D773F1" w:rsidRDefault="003C1B91">
      <w:pPr>
        <w:rPr>
          <w:rFonts w:eastAsia="Times New Roman"/>
          <w:sz w:val="12"/>
          <w:szCs w:val="12"/>
        </w:rPr>
      </w:pPr>
    </w:p>
    <w:p w:rsidR="003C1B91" w:rsidRDefault="00D773F1">
      <w:r>
        <w:rPr>
          <w:rFonts w:eastAsia="Times New Roman"/>
          <w:sz w:val="20"/>
          <w:szCs w:val="20"/>
        </w:rPr>
        <w:t>Заказчик</w:t>
      </w:r>
      <w:r w:rsidRPr="00D773F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D773F1">
        <w:rPr>
          <w:rFonts w:eastAsia="Times New Roman"/>
          <w:sz w:val="20"/>
          <w:szCs w:val="20"/>
        </w:rPr>
        <w:t>№ 40 КУРОРТНОГО РАЙОНА"</w:t>
      </w:r>
    </w:p>
    <w:p w:rsidR="003C1B91" w:rsidRPr="00D773F1" w:rsidRDefault="003C1B91">
      <w:pPr>
        <w:rPr>
          <w:rFonts w:eastAsia="Times New Roman"/>
          <w:sz w:val="12"/>
          <w:szCs w:val="12"/>
        </w:rPr>
      </w:pPr>
    </w:p>
    <w:p w:rsidR="003C1B91" w:rsidRPr="00D773F1" w:rsidRDefault="00D773F1" w:rsidP="00D773F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773F1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стационара, в том числе для медицинской аппаратуры, в СПб ГБУЗ «Городская больница № 40» в 2021 году</w:t>
      </w:r>
    </w:p>
    <w:p w:rsidR="003C1B91" w:rsidRPr="00D773F1" w:rsidRDefault="003C1B91" w:rsidP="00D773F1">
      <w:pPr>
        <w:jc w:val="both"/>
        <w:rPr>
          <w:rFonts w:eastAsia="Times New Roman"/>
          <w:b/>
          <w:sz w:val="12"/>
          <w:szCs w:val="12"/>
        </w:rPr>
      </w:pPr>
    </w:p>
    <w:p w:rsidR="003C1B91" w:rsidRPr="00D773F1" w:rsidRDefault="00D773F1" w:rsidP="00D773F1">
      <w:pPr>
        <w:jc w:val="both"/>
        <w:rPr>
          <w:b/>
        </w:rPr>
      </w:pPr>
      <w:r w:rsidRPr="00D773F1">
        <w:rPr>
          <w:rFonts w:eastAsia="Times New Roman"/>
          <w:b/>
          <w:sz w:val="20"/>
          <w:szCs w:val="20"/>
        </w:rPr>
        <w:t>Начальная (максимальная) цена контракта: 588 426,73 руб.</w:t>
      </w:r>
    </w:p>
    <w:p w:rsidR="003C1B91" w:rsidRPr="00D773F1" w:rsidRDefault="003C1B91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3C1B91" w:rsidRPr="00D773F1" w:rsidTr="00D773F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1B91" w:rsidRPr="00D773F1" w:rsidRDefault="00D773F1">
            <w:pPr>
              <w:pStyle w:val="af8"/>
              <w:rPr>
                <w:sz w:val="16"/>
              </w:rPr>
            </w:pPr>
            <w:proofErr w:type="spellStart"/>
            <w:r w:rsidRPr="00D773F1">
              <w:rPr>
                <w:sz w:val="16"/>
                <w:szCs w:val="20"/>
                <w:lang w:val="en-US"/>
              </w:rPr>
              <w:t>Требо</w:t>
            </w:r>
            <w:r w:rsidRPr="00D773F1">
              <w:rPr>
                <w:sz w:val="16"/>
                <w:szCs w:val="20"/>
                <w:lang w:val="en-US"/>
              </w:rPr>
              <w:t>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C1B91" w:rsidRPr="00D773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773F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773F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</w:t>
                  </w:r>
                  <w:r w:rsidRPr="00D773F1">
                    <w:rPr>
                      <w:sz w:val="16"/>
                      <w:szCs w:val="20"/>
                    </w:rPr>
                    <w:t>том 1 части 1 статьи 31 Закона требования не установлены.</w:t>
                  </w:r>
                </w:p>
              </w:tc>
            </w:tr>
            <w:tr w:rsidR="003C1B91" w:rsidRPr="00D773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D773F1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D773F1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3C1B91" w:rsidRPr="00D773F1" w:rsidRDefault="003C1B9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C1B91" w:rsidRPr="00D773F1" w:rsidTr="00D773F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1B91" w:rsidRPr="00D773F1" w:rsidRDefault="00D773F1">
            <w:pPr>
              <w:pStyle w:val="af8"/>
              <w:rPr>
                <w:sz w:val="16"/>
              </w:rPr>
            </w:pPr>
            <w:proofErr w:type="spellStart"/>
            <w:r w:rsidRPr="00D773F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C1B91" w:rsidRPr="00D773F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C1B91" w:rsidRPr="00D773F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D773F1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C1B91" w:rsidRPr="00D773F1" w:rsidRDefault="003C1B9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C1B91" w:rsidRPr="00D773F1" w:rsidTr="00D773F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1B91" w:rsidRPr="00D773F1" w:rsidRDefault="00D773F1">
            <w:pPr>
              <w:pStyle w:val="af8"/>
              <w:rPr>
                <w:sz w:val="16"/>
              </w:rPr>
            </w:pPr>
            <w:proofErr w:type="spellStart"/>
            <w:r w:rsidRPr="00D773F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C1B91" w:rsidRPr="00D773F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C1B91" w:rsidRPr="00D773F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 xml:space="preserve">Закупка </w:t>
                  </w:r>
                  <w:r w:rsidRPr="00D773F1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C1B91" w:rsidRPr="00D773F1" w:rsidRDefault="00D773F1">
                  <w:pPr>
                    <w:jc w:val="both"/>
                    <w:rPr>
                      <w:sz w:val="16"/>
                    </w:rPr>
                  </w:pPr>
                  <w:r w:rsidRPr="00D773F1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D773F1">
                    <w:rPr>
                      <w:sz w:val="16"/>
                      <w:szCs w:val="20"/>
                    </w:rPr>
                    <w:t xml:space="preserve">и с частью </w:t>
                  </w:r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773F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773F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C1B91" w:rsidRPr="00D773F1" w:rsidRDefault="003C1B9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C1B91" w:rsidRPr="00D773F1" w:rsidRDefault="003C1B91">
      <w:pPr>
        <w:rPr>
          <w:rFonts w:eastAsia="Times New Roman"/>
          <w:sz w:val="12"/>
          <w:szCs w:val="12"/>
        </w:rPr>
      </w:pPr>
    </w:p>
    <w:p w:rsidR="003C1B91" w:rsidRDefault="00D773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C1B91">
        <w:tc>
          <w:tcPr>
            <w:tcW w:w="4960" w:type="dxa"/>
            <w:shd w:val="clear" w:color="auto" w:fill="auto"/>
          </w:tcPr>
          <w:p w:rsidR="003C1B91" w:rsidRDefault="00D773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B91" w:rsidRDefault="00D773F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C1B91">
        <w:tc>
          <w:tcPr>
            <w:tcW w:w="4960" w:type="dxa"/>
            <w:shd w:val="clear" w:color="auto" w:fill="auto"/>
          </w:tcPr>
          <w:p w:rsidR="003C1B91" w:rsidRDefault="00D773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B91" w:rsidRDefault="00D773F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C1B91">
        <w:tc>
          <w:tcPr>
            <w:tcW w:w="4960" w:type="dxa"/>
            <w:shd w:val="clear" w:color="auto" w:fill="auto"/>
          </w:tcPr>
          <w:p w:rsidR="003C1B91" w:rsidRDefault="00D773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B91" w:rsidRDefault="00D773F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C1B91" w:rsidRPr="00D773F1" w:rsidRDefault="003C1B91">
      <w:pPr>
        <w:rPr>
          <w:rFonts w:eastAsia="Times New Roman"/>
          <w:sz w:val="12"/>
          <w:szCs w:val="12"/>
        </w:rPr>
      </w:pPr>
    </w:p>
    <w:p w:rsidR="003C1B91" w:rsidRDefault="00D773F1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C1B91" w:rsidRPr="00D773F1" w:rsidRDefault="003C1B91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C1B91">
        <w:tc>
          <w:tcPr>
            <w:tcW w:w="9922" w:type="dxa"/>
            <w:shd w:val="clear" w:color="auto" w:fill="auto"/>
          </w:tcPr>
          <w:p w:rsidR="003C1B91" w:rsidRDefault="00D773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3C1B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B91" w:rsidRDefault="00D773F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EA-85301</w:t>
            </w:r>
          </w:p>
          <w:p w:rsidR="003C1B91" w:rsidRDefault="00D773F1" w:rsidP="00D773F1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"ПАРТНЕР" / 6670118295</w:t>
            </w:r>
          </w:p>
          <w:p w:rsidR="003C1B91" w:rsidRDefault="00D773F1" w:rsidP="00D773F1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553 121,13 руб.</w:t>
            </w:r>
          </w:p>
          <w:p w:rsidR="003C1B91" w:rsidRDefault="00D773F1" w:rsidP="00D773F1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D773F1">
              <w:rPr>
                <w:sz w:val="20"/>
                <w:szCs w:val="20"/>
              </w:rPr>
              <w:t xml:space="preserve">: </w:t>
            </w:r>
            <w:r w:rsidRPr="00D773F1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D773F1" w:rsidRDefault="00D773F1" w:rsidP="00D773F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D773F1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 5 статьи 66 Федерального за</w:t>
            </w:r>
            <w:r w:rsidRPr="00D773F1">
              <w:rPr>
                <w:sz w:val="20"/>
                <w:szCs w:val="20"/>
              </w:rPr>
              <w:t>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</w:t>
            </w:r>
            <w:r w:rsidRPr="00D773F1">
              <w:rPr>
                <w:sz w:val="20"/>
                <w:szCs w:val="20"/>
              </w:rPr>
              <w:t>ционе</w:t>
            </w:r>
            <w:proofErr w:type="gramEnd"/>
          </w:p>
          <w:p w:rsidR="00D773F1" w:rsidRPr="00D773F1" w:rsidRDefault="00D773F1" w:rsidP="00D773F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D773F1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D773F1">
              <w:rPr>
                <w:sz w:val="20"/>
                <w:szCs w:val="20"/>
              </w:rPr>
              <w:t xml:space="preserve">п.1) ч.6 ст.69 – </w:t>
            </w:r>
            <w:proofErr w:type="spellStart"/>
            <w:r w:rsidRPr="00D773F1">
              <w:rPr>
                <w:sz w:val="20"/>
                <w:szCs w:val="20"/>
              </w:rPr>
              <w:t>непредоставление</w:t>
            </w:r>
            <w:proofErr w:type="spellEnd"/>
            <w:r w:rsidRPr="00D773F1">
              <w:rPr>
                <w:sz w:val="20"/>
                <w:szCs w:val="20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D773F1" w:rsidRPr="00D773F1" w:rsidRDefault="00D773F1" w:rsidP="00D773F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773F1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D773F1">
              <w:rPr>
                <w:sz w:val="20"/>
                <w:szCs w:val="20"/>
              </w:rPr>
              <w:t>пп.3) п.3.1.4 р.3 ч.</w:t>
            </w:r>
            <w:r w:rsidRPr="00D773F1">
              <w:rPr>
                <w:sz w:val="20"/>
                <w:szCs w:val="20"/>
                <w:lang w:val="en-US"/>
              </w:rPr>
              <w:t>I</w:t>
            </w:r>
            <w:r w:rsidRPr="00D773F1">
              <w:rPr>
                <w:sz w:val="20"/>
                <w:szCs w:val="20"/>
              </w:rPr>
              <w:t>, п.7 р.2 ч.</w:t>
            </w:r>
            <w:r w:rsidRPr="00D773F1">
              <w:rPr>
                <w:sz w:val="20"/>
                <w:szCs w:val="20"/>
                <w:lang w:val="en-US"/>
              </w:rPr>
              <w:t>II</w:t>
            </w:r>
            <w:r w:rsidRPr="00D773F1">
              <w:rPr>
                <w:sz w:val="20"/>
                <w:szCs w:val="20"/>
              </w:rPr>
              <w:t xml:space="preserve"> и п.2.2. ч.</w:t>
            </w:r>
            <w:r w:rsidRPr="00D773F1">
              <w:rPr>
                <w:sz w:val="20"/>
                <w:szCs w:val="20"/>
                <w:lang w:val="en-US"/>
              </w:rPr>
              <w:t>III</w:t>
            </w:r>
            <w:r w:rsidRPr="00D773F1">
              <w:rPr>
                <w:sz w:val="20"/>
                <w:szCs w:val="20"/>
              </w:rPr>
              <w:t xml:space="preserve"> документации об электронном аукционе.</w:t>
            </w:r>
          </w:p>
          <w:p w:rsidR="00D773F1" w:rsidRPr="00D773F1" w:rsidRDefault="00D773F1" w:rsidP="00D773F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773F1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D773F1" w:rsidRPr="00D773F1" w:rsidRDefault="00D773F1" w:rsidP="00D773F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D773F1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D773F1">
              <w:rPr>
                <w:sz w:val="20"/>
                <w:szCs w:val="20"/>
                <w:lang w:val="en-US"/>
              </w:rPr>
              <w:t>I</w:t>
            </w:r>
            <w:r w:rsidRPr="00D773F1">
              <w:rPr>
                <w:sz w:val="20"/>
                <w:szCs w:val="20"/>
              </w:rPr>
              <w:t>, п.7 р.2 ч.</w:t>
            </w:r>
            <w:r w:rsidRPr="00D773F1">
              <w:rPr>
                <w:sz w:val="20"/>
                <w:szCs w:val="20"/>
                <w:lang w:val="en-US"/>
              </w:rPr>
              <w:t>II</w:t>
            </w:r>
            <w:r w:rsidRPr="00D773F1">
              <w:rPr>
                <w:sz w:val="20"/>
                <w:szCs w:val="20"/>
              </w:rPr>
              <w:t xml:space="preserve"> и п.2.2. ч.</w:t>
            </w:r>
            <w:r w:rsidRPr="00D773F1">
              <w:rPr>
                <w:sz w:val="20"/>
                <w:szCs w:val="20"/>
                <w:lang w:val="en-US"/>
              </w:rPr>
              <w:t>III</w:t>
            </w:r>
            <w:r w:rsidRPr="00D773F1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D773F1">
              <w:rPr>
                <w:sz w:val="20"/>
                <w:szCs w:val="20"/>
              </w:rPr>
              <w:t xml:space="preserve"> </w:t>
            </w:r>
            <w:proofErr w:type="gramStart"/>
            <w:r w:rsidRPr="00D773F1">
              <w:rPr>
                <w:sz w:val="20"/>
                <w:szCs w:val="20"/>
              </w:rPr>
              <w:t xml:space="preserve">Российской Федерации – то есть </w:t>
            </w:r>
            <w:r w:rsidRPr="00D773F1">
              <w:rPr>
                <w:b/>
                <w:sz w:val="20"/>
                <w:szCs w:val="20"/>
              </w:rPr>
              <w:t>копии регистрационных удостоверений на товар</w:t>
            </w:r>
            <w:r w:rsidRPr="00D773F1">
              <w:rPr>
                <w:sz w:val="20"/>
                <w:szCs w:val="20"/>
              </w:rPr>
              <w:t xml:space="preserve">, выданные в соответствии с Приказом Министерства здравоохранения Российской </w:t>
            </w:r>
            <w:r w:rsidRPr="00D773F1">
              <w:rPr>
                <w:sz w:val="20"/>
                <w:szCs w:val="20"/>
              </w:rPr>
              <w:lastRenderedPageBreak/>
              <w:t xml:space="preserve">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3C1B91" w:rsidRDefault="00D773F1" w:rsidP="00D773F1">
            <w:pPr>
              <w:ind w:left="72" w:firstLine="117"/>
              <w:jc w:val="both"/>
            </w:pPr>
            <w:r w:rsidRPr="00D773F1">
              <w:rPr>
                <w:sz w:val="20"/>
                <w:szCs w:val="20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  <w:p w:rsidR="003C1B91" w:rsidRDefault="00D773F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C1B91" w:rsidRDefault="00D773F1" w:rsidP="00D773F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</w:t>
            </w:r>
            <w:r>
              <w:rPr>
                <w:sz w:val="20"/>
                <w:szCs w:val="20"/>
              </w:rPr>
              <w:t>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</w:t>
            </w:r>
            <w:r>
              <w:rPr>
                <w:sz w:val="20"/>
                <w:szCs w:val="20"/>
              </w:rPr>
              <w:t>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</w:t>
            </w:r>
            <w:r>
              <w:rPr>
                <w:sz w:val="20"/>
                <w:szCs w:val="20"/>
              </w:rPr>
              <w:t>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</w:t>
            </w:r>
            <w:r>
              <w:rPr>
                <w:sz w:val="20"/>
                <w:szCs w:val="20"/>
              </w:rPr>
              <w:t>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</w:t>
            </w:r>
            <w:r>
              <w:rPr>
                <w:sz w:val="20"/>
                <w:szCs w:val="20"/>
              </w:rPr>
              <w:t>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</w:p>
        </w:tc>
      </w:tr>
      <w:tr w:rsidR="003C1B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B91" w:rsidRDefault="00D773F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EA-85348</w:t>
            </w:r>
          </w:p>
          <w:p w:rsidR="003C1B91" w:rsidRDefault="00D773F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ИНН участника аукциона: ОБЩЕСТВО С ОГРАНИЧЕННОЙ ОТВЕТСТВЕННОСТЬЮ "ИНТЕХМЕД" / 7802724498</w:t>
            </w:r>
          </w:p>
          <w:p w:rsidR="003C1B91" w:rsidRDefault="00D773F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582 542,47 руб.</w:t>
            </w:r>
          </w:p>
          <w:p w:rsidR="003C1B91" w:rsidRDefault="00D773F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773F1">
              <w:rPr>
                <w:sz w:val="20"/>
                <w:szCs w:val="20"/>
              </w:rPr>
              <w:t>: Участник электронного аукциона и поданная им заявка СООТВЕТСТВУЕТ т</w:t>
            </w:r>
            <w:r w:rsidRPr="00D773F1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  <w:p w:rsidR="003C1B91" w:rsidRDefault="00D773F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C1B91" w:rsidRDefault="00D773F1" w:rsidP="00D773F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</w:t>
            </w:r>
            <w:r>
              <w:rPr>
                <w:sz w:val="20"/>
                <w:szCs w:val="20"/>
              </w:rPr>
              <w:t>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</w:p>
        </w:tc>
      </w:tr>
    </w:tbl>
    <w:p w:rsidR="003C1B91" w:rsidRPr="00D773F1" w:rsidRDefault="003C1B91">
      <w:pPr>
        <w:jc w:val="both"/>
        <w:rPr>
          <w:rFonts w:eastAsia="Times New Roman"/>
          <w:sz w:val="14"/>
          <w:szCs w:val="14"/>
        </w:rPr>
      </w:pPr>
    </w:p>
    <w:p w:rsidR="003C1B91" w:rsidRDefault="00D773F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"ИНТЕХМЕД" с ценой контракта </w:t>
      </w:r>
      <w:r w:rsidRPr="00D773F1">
        <w:rPr>
          <w:rFonts w:eastAsia="Times New Roman"/>
          <w:b/>
          <w:bCs/>
          <w:sz w:val="20"/>
          <w:szCs w:val="20"/>
        </w:rPr>
        <w:t>582 542,47 руб.</w:t>
      </w:r>
    </w:p>
    <w:p w:rsidR="003C1B91" w:rsidRPr="00D773F1" w:rsidRDefault="003C1B91">
      <w:pPr>
        <w:jc w:val="both"/>
        <w:rPr>
          <w:rFonts w:eastAsia="Times New Roman"/>
          <w:sz w:val="12"/>
          <w:szCs w:val="12"/>
        </w:rPr>
      </w:pPr>
    </w:p>
    <w:p w:rsidR="003C1B91" w:rsidRDefault="00D773F1">
      <w:pPr>
        <w:jc w:val="both"/>
        <w:rPr>
          <w:rFonts w:eastAsia="Times New Roman"/>
          <w:sz w:val="20"/>
          <w:szCs w:val="20"/>
        </w:rPr>
      </w:pPr>
      <w:r w:rsidRPr="00D773F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</w:t>
      </w:r>
      <w:r w:rsidRPr="00D773F1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</w:t>
      </w:r>
      <w:r w:rsidRPr="00D773F1">
        <w:rPr>
          <w:rFonts w:eastAsia="Times New Roman"/>
          <w:sz w:val="20"/>
          <w:szCs w:val="20"/>
        </w:rPr>
        <w:t>ой второй части заявки на участие в электронном аукционе.</w:t>
      </w:r>
    </w:p>
    <w:p w:rsidR="00D773F1" w:rsidRPr="00D773F1" w:rsidRDefault="00D773F1">
      <w:pPr>
        <w:jc w:val="both"/>
        <w:rPr>
          <w:sz w:val="12"/>
          <w:szCs w:val="12"/>
        </w:rPr>
      </w:pPr>
    </w:p>
    <w:p w:rsidR="003C1B91" w:rsidRDefault="00D773F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нужд.</w:t>
      </w:r>
    </w:p>
    <w:p w:rsidR="003C1B91" w:rsidRPr="00D773F1" w:rsidRDefault="003C1B91">
      <w:pPr>
        <w:rPr>
          <w:rFonts w:eastAsia="Times New Roman"/>
          <w:sz w:val="12"/>
          <w:szCs w:val="12"/>
        </w:rPr>
      </w:pPr>
    </w:p>
    <w:p w:rsidR="003C1B91" w:rsidRDefault="00D773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C1B91" w:rsidRPr="00D773F1" w:rsidRDefault="003C1B91">
      <w:pPr>
        <w:rPr>
          <w:rFonts w:eastAsia="Times New Roman"/>
          <w:sz w:val="12"/>
          <w:szCs w:val="12"/>
        </w:rPr>
      </w:pPr>
    </w:p>
    <w:p w:rsidR="003C1B91" w:rsidRDefault="00D773F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C1B91" w:rsidRPr="00D773F1" w:rsidRDefault="003C1B91">
      <w:pPr>
        <w:rPr>
          <w:rFonts w:eastAsia="Times New Roman"/>
          <w:sz w:val="14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C1B91">
        <w:tc>
          <w:tcPr>
            <w:tcW w:w="3307" w:type="dxa"/>
            <w:shd w:val="clear" w:color="auto" w:fill="auto"/>
            <w:vAlign w:val="bottom"/>
          </w:tcPr>
          <w:p w:rsidR="003C1B91" w:rsidRDefault="00D773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1B91" w:rsidRDefault="003C1B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1B91" w:rsidRDefault="00D773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C1B91">
        <w:tc>
          <w:tcPr>
            <w:tcW w:w="3307" w:type="dxa"/>
            <w:shd w:val="clear" w:color="auto" w:fill="auto"/>
            <w:vAlign w:val="bottom"/>
          </w:tcPr>
          <w:p w:rsidR="003C1B91" w:rsidRDefault="00D773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1B91" w:rsidRDefault="003C1B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1B91" w:rsidRDefault="00D773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C1B91">
        <w:tc>
          <w:tcPr>
            <w:tcW w:w="3307" w:type="dxa"/>
            <w:shd w:val="clear" w:color="auto" w:fill="auto"/>
            <w:vAlign w:val="bottom"/>
          </w:tcPr>
          <w:p w:rsidR="003C1B91" w:rsidRDefault="00D773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1B91" w:rsidRDefault="003C1B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1B91" w:rsidRDefault="00D773F1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773F1"/>
    <w:sectPr w:rsidR="00000000" w:rsidSect="00D773F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773F1">
      <w:r>
        <w:separator/>
      </w:r>
    </w:p>
  </w:endnote>
  <w:endnote w:type="continuationSeparator" w:id="0">
    <w:p w:rsidR="00000000" w:rsidRDefault="00D7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B91" w:rsidRDefault="003C1B91">
    <w:pPr>
      <w:jc w:val="both"/>
      <w:rPr>
        <w:sz w:val="18"/>
        <w:szCs w:val="18"/>
        <w:vertAlign w:val="superscript"/>
      </w:rPr>
    </w:pPr>
  </w:p>
  <w:p w:rsidR="003C1B91" w:rsidRDefault="003C1B91">
    <w:pPr>
      <w:pStyle w:val="afd"/>
    </w:pPr>
  </w:p>
  <w:p w:rsidR="003C1B91" w:rsidRDefault="003C1B9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B91" w:rsidRDefault="003C1B91"/>
  </w:footnote>
  <w:footnote w:type="continuationSeparator" w:id="0">
    <w:p w:rsidR="003C1B91" w:rsidRDefault="00D773F1">
      <w:r>
        <w:continuationSeparator/>
      </w:r>
    </w:p>
  </w:footnote>
  <w:footnote w:id="1">
    <w:p w:rsidR="003C1B91" w:rsidRDefault="00D773F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B91"/>
    <w:rsid w:val="003C1B91"/>
    <w:rsid w:val="00D7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T8SWEU/Mt9lk3zR8JNRdWexknjcixQugFeHjLQiPiR0=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o9TGQ0LJRAt/3TDxaOgSpsFb+7uPHi4vF1OSoIm73WE=</DigestValue>
    </Reference>
  </SignedInfo>
  <SignatureValue>6BqO6qUJBX/B3ErVCb3LPqUKWucNenCWrr6o/KB1lbIwvVDtgcdCew7hyWoGyfrl
Qf103TOZEAD5aSmOBkQggQ==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bokfOvvt7Vn0L0JlNcmzmarFdPU=</DigestValue>
      </Reference>
      <Reference URI="/word/endnotes.xml?ContentType=application/vnd.openxmlformats-officedocument.wordprocessingml.endnotes+xml">
        <DigestMethod Algorithm="http://www.w3.org/2000/09/xmldsig#sha1"/>
        <DigestValue>t9ftvFMWIfkNUnh6GB2aHc9GchE=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eAqa4bjjKYGpe5GBGfHrK0Rxd/s=</DigestValue>
      </Reference>
      <Reference URI="/word/footnotes.xml?ContentType=application/vnd.openxmlformats-officedocument.wordprocessingml.footnotes+xml">
        <DigestMethod Algorithm="http://www.w3.org/2000/09/xmldsig#sha1"/>
        <DigestValue>0ZFrVFAM8TYUsp6VlnfZvXhROMs=</DigestValue>
      </Reference>
      <Reference URI="/word/settings.xml?ContentType=application/vnd.openxmlformats-officedocument.wordprocessingml.settings+xml">
        <DigestMethod Algorithm="http://www.w3.org/2000/09/xmldsig#sha1"/>
        <DigestValue>8LkvjijfYnqqtZkdNykvIvl2/3w=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2021-04-09T08:08:43Z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2021-04-09T08:08:43Z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kyrnPAm9NapmDUYa0yq+HdPHR3dJPaTW0h49osWo9DI=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2YzXEK1p4SLv/iYnpnPQQAxQb3zWzyksa0hijraEoNU=</DigestValue>
    </Reference>
  </SignedInfo>
  <SignatureValue>rTDks+tUihs2u5XYQ/MrCtKgUSSafqbVOuB9NMr9LbaA0jiyVZ1gSb2Alg35w1bq
FHCIlcX/4qmZnotPHE5xsw==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bokfOvvt7Vn0L0JlNcmzmarFdPU=</DigestValue>
      </Reference>
      <Reference URI="/word/endnotes.xml?ContentType=application/vnd.openxmlformats-officedocument.wordprocessingml.endnotes+xml">
        <DigestMethod Algorithm="http://www.w3.org/2000/09/xmldsig#sha1"/>
        <DigestValue>t9ftvFMWIfkNUnh6GB2aHc9GchE=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eAqa4bjjKYGpe5GBGfHrK0Rxd/s=</DigestValue>
      </Reference>
      <Reference URI="/word/footnotes.xml?ContentType=application/vnd.openxmlformats-officedocument.wordprocessingml.footnotes+xml">
        <DigestMethod Algorithm="http://www.w3.org/2000/09/xmldsig#sha1"/>
        <DigestValue>0ZFrVFAM8TYUsp6VlnfZvXhROMs=</DigestValue>
      </Reference>
      <Reference URI="/word/settings.xml?ContentType=application/vnd.openxmlformats-officedocument.wordprocessingml.settings+xml">
        <DigestMethod Algorithm="http://www.w3.org/2000/09/xmldsig#sha1"/>
        <DigestValue>8LkvjijfYnqqtZkdNykvIvl2/3w=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2021-04-09T08:08:53Z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2021-04-09T08:08:53Z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E30HSXa9A7IYY0izFb4ziH6K/50GsEKEkgBCEned+Ps=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wXrEWXjf+08bbgb2p0qDMqWYnZe4XiqiIhwBO4k3PJE=</DigestValue>
    </Reference>
  </SignedInfo>
  <SignatureValue>gwJfz5EdqxKJRm51vGPuZwMkF8NfhkEiqIQ9WQunvgNxeMEWXG3ZtiWCEdyHFfa1
gAchbmdYRVvKbiBkfrnOXw==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bokfOvvt7Vn0L0JlNcmzmarFdPU=</DigestValue>
      </Reference>
      <Reference URI="/word/endnotes.xml?ContentType=application/vnd.openxmlformats-officedocument.wordprocessingml.endnotes+xml">
        <DigestMethod Algorithm="http://www.w3.org/2000/09/xmldsig#sha1"/>
        <DigestValue>t9ftvFMWIfkNUnh6GB2aHc9GchE=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eAqa4bjjKYGpe5GBGfHrK0Rxd/s=</DigestValue>
      </Reference>
      <Reference URI="/word/footnotes.xml?ContentType=application/vnd.openxmlformats-officedocument.wordprocessingml.footnotes+xml">
        <DigestMethod Algorithm="http://www.w3.org/2000/09/xmldsig#sha1"/>
        <DigestValue>0ZFrVFAM8TYUsp6VlnfZvXhROMs=</DigestValue>
      </Reference>
      <Reference URI="/word/settings.xml?ContentType=application/vnd.openxmlformats-officedocument.wordprocessingml.settings+xml">
        <DigestMethod Algorithm="http://www.w3.org/2000/09/xmldsig#sha1"/>
        <DigestValue>8LkvjijfYnqqtZkdNykvIvl2/3w=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2021-04-09T08:09:16Z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2021-04-09T08:09:16Z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2021-04-09T08:08:00Z</cp:lastPrinted>
  <dcterms:created xsi:type="dcterms:W3CDTF">2019-08-30T06:11:00Z</dcterms:created>
  <dcterms:modified xsi:type="dcterms:W3CDTF">2021-04-09T08:08:00Z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