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93C" w:rsidRDefault="0026342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A693C" w:rsidRDefault="0026342B">
      <w:pPr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для травматологического отделения." </w:t>
      </w:r>
    </w:p>
    <w:p w:rsidR="00CA693C" w:rsidRDefault="0026342B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0318300163421000185) </w:t>
      </w:r>
    </w:p>
    <w:p w:rsidR="00CA693C" w:rsidRDefault="00CA693C">
      <w:pPr>
        <w:ind w:firstLine="567"/>
        <w:jc w:val="center"/>
        <w:rPr>
          <w:sz w:val="20"/>
          <w:szCs w:val="20"/>
          <w:lang w:val="en-US"/>
        </w:rPr>
      </w:pPr>
    </w:p>
    <w:p w:rsidR="00CA693C" w:rsidRDefault="0026342B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12.04.21 07:58:39 (MSK+00:00)</w:t>
      </w:r>
    </w:p>
    <w:p w:rsidR="00CA693C" w:rsidRDefault="00CA693C">
      <w:pPr>
        <w:ind w:firstLine="567"/>
        <w:rPr>
          <w:rFonts w:eastAsia="Times New Roman"/>
          <w:sz w:val="20"/>
          <w:szCs w:val="20"/>
          <w:lang w:val="en-US"/>
        </w:rPr>
      </w:pPr>
    </w:p>
    <w:p w:rsidR="00CA693C" w:rsidRDefault="0026342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>353100, Краснодарский край, Выселковский р-н, Выселки ст-ца, УЛИЦА СЕВЕРНАЯ, 7</w:t>
      </w:r>
    </w:p>
    <w:p w:rsidR="00CA693C" w:rsidRDefault="00CA693C">
      <w:pPr>
        <w:rPr>
          <w:rFonts w:eastAsia="Times New Roman"/>
          <w:sz w:val="20"/>
          <w:szCs w:val="20"/>
        </w:rPr>
      </w:pPr>
    </w:p>
    <w:p w:rsidR="00CA693C" w:rsidRDefault="0026342B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</w:t>
      </w:r>
      <w:r>
        <w:rPr>
          <w:rFonts w:eastAsia="Times New Roman"/>
          <w:sz w:val="20"/>
          <w:szCs w:val="20"/>
          <w:lang w:val="en-US"/>
        </w:rPr>
        <w:t>А ЗДРАВООХРАНЕНИЯ КРАСНОДАРСКОГО КРАЯ</w:t>
      </w:r>
    </w:p>
    <w:p w:rsidR="00CA693C" w:rsidRDefault="00CA693C">
      <w:pPr>
        <w:rPr>
          <w:rFonts w:eastAsia="Times New Roman"/>
          <w:sz w:val="20"/>
          <w:szCs w:val="20"/>
          <w:lang w:val="en-US"/>
        </w:rPr>
      </w:pPr>
    </w:p>
    <w:p w:rsidR="00CA693C" w:rsidRDefault="0026342B"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A693C" w:rsidRDefault="00CA693C">
      <w:pPr>
        <w:rPr>
          <w:rFonts w:eastAsia="Times New Roman"/>
          <w:sz w:val="20"/>
          <w:szCs w:val="20"/>
          <w:lang w:val="en-US"/>
        </w:rPr>
      </w:pPr>
    </w:p>
    <w:p w:rsidR="00CA693C" w:rsidRDefault="0026342B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</w:t>
      </w:r>
      <w:r>
        <w:rPr>
          <w:rFonts w:eastAsia="Times New Roman"/>
          <w:sz w:val="20"/>
          <w:szCs w:val="20"/>
        </w:rPr>
        <w:t>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для травматологического отделения. </w:t>
      </w:r>
    </w:p>
    <w:p w:rsidR="00CA693C" w:rsidRDefault="00CA693C">
      <w:pPr>
        <w:rPr>
          <w:rFonts w:eastAsia="Times New Roman"/>
          <w:sz w:val="20"/>
          <w:szCs w:val="20"/>
          <w:lang w:val="en-US"/>
        </w:rPr>
      </w:pPr>
    </w:p>
    <w:p w:rsidR="00CA693C" w:rsidRDefault="0026342B">
      <w:p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213232800558923280100100040450000244</w:t>
      </w:r>
    </w:p>
    <w:p w:rsidR="00CA693C" w:rsidRDefault="00CA693C"/>
    <w:p w:rsidR="00CA693C" w:rsidRDefault="002634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437 293,38 руб.</w:t>
      </w:r>
    </w:p>
    <w:p w:rsidR="00CA693C" w:rsidRDefault="00CA693C">
      <w:pPr>
        <w:rPr>
          <w:rFonts w:eastAsia="Times New Roman"/>
          <w:sz w:val="20"/>
          <w:szCs w:val="20"/>
        </w:rPr>
      </w:pPr>
    </w:p>
    <w:p w:rsidR="00CA693C" w:rsidRDefault="0026342B">
      <w:r>
        <w:rPr>
          <w:rFonts w:eastAsia="Times New Roman"/>
          <w:sz w:val="20"/>
          <w:szCs w:val="20"/>
        </w:rPr>
        <w:t xml:space="preserve">Состав аукционной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A693C">
        <w:tc>
          <w:tcPr>
            <w:tcW w:w="3400" w:type="dxa"/>
            <w:shd w:val="clear" w:color="auto" w:fill="auto"/>
          </w:tcPr>
          <w:p w:rsidR="00CA693C" w:rsidRDefault="0026342B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CA693C" w:rsidRDefault="0026342B"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3125" w:type="dxa"/>
            <w:shd w:val="clear" w:color="auto" w:fill="auto"/>
          </w:tcPr>
          <w:p w:rsidR="00CA693C" w:rsidRDefault="0026342B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CA693C">
        <w:tc>
          <w:tcPr>
            <w:tcW w:w="3400" w:type="dxa"/>
            <w:shd w:val="clear" w:color="auto" w:fill="auto"/>
          </w:tcPr>
          <w:p w:rsidR="00CA693C" w:rsidRDefault="0026342B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CA693C" w:rsidRDefault="0026342B">
            <w:r>
              <w:rPr>
                <w:sz w:val="20"/>
                <w:szCs w:val="20"/>
                <w:lang w:val="en-US"/>
              </w:rPr>
              <w:t>Святенко Ольга Анатольевна</w:t>
            </w:r>
          </w:p>
        </w:tc>
        <w:tc>
          <w:tcPr>
            <w:tcW w:w="3125" w:type="dxa"/>
            <w:shd w:val="clear" w:color="auto" w:fill="auto"/>
          </w:tcPr>
          <w:p w:rsidR="00CA693C" w:rsidRDefault="0026342B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CA693C">
        <w:tc>
          <w:tcPr>
            <w:tcW w:w="3400" w:type="dxa"/>
            <w:shd w:val="clear" w:color="auto" w:fill="auto"/>
          </w:tcPr>
          <w:p w:rsidR="00CA693C" w:rsidRDefault="0026342B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CA693C" w:rsidRDefault="0026342B"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3125" w:type="dxa"/>
            <w:shd w:val="clear" w:color="auto" w:fill="auto"/>
          </w:tcPr>
          <w:p w:rsidR="00CA693C" w:rsidRDefault="0026342B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CA693C">
        <w:tc>
          <w:tcPr>
            <w:tcW w:w="3400" w:type="dxa"/>
            <w:shd w:val="clear" w:color="auto" w:fill="auto"/>
          </w:tcPr>
          <w:p w:rsidR="00CA693C" w:rsidRDefault="0026342B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CA693C" w:rsidRDefault="0026342B"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3125" w:type="dxa"/>
            <w:shd w:val="clear" w:color="auto" w:fill="auto"/>
          </w:tcPr>
          <w:p w:rsidR="00CA693C" w:rsidRDefault="0026342B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CA693C">
        <w:tc>
          <w:tcPr>
            <w:tcW w:w="3400" w:type="dxa"/>
            <w:shd w:val="clear" w:color="auto" w:fill="auto"/>
          </w:tcPr>
          <w:p w:rsidR="00CA693C" w:rsidRDefault="0026342B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CA693C" w:rsidRDefault="0026342B"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3125" w:type="dxa"/>
            <w:shd w:val="clear" w:color="auto" w:fill="auto"/>
          </w:tcPr>
          <w:p w:rsidR="00CA693C" w:rsidRDefault="0026342B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CA693C" w:rsidRDefault="00CA693C">
      <w:pPr>
        <w:rPr>
          <w:rFonts w:eastAsia="Times New Roman"/>
          <w:sz w:val="20"/>
          <w:szCs w:val="20"/>
        </w:rPr>
      </w:pPr>
    </w:p>
    <w:p w:rsidR="00CA693C" w:rsidRDefault="0026342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A693C" w:rsidRDefault="00CA693C">
      <w:pPr>
        <w:rPr>
          <w:rFonts w:eastAsia="Times New Roman"/>
          <w:sz w:val="20"/>
          <w:szCs w:val="20"/>
        </w:rPr>
      </w:pPr>
    </w:p>
    <w:p w:rsidR="00CA693C" w:rsidRDefault="0026342B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CA693C" w:rsidRDefault="00CA693C">
      <w:pPr>
        <w:rPr>
          <w:rFonts w:eastAsia="Times New Roman"/>
        </w:rPr>
      </w:pPr>
    </w:p>
    <w:p w:rsidR="00CA693C" w:rsidRDefault="00CA693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CA693C">
        <w:tc>
          <w:tcPr>
            <w:tcW w:w="9924" w:type="dxa"/>
            <w:gridSpan w:val="4"/>
            <w:shd w:val="clear" w:color="auto" w:fill="auto"/>
          </w:tcPr>
          <w:p w:rsidR="00CA693C" w:rsidRDefault="0026342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A693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93C" w:rsidRDefault="002634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93C" w:rsidRDefault="0026342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93C" w:rsidRDefault="002634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93C" w:rsidRDefault="002634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A693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93C" w:rsidRDefault="0026342B">
            <w:r>
              <w:rPr>
                <w:sz w:val="20"/>
                <w:szCs w:val="20"/>
                <w:lang w:val="en-US"/>
              </w:rPr>
              <w:t>EA-86846</w:t>
            </w:r>
          </w:p>
          <w:p w:rsidR="00CA693C" w:rsidRDefault="0026342B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93C" w:rsidRDefault="002634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A693C" w:rsidRDefault="00CA69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693C" w:rsidRDefault="002634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93C" w:rsidRDefault="002634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93C" w:rsidRDefault="002634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A693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93C" w:rsidRDefault="0026342B">
            <w:r>
              <w:rPr>
                <w:sz w:val="20"/>
                <w:szCs w:val="20"/>
                <w:lang w:val="en-US"/>
              </w:rPr>
              <w:t>EA-86846</w:t>
            </w:r>
          </w:p>
          <w:p w:rsidR="00CA693C" w:rsidRDefault="0026342B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93C" w:rsidRDefault="002634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A693C" w:rsidRDefault="00CA69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693C" w:rsidRDefault="002634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93C" w:rsidRDefault="002634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Святенко Ольга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93C" w:rsidRDefault="002634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A693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93C" w:rsidRDefault="0026342B">
            <w:r>
              <w:rPr>
                <w:sz w:val="20"/>
                <w:szCs w:val="20"/>
                <w:lang w:val="en-US"/>
              </w:rPr>
              <w:t>EA-86846</w:t>
            </w:r>
          </w:p>
          <w:p w:rsidR="00CA693C" w:rsidRDefault="0026342B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93C" w:rsidRDefault="002634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A693C" w:rsidRDefault="00CA69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693C" w:rsidRDefault="002634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93C" w:rsidRDefault="002634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93C" w:rsidRDefault="002634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A693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93C" w:rsidRDefault="0026342B">
            <w:r>
              <w:rPr>
                <w:sz w:val="20"/>
                <w:szCs w:val="20"/>
                <w:lang w:val="en-US"/>
              </w:rPr>
              <w:t>EA-86846</w:t>
            </w:r>
          </w:p>
          <w:p w:rsidR="00CA693C" w:rsidRDefault="0026342B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93C" w:rsidRDefault="002634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A693C" w:rsidRDefault="00CA69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693C" w:rsidRDefault="002634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93C" w:rsidRDefault="002634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93C" w:rsidRDefault="002634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A693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93C" w:rsidRDefault="0026342B">
            <w:r>
              <w:rPr>
                <w:sz w:val="20"/>
                <w:szCs w:val="20"/>
                <w:lang w:val="en-US"/>
              </w:rPr>
              <w:t>EA-86846</w:t>
            </w:r>
          </w:p>
          <w:p w:rsidR="00CA693C" w:rsidRDefault="0026342B">
            <w:r>
              <w:rPr>
                <w:sz w:val="20"/>
                <w:szCs w:val="20"/>
                <w:lang w:val="en-US"/>
              </w:rPr>
              <w:t xml:space="preserve">МОМОТОВА </w:t>
            </w:r>
            <w:r>
              <w:rPr>
                <w:sz w:val="20"/>
                <w:szCs w:val="20"/>
                <w:lang w:val="en-US"/>
              </w:rPr>
              <w:t>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93C" w:rsidRDefault="002634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A693C" w:rsidRDefault="00CA69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693C" w:rsidRDefault="002634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93C" w:rsidRDefault="002634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693C" w:rsidRDefault="002634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CA693C" w:rsidRDefault="00CA693C"/>
    <w:p w:rsidR="00CA693C" w:rsidRDefault="00CA693C">
      <w:pPr>
        <w:jc w:val="both"/>
        <w:rPr>
          <w:sz w:val="20"/>
          <w:szCs w:val="20"/>
          <w:lang w:val="en-US"/>
        </w:rPr>
      </w:pPr>
    </w:p>
    <w:p w:rsidR="00CA693C" w:rsidRDefault="0026342B">
      <w:pPr>
        <w:jc w:val="both"/>
      </w:pPr>
      <w:bookmarkStart w:id="1" w:name="__DdeLink__136_4014115248"/>
      <w:bookmarkEnd w:id="1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</w:t>
      </w:r>
      <w:r>
        <w:rPr>
          <w:rFonts w:eastAsia="Times New Roman"/>
          <w:sz w:val="20"/>
          <w:szCs w:val="20"/>
          <w:lang w:val="en-US"/>
        </w:rPr>
        <w:t xml:space="preserve">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МОМОТОВА ЮЛИЯ ГЕННАДЬЕВНА.</w:t>
      </w:r>
    </w:p>
    <w:p w:rsidR="00CA693C" w:rsidRDefault="00CA693C">
      <w:pPr>
        <w:jc w:val="both"/>
        <w:rPr>
          <w:sz w:val="20"/>
          <w:szCs w:val="20"/>
        </w:rPr>
      </w:pPr>
    </w:p>
    <w:p w:rsidR="00CA693C" w:rsidRDefault="0026342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</w:rPr>
        <w:t xml:space="preserve"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</w:t>
      </w:r>
      <w:r>
        <w:rPr>
          <w:rFonts w:eastAsia="Times New Roman"/>
          <w:sz w:val="20"/>
          <w:szCs w:val="20"/>
        </w:rPr>
        <w:t>явок на участие в электронном аукционе оператором электронной площадки зарегистрирована только одна заявка.</w:t>
      </w:r>
    </w:p>
    <w:p w:rsidR="00CA693C" w:rsidRDefault="00CA693C">
      <w:pPr>
        <w:jc w:val="both"/>
        <w:rPr>
          <w:rFonts w:eastAsia="Times New Roman"/>
          <w:sz w:val="20"/>
          <w:szCs w:val="20"/>
        </w:rPr>
      </w:pPr>
    </w:p>
    <w:p w:rsidR="00CA693C" w:rsidRDefault="0026342B">
      <w:pPr>
        <w:jc w:val="both"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</w:t>
      </w:r>
      <w:r>
        <w:rPr>
          <w:rFonts w:eastAsia="Times New Roman"/>
          <w:sz w:val="20"/>
          <w:szCs w:val="20"/>
        </w:rPr>
        <w:t>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A693C" w:rsidRDefault="00CA693C">
      <w:pPr>
        <w:jc w:val="both"/>
        <w:rPr>
          <w:rFonts w:eastAsia="Times New Roman"/>
          <w:sz w:val="20"/>
          <w:szCs w:val="20"/>
        </w:rPr>
      </w:pPr>
    </w:p>
    <w:p w:rsidR="00CA693C" w:rsidRDefault="0026342B">
      <w:r>
        <w:rPr>
          <w:rFonts w:eastAsia="Times New Roman"/>
          <w:sz w:val="20"/>
          <w:szCs w:val="20"/>
        </w:rPr>
        <w:t>Подписи</w:t>
      </w:r>
    </w:p>
    <w:p w:rsidR="00CA693C" w:rsidRDefault="00CA693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A693C">
        <w:tc>
          <w:tcPr>
            <w:tcW w:w="3307" w:type="dxa"/>
            <w:shd w:val="clear" w:color="auto" w:fill="auto"/>
            <w:vAlign w:val="bottom"/>
          </w:tcPr>
          <w:p w:rsidR="00CA693C" w:rsidRDefault="002634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CA693C" w:rsidRDefault="00CA69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693C" w:rsidRDefault="0026342B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</w:tr>
      <w:tr w:rsidR="00CA693C">
        <w:tc>
          <w:tcPr>
            <w:tcW w:w="3307" w:type="dxa"/>
            <w:shd w:val="clear" w:color="auto" w:fill="auto"/>
            <w:vAlign w:val="bottom"/>
          </w:tcPr>
          <w:p w:rsidR="00CA693C" w:rsidRDefault="002634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CA693C" w:rsidRDefault="00CA69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693C" w:rsidRDefault="0026342B">
            <w:pPr>
              <w:pStyle w:val="af0"/>
            </w:pPr>
            <w:r>
              <w:rPr>
                <w:sz w:val="20"/>
                <w:szCs w:val="20"/>
                <w:lang w:val="en-US"/>
              </w:rPr>
              <w:t>Святенко Ольга Анатольевна</w:t>
            </w:r>
          </w:p>
        </w:tc>
      </w:tr>
      <w:tr w:rsidR="00CA693C">
        <w:tc>
          <w:tcPr>
            <w:tcW w:w="3307" w:type="dxa"/>
            <w:shd w:val="clear" w:color="auto" w:fill="auto"/>
            <w:vAlign w:val="bottom"/>
          </w:tcPr>
          <w:p w:rsidR="00CA693C" w:rsidRDefault="002634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Член </w:t>
            </w:r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3303" w:type="dxa"/>
            <w:shd w:val="clear" w:color="auto" w:fill="auto"/>
          </w:tcPr>
          <w:p w:rsidR="00CA693C" w:rsidRDefault="00CA69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693C" w:rsidRDefault="0026342B">
            <w:pPr>
              <w:pStyle w:val="af0"/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</w:tr>
      <w:tr w:rsidR="00CA693C">
        <w:tc>
          <w:tcPr>
            <w:tcW w:w="3307" w:type="dxa"/>
            <w:shd w:val="clear" w:color="auto" w:fill="auto"/>
            <w:vAlign w:val="bottom"/>
          </w:tcPr>
          <w:p w:rsidR="00CA693C" w:rsidRDefault="002634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CA693C" w:rsidRDefault="00CA69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693C" w:rsidRDefault="0026342B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</w:tr>
      <w:tr w:rsidR="00CA693C">
        <w:tc>
          <w:tcPr>
            <w:tcW w:w="3307" w:type="dxa"/>
            <w:shd w:val="clear" w:color="auto" w:fill="auto"/>
            <w:vAlign w:val="bottom"/>
          </w:tcPr>
          <w:p w:rsidR="00CA693C" w:rsidRDefault="002634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CA693C" w:rsidRDefault="00CA69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693C" w:rsidRDefault="0026342B">
            <w:pPr>
              <w:pStyle w:val="af0"/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</w:tr>
    </w:tbl>
    <w:p w:rsidR="0026342B" w:rsidRDefault="0026342B"/>
    <w:sectPr w:rsidR="0026342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93C"/>
    <w:rsid w:val="0026342B"/>
    <w:rsid w:val="00CA693C"/>
    <w:rsid w:val="00D27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2F30DF-0F4B-403D-82AA-5F81ACA0F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dcterms:created xsi:type="dcterms:W3CDTF">2021-04-12T04:59:00Z</dcterms:created>
  <dcterms:modified xsi:type="dcterms:W3CDTF">2021-04-12T04:59:00Z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