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4F1" w:rsidRDefault="004424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44F1" w:rsidRPr="002757BF" w:rsidRDefault="004424C9">
      <w:pPr>
        <w:ind w:firstLine="567"/>
        <w:jc w:val="center"/>
      </w:pPr>
      <w:r w:rsidRPr="002757BF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2757BF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2757BF">
        <w:rPr>
          <w:rFonts w:eastAsia="Times New Roman"/>
          <w:b/>
          <w:bCs/>
          <w:sz w:val="20"/>
          <w:szCs w:val="20"/>
        </w:rPr>
        <w:t xml:space="preserve"> РБ"" </w:t>
      </w:r>
    </w:p>
    <w:p w:rsidR="00B144F1" w:rsidRPr="002757BF" w:rsidRDefault="004424C9">
      <w:pPr>
        <w:ind w:firstLine="567"/>
        <w:jc w:val="center"/>
        <w:rPr>
          <w:rFonts w:eastAsia="Times New Roman"/>
          <w:b/>
          <w:bCs/>
        </w:rPr>
      </w:pPr>
      <w:r w:rsidRPr="002757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57BF">
        <w:rPr>
          <w:rFonts w:eastAsia="Times New Roman"/>
          <w:b/>
          <w:bCs/>
          <w:sz w:val="20"/>
          <w:szCs w:val="20"/>
        </w:rPr>
        <w:t xml:space="preserve"> 0321300035821000071) </w:t>
      </w:r>
    </w:p>
    <w:p w:rsidR="00B144F1" w:rsidRPr="002757BF" w:rsidRDefault="00B144F1">
      <w:pPr>
        <w:ind w:firstLine="567"/>
        <w:jc w:val="center"/>
        <w:rPr>
          <w:sz w:val="20"/>
          <w:szCs w:val="20"/>
        </w:rPr>
      </w:pPr>
    </w:p>
    <w:p w:rsidR="00B144F1" w:rsidRPr="002757BF" w:rsidRDefault="004424C9">
      <w:pPr>
        <w:ind w:firstLine="567"/>
        <w:jc w:val="right"/>
      </w:pPr>
      <w:r w:rsidRPr="002757BF">
        <w:rPr>
          <w:rFonts w:eastAsia="Times New Roman"/>
          <w:sz w:val="20"/>
          <w:szCs w:val="20"/>
        </w:rPr>
        <w:t>13.04.21 15:39:30 (</w:t>
      </w:r>
      <w:r>
        <w:rPr>
          <w:rFonts w:eastAsia="Times New Roman"/>
          <w:sz w:val="20"/>
          <w:szCs w:val="20"/>
          <w:lang w:val="en-US"/>
        </w:rPr>
        <w:t>MSK</w:t>
      </w:r>
      <w:r w:rsidRPr="002757BF">
        <w:rPr>
          <w:rFonts w:eastAsia="Times New Roman"/>
          <w:sz w:val="20"/>
          <w:szCs w:val="20"/>
        </w:rPr>
        <w:t>+00:00)</w:t>
      </w:r>
    </w:p>
    <w:p w:rsidR="00B144F1" w:rsidRPr="002757BF" w:rsidRDefault="00B144F1">
      <w:pPr>
        <w:ind w:firstLine="567"/>
        <w:rPr>
          <w:rFonts w:eastAsia="Times New Roman"/>
          <w:sz w:val="20"/>
          <w:szCs w:val="20"/>
        </w:rPr>
      </w:pPr>
    </w:p>
    <w:p w:rsidR="00B144F1" w:rsidRDefault="004424C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B144F1" w:rsidRDefault="00B144F1">
      <w:pPr>
        <w:rPr>
          <w:rFonts w:eastAsia="Times New Roman"/>
          <w:sz w:val="20"/>
          <w:szCs w:val="20"/>
        </w:rPr>
      </w:pPr>
    </w:p>
    <w:p w:rsidR="00B144F1" w:rsidRPr="002757BF" w:rsidRDefault="004424C9">
      <w:r>
        <w:rPr>
          <w:rFonts w:eastAsia="Times New Roman"/>
          <w:sz w:val="20"/>
          <w:szCs w:val="20"/>
        </w:rPr>
        <w:t>Организатор</w:t>
      </w:r>
      <w:r w:rsidRPr="002757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57B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144F1" w:rsidRPr="002757BF" w:rsidRDefault="00B144F1">
      <w:pPr>
        <w:rPr>
          <w:rFonts w:eastAsia="Times New Roman"/>
          <w:sz w:val="20"/>
          <w:szCs w:val="20"/>
        </w:rPr>
      </w:pPr>
    </w:p>
    <w:p w:rsidR="00B144F1" w:rsidRDefault="004424C9">
      <w:r w:rsidRPr="002757B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2757B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B144F1" w:rsidRPr="002757BF" w:rsidRDefault="00B144F1">
      <w:pPr>
        <w:rPr>
          <w:rFonts w:eastAsia="Times New Roman"/>
          <w:sz w:val="20"/>
          <w:szCs w:val="20"/>
        </w:rPr>
      </w:pPr>
    </w:p>
    <w:p w:rsidR="00B144F1" w:rsidRPr="002757BF" w:rsidRDefault="004424C9">
      <w:r>
        <w:rPr>
          <w:rFonts w:eastAsia="Times New Roman"/>
          <w:sz w:val="20"/>
          <w:szCs w:val="20"/>
        </w:rPr>
        <w:t>Наименование</w:t>
      </w:r>
      <w:r w:rsidRPr="002757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57BF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2757BF">
        <w:rPr>
          <w:rFonts w:eastAsia="Times New Roman"/>
          <w:sz w:val="20"/>
          <w:szCs w:val="20"/>
        </w:rPr>
        <w:t>Шпаковская</w:t>
      </w:r>
      <w:proofErr w:type="spellEnd"/>
      <w:r w:rsidRPr="002757BF">
        <w:rPr>
          <w:rFonts w:eastAsia="Times New Roman"/>
          <w:sz w:val="20"/>
          <w:szCs w:val="20"/>
        </w:rPr>
        <w:t xml:space="preserve"> РБ" </w:t>
      </w:r>
    </w:p>
    <w:p w:rsidR="00B144F1" w:rsidRPr="002757BF" w:rsidRDefault="00B144F1">
      <w:pPr>
        <w:rPr>
          <w:rFonts w:eastAsia="Times New Roman"/>
          <w:sz w:val="20"/>
          <w:szCs w:val="20"/>
        </w:rPr>
      </w:pPr>
    </w:p>
    <w:p w:rsidR="00B144F1" w:rsidRPr="002757BF" w:rsidRDefault="004424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212262301195026230100101420010000244</w:t>
      </w:r>
    </w:p>
    <w:p w:rsidR="00B144F1" w:rsidRDefault="00B144F1"/>
    <w:p w:rsidR="00B144F1" w:rsidRDefault="004424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43 500,00 руб.</w:t>
      </w:r>
    </w:p>
    <w:p w:rsidR="00B144F1" w:rsidRDefault="00B144F1">
      <w:pPr>
        <w:rPr>
          <w:rFonts w:eastAsia="Times New Roman"/>
          <w:sz w:val="20"/>
          <w:szCs w:val="20"/>
        </w:rPr>
      </w:pPr>
    </w:p>
    <w:p w:rsidR="00B144F1" w:rsidRDefault="004424C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44F1">
        <w:tc>
          <w:tcPr>
            <w:tcW w:w="3400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44F1">
        <w:tc>
          <w:tcPr>
            <w:tcW w:w="3400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44F1">
        <w:tc>
          <w:tcPr>
            <w:tcW w:w="3400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44F1">
        <w:tc>
          <w:tcPr>
            <w:tcW w:w="3400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44F1">
        <w:tc>
          <w:tcPr>
            <w:tcW w:w="3400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44F1">
        <w:tc>
          <w:tcPr>
            <w:tcW w:w="3400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44F1" w:rsidRDefault="004424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44F1" w:rsidRDefault="00B144F1">
      <w:pPr>
        <w:rPr>
          <w:rFonts w:eastAsia="Times New Roman"/>
          <w:sz w:val="20"/>
          <w:szCs w:val="20"/>
        </w:rPr>
      </w:pPr>
    </w:p>
    <w:p w:rsidR="00B144F1" w:rsidRDefault="004424C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144F1" w:rsidRDefault="00B144F1">
      <w:pPr>
        <w:rPr>
          <w:rFonts w:eastAsia="Times New Roman"/>
          <w:sz w:val="20"/>
          <w:szCs w:val="20"/>
        </w:rPr>
      </w:pPr>
    </w:p>
    <w:p w:rsidR="00B144F1" w:rsidRDefault="004424C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144F1" w:rsidRDefault="00B144F1">
      <w:pPr>
        <w:rPr>
          <w:rFonts w:eastAsia="Times New Roman"/>
        </w:rPr>
      </w:pPr>
    </w:p>
    <w:p w:rsidR="00B144F1" w:rsidRDefault="00B144F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B144F1">
        <w:tc>
          <w:tcPr>
            <w:tcW w:w="9924" w:type="dxa"/>
            <w:gridSpan w:val="4"/>
            <w:shd w:val="clear" w:color="auto" w:fill="auto"/>
          </w:tcPr>
          <w:p w:rsidR="00B144F1" w:rsidRDefault="004424C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44F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44F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r>
              <w:rPr>
                <w:sz w:val="20"/>
                <w:szCs w:val="20"/>
                <w:lang w:val="en-US"/>
              </w:rPr>
              <w:t>EA</w:t>
            </w:r>
            <w:r w:rsidRPr="002757BF">
              <w:rPr>
                <w:sz w:val="20"/>
                <w:szCs w:val="20"/>
              </w:rPr>
              <w:t>-86609</w:t>
            </w:r>
          </w:p>
          <w:p w:rsidR="00B144F1" w:rsidRDefault="004424C9">
            <w:r w:rsidRPr="002757BF">
              <w:rPr>
                <w:sz w:val="20"/>
                <w:szCs w:val="20"/>
              </w:rPr>
              <w:t xml:space="preserve">ОБЩЕСТВО С ОГРАНИЧЕННОЙ </w:t>
            </w:r>
            <w:r w:rsidRPr="002757BF">
              <w:rPr>
                <w:sz w:val="20"/>
                <w:szCs w:val="20"/>
              </w:rPr>
              <w:t>ОТВЕТСТВЕННОСТЬЮ "ФАРМРУ" / 2310212094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pStyle w:val="af1"/>
            </w:pPr>
            <w:r w:rsidRPr="002757BF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B144F1" w:rsidRPr="002757BF" w:rsidRDefault="00B144F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144F1" w:rsidRPr="002757BF" w:rsidRDefault="004424C9">
            <w:pPr>
              <w:pStyle w:val="af1"/>
            </w:pPr>
            <w:r w:rsidRPr="002757BF">
              <w:rPr>
                <w:rFonts w:eastAsia="Times New Roman"/>
                <w:sz w:val="20"/>
                <w:szCs w:val="20"/>
              </w:rPr>
              <w:t>-</w:t>
            </w:r>
            <w:r w:rsidR="002757BF">
              <w:rPr>
                <w:rFonts w:eastAsia="Times New Roman"/>
                <w:sz w:val="20"/>
                <w:szCs w:val="20"/>
              </w:rPr>
              <w:t>требованиям 44-ФЗ 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44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r>
              <w:rPr>
                <w:sz w:val="20"/>
                <w:szCs w:val="20"/>
                <w:lang w:val="en-US"/>
              </w:rPr>
              <w:t>EA</w:t>
            </w:r>
            <w:r w:rsidRPr="002757BF">
              <w:rPr>
                <w:sz w:val="20"/>
                <w:szCs w:val="20"/>
              </w:rPr>
              <w:t>-86609</w:t>
            </w:r>
          </w:p>
          <w:p w:rsidR="00B144F1" w:rsidRDefault="004424C9">
            <w:r w:rsidRPr="002757BF">
              <w:rPr>
                <w:sz w:val="20"/>
                <w:szCs w:val="20"/>
              </w:rPr>
              <w:t>ОБЩЕСТВО С ОГРАНИЧЕННОЙ ОТВЕТСТВЕННОСТЬЮ "ФАРМРУ" / 2310212094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44F1" w:rsidRDefault="00B144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44F1" w:rsidRDefault="004424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44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r>
              <w:rPr>
                <w:sz w:val="20"/>
                <w:szCs w:val="20"/>
                <w:lang w:val="en-US"/>
              </w:rPr>
              <w:t>EA</w:t>
            </w:r>
            <w:r w:rsidRPr="002757BF">
              <w:rPr>
                <w:sz w:val="20"/>
                <w:szCs w:val="20"/>
              </w:rPr>
              <w:t>-86609</w:t>
            </w:r>
          </w:p>
          <w:p w:rsidR="00B144F1" w:rsidRDefault="004424C9">
            <w:r w:rsidRPr="002757BF">
              <w:rPr>
                <w:sz w:val="20"/>
                <w:szCs w:val="20"/>
              </w:rPr>
              <w:t xml:space="preserve">ОБЩЕСТВО С </w:t>
            </w:r>
            <w:r w:rsidRPr="002757BF">
              <w:rPr>
                <w:sz w:val="20"/>
                <w:szCs w:val="20"/>
              </w:rPr>
              <w:t>ОГРАНИЧЕННОЙ ОТВЕТСТВЕННОСТЬЮ "ФАРМРУ" / 2310212094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44F1" w:rsidRDefault="00B144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44F1" w:rsidRDefault="004424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44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r>
              <w:rPr>
                <w:sz w:val="20"/>
                <w:szCs w:val="20"/>
                <w:lang w:val="en-US"/>
              </w:rPr>
              <w:t>EA</w:t>
            </w:r>
            <w:r w:rsidRPr="002757BF">
              <w:rPr>
                <w:sz w:val="20"/>
                <w:szCs w:val="20"/>
              </w:rPr>
              <w:t>-86609</w:t>
            </w:r>
          </w:p>
          <w:p w:rsidR="00B144F1" w:rsidRDefault="004424C9">
            <w:r w:rsidRPr="002757BF">
              <w:rPr>
                <w:sz w:val="20"/>
                <w:szCs w:val="20"/>
              </w:rPr>
              <w:t>ОБЩЕСТВО С ОГРАНИЧЕННОЙ ОТВЕТСТВЕННОСТЬЮ "ФАРМРУ" / 2310212094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44F1" w:rsidRDefault="00B144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44F1" w:rsidRDefault="004424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44F1" w:rsidRDefault="004424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44F1" w:rsidRDefault="00B144F1"/>
    <w:p w:rsidR="00B144F1" w:rsidRDefault="00B144F1">
      <w:pPr>
        <w:jc w:val="both"/>
        <w:rPr>
          <w:sz w:val="20"/>
          <w:szCs w:val="20"/>
          <w:lang w:val="en-US"/>
        </w:rPr>
      </w:pPr>
    </w:p>
    <w:p w:rsidR="00B144F1" w:rsidRDefault="004424C9">
      <w:pPr>
        <w:jc w:val="both"/>
      </w:pPr>
      <w:bookmarkStart w:id="1" w:name="__DdeLink__136_4014115248"/>
      <w:bookmarkEnd w:id="1"/>
      <w:r w:rsidRPr="002757BF">
        <w:rPr>
          <w:rFonts w:eastAsia="Times New Roman"/>
          <w:sz w:val="20"/>
          <w:szCs w:val="20"/>
        </w:rPr>
        <w:t xml:space="preserve">На </w:t>
      </w:r>
      <w:r w:rsidRPr="002757BF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757BF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"ФАРМРУ".</w:t>
      </w:r>
    </w:p>
    <w:p w:rsidR="00B144F1" w:rsidRDefault="00B144F1">
      <w:pPr>
        <w:jc w:val="both"/>
        <w:rPr>
          <w:sz w:val="20"/>
          <w:szCs w:val="20"/>
        </w:rPr>
      </w:pPr>
    </w:p>
    <w:p w:rsidR="00B144F1" w:rsidRDefault="004424C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</w:t>
      </w:r>
      <w:r>
        <w:rPr>
          <w:rFonts w:eastAsia="Times New Roman"/>
          <w:sz w:val="20"/>
          <w:szCs w:val="20"/>
        </w:rPr>
        <w:t xml:space="preserve">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состоявшимся</w:t>
      </w:r>
      <w:proofErr w:type="gramEnd"/>
      <w:r>
        <w:rPr>
          <w:rFonts w:eastAsia="Times New Roman"/>
          <w:sz w:val="20"/>
          <w:szCs w:val="20"/>
        </w:rPr>
        <w:t xml:space="preserve">: по </w:t>
      </w:r>
      <w:proofErr w:type="gramStart"/>
      <w:r>
        <w:rPr>
          <w:rFonts w:eastAsia="Times New Roman"/>
          <w:sz w:val="20"/>
          <w:szCs w:val="20"/>
        </w:rPr>
        <w:lastRenderedPageBreak/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</w:t>
      </w:r>
      <w:r>
        <w:rPr>
          <w:rFonts w:eastAsia="Times New Roman"/>
          <w:sz w:val="20"/>
          <w:szCs w:val="20"/>
        </w:rPr>
        <w:t>егистрирована только одна заявка.</w:t>
      </w:r>
    </w:p>
    <w:p w:rsidR="00B144F1" w:rsidRDefault="00B144F1">
      <w:pPr>
        <w:jc w:val="both"/>
        <w:rPr>
          <w:rFonts w:eastAsia="Times New Roman"/>
          <w:sz w:val="20"/>
          <w:szCs w:val="20"/>
        </w:rPr>
      </w:pPr>
    </w:p>
    <w:p w:rsidR="00B144F1" w:rsidRDefault="004424C9">
      <w:pPr>
        <w:jc w:val="both"/>
      </w:pPr>
      <w:r w:rsidRPr="002757B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</w:t>
      </w:r>
    </w:p>
    <w:p w:rsidR="00B144F1" w:rsidRDefault="00B144F1">
      <w:pPr>
        <w:jc w:val="both"/>
        <w:rPr>
          <w:rFonts w:eastAsia="Times New Roman"/>
          <w:sz w:val="20"/>
          <w:szCs w:val="20"/>
        </w:rPr>
      </w:pPr>
    </w:p>
    <w:p w:rsidR="00B144F1" w:rsidRDefault="004424C9">
      <w:r>
        <w:rPr>
          <w:rFonts w:eastAsia="Times New Roman"/>
          <w:sz w:val="20"/>
          <w:szCs w:val="20"/>
        </w:rPr>
        <w:t>Подписи</w:t>
      </w:r>
    </w:p>
    <w:p w:rsidR="00B144F1" w:rsidRDefault="00B144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44F1">
        <w:tc>
          <w:tcPr>
            <w:tcW w:w="3307" w:type="dxa"/>
            <w:shd w:val="clear" w:color="auto" w:fill="auto"/>
            <w:vAlign w:val="bottom"/>
          </w:tcPr>
          <w:p w:rsidR="00B144F1" w:rsidRDefault="004424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44F1" w:rsidRDefault="00B144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44F1" w:rsidRDefault="004424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144F1">
        <w:tc>
          <w:tcPr>
            <w:tcW w:w="3307" w:type="dxa"/>
            <w:shd w:val="clear" w:color="auto" w:fill="auto"/>
            <w:vAlign w:val="bottom"/>
          </w:tcPr>
          <w:p w:rsidR="00B144F1" w:rsidRDefault="004424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44F1" w:rsidRDefault="00B144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44F1" w:rsidRDefault="004424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144F1">
        <w:tc>
          <w:tcPr>
            <w:tcW w:w="3307" w:type="dxa"/>
            <w:shd w:val="clear" w:color="auto" w:fill="auto"/>
            <w:vAlign w:val="bottom"/>
          </w:tcPr>
          <w:p w:rsidR="00B144F1" w:rsidRDefault="004424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44F1" w:rsidRDefault="00B144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44F1" w:rsidRDefault="004424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144F1">
        <w:tc>
          <w:tcPr>
            <w:tcW w:w="3307" w:type="dxa"/>
            <w:shd w:val="clear" w:color="auto" w:fill="auto"/>
            <w:vAlign w:val="bottom"/>
          </w:tcPr>
          <w:p w:rsidR="00B144F1" w:rsidRDefault="004424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44F1" w:rsidRDefault="00B144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44F1" w:rsidRDefault="004424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424C9" w:rsidRDefault="004424C9"/>
    <w:sectPr w:rsidR="004424C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44F1"/>
    <w:rsid w:val="002757BF"/>
    <w:rsid w:val="004424C9"/>
    <w:rsid w:val="00B1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544</Words>
  <Characters>3104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2021-04-13T12:40:00Z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