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CC0" w:rsidRDefault="006972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E5CC0" w:rsidRPr="00B26DCA" w:rsidRDefault="00697294">
      <w:pPr>
        <w:ind w:firstLine="567"/>
        <w:jc w:val="center"/>
      </w:pPr>
      <w:r w:rsidRPr="00B26DCA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3E5CC0" w:rsidRPr="00B26DCA" w:rsidRDefault="00697294">
      <w:pPr>
        <w:ind w:firstLine="567"/>
        <w:jc w:val="center"/>
        <w:rPr>
          <w:rFonts w:eastAsia="Times New Roman"/>
          <w:b/>
          <w:bCs/>
        </w:rPr>
      </w:pPr>
      <w:r w:rsidRPr="00B26DC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6DCA">
        <w:rPr>
          <w:rFonts w:eastAsia="Times New Roman"/>
          <w:b/>
          <w:bCs/>
          <w:sz w:val="20"/>
          <w:szCs w:val="20"/>
        </w:rPr>
        <w:t xml:space="preserve"> 0318300163421000201) </w:t>
      </w:r>
    </w:p>
    <w:p w:rsidR="003E5CC0" w:rsidRPr="00B26DCA" w:rsidRDefault="003E5CC0">
      <w:pPr>
        <w:ind w:firstLine="567"/>
        <w:jc w:val="center"/>
        <w:rPr>
          <w:sz w:val="20"/>
          <w:szCs w:val="20"/>
        </w:rPr>
      </w:pPr>
    </w:p>
    <w:p w:rsidR="003E5CC0" w:rsidRPr="00B26DCA" w:rsidRDefault="00697294">
      <w:pPr>
        <w:ind w:firstLine="567"/>
        <w:jc w:val="right"/>
      </w:pPr>
      <w:r w:rsidRPr="00B26DCA">
        <w:rPr>
          <w:rFonts w:eastAsia="Times New Roman"/>
          <w:sz w:val="20"/>
          <w:szCs w:val="20"/>
        </w:rPr>
        <w:t>14.04.2</w:t>
      </w:r>
      <w:r w:rsidR="00B26DCA">
        <w:rPr>
          <w:rFonts w:eastAsia="Times New Roman"/>
          <w:sz w:val="20"/>
          <w:szCs w:val="20"/>
        </w:rPr>
        <w:t>02</w:t>
      </w:r>
      <w:r w:rsidRPr="00B26DCA">
        <w:rPr>
          <w:rFonts w:eastAsia="Times New Roman"/>
          <w:sz w:val="20"/>
          <w:szCs w:val="20"/>
        </w:rPr>
        <w:t xml:space="preserve">1 </w:t>
      </w:r>
    </w:p>
    <w:p w:rsidR="003E5CC0" w:rsidRPr="00B26DCA" w:rsidRDefault="003E5CC0">
      <w:pPr>
        <w:ind w:firstLine="567"/>
        <w:rPr>
          <w:rFonts w:eastAsia="Times New Roman"/>
          <w:sz w:val="20"/>
          <w:szCs w:val="20"/>
        </w:rPr>
      </w:pPr>
    </w:p>
    <w:p w:rsidR="003E5CC0" w:rsidRDefault="0069729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3E5CC0" w:rsidRDefault="003E5CC0">
      <w:pPr>
        <w:rPr>
          <w:rFonts w:eastAsia="Times New Roman"/>
          <w:sz w:val="20"/>
          <w:szCs w:val="20"/>
        </w:rPr>
      </w:pPr>
    </w:p>
    <w:p w:rsidR="003E5CC0" w:rsidRPr="00B26DCA" w:rsidRDefault="00697294">
      <w:r>
        <w:rPr>
          <w:rFonts w:eastAsia="Times New Roman"/>
          <w:sz w:val="20"/>
          <w:szCs w:val="20"/>
        </w:rPr>
        <w:t>Организатор</w:t>
      </w:r>
      <w:r w:rsidRPr="00B26D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6DC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B26DCA">
        <w:rPr>
          <w:rFonts w:eastAsia="Times New Roman"/>
          <w:sz w:val="20"/>
          <w:szCs w:val="20"/>
        </w:rPr>
        <w:t>КОГО КРАЯ</w:t>
      </w:r>
    </w:p>
    <w:p w:rsidR="003E5CC0" w:rsidRPr="00B26DCA" w:rsidRDefault="003E5CC0">
      <w:pPr>
        <w:rPr>
          <w:rFonts w:eastAsia="Times New Roman"/>
          <w:sz w:val="20"/>
          <w:szCs w:val="20"/>
        </w:rPr>
      </w:pPr>
    </w:p>
    <w:p w:rsidR="003E5CC0" w:rsidRDefault="00697294">
      <w:r w:rsidRPr="00B26DC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E5CC0" w:rsidRPr="00B26DCA" w:rsidRDefault="003E5CC0">
      <w:pPr>
        <w:rPr>
          <w:rFonts w:eastAsia="Times New Roman"/>
          <w:sz w:val="20"/>
          <w:szCs w:val="20"/>
        </w:rPr>
      </w:pPr>
    </w:p>
    <w:p w:rsidR="003E5CC0" w:rsidRPr="00B26DCA" w:rsidRDefault="00697294">
      <w:r>
        <w:rPr>
          <w:rFonts w:eastAsia="Times New Roman"/>
          <w:sz w:val="20"/>
          <w:szCs w:val="20"/>
        </w:rPr>
        <w:t>Наименование</w:t>
      </w:r>
      <w:r w:rsidRPr="00B26D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26DCA">
        <w:rPr>
          <w:rFonts w:eastAsia="Times New Roman"/>
          <w:sz w:val="20"/>
          <w:szCs w:val="20"/>
        </w:rPr>
        <w:t>: Поставка изделий мед</w:t>
      </w:r>
      <w:r w:rsidRPr="00B26DCA">
        <w:rPr>
          <w:rFonts w:eastAsia="Times New Roman"/>
          <w:sz w:val="20"/>
          <w:szCs w:val="20"/>
        </w:rPr>
        <w:t xml:space="preserve">ицинского назначения </w:t>
      </w:r>
    </w:p>
    <w:p w:rsidR="003E5CC0" w:rsidRPr="00B26DCA" w:rsidRDefault="003E5CC0">
      <w:pPr>
        <w:rPr>
          <w:rFonts w:eastAsia="Times New Roman"/>
          <w:sz w:val="20"/>
          <w:szCs w:val="20"/>
        </w:rPr>
      </w:pPr>
    </w:p>
    <w:p w:rsidR="003E5CC0" w:rsidRPr="00B26DCA" w:rsidRDefault="006972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213232800558923280100100040570000244</w:t>
      </w:r>
    </w:p>
    <w:p w:rsidR="003E5CC0" w:rsidRDefault="003E5CC0"/>
    <w:p w:rsidR="003E5CC0" w:rsidRDefault="006972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481 792,67 руб.</w:t>
      </w:r>
    </w:p>
    <w:p w:rsidR="003E5CC0" w:rsidRDefault="003E5CC0">
      <w:pPr>
        <w:rPr>
          <w:rFonts w:eastAsia="Times New Roman"/>
          <w:sz w:val="20"/>
          <w:szCs w:val="20"/>
        </w:rPr>
      </w:pPr>
    </w:p>
    <w:p w:rsidR="003E5CC0" w:rsidRDefault="0069729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E5CC0">
        <w:tc>
          <w:tcPr>
            <w:tcW w:w="3400" w:type="dxa"/>
            <w:shd w:val="clear" w:color="auto" w:fill="auto"/>
          </w:tcPr>
          <w:p w:rsidR="003E5CC0" w:rsidRDefault="0069729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5CC0" w:rsidRDefault="00697294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5CC0" w:rsidRDefault="006972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5CC0">
        <w:tc>
          <w:tcPr>
            <w:tcW w:w="3400" w:type="dxa"/>
            <w:shd w:val="clear" w:color="auto" w:fill="auto"/>
          </w:tcPr>
          <w:p w:rsidR="003E5CC0" w:rsidRDefault="00697294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5CC0" w:rsidRDefault="00697294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5CC0" w:rsidRDefault="006972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5CC0">
        <w:tc>
          <w:tcPr>
            <w:tcW w:w="3400" w:type="dxa"/>
            <w:shd w:val="clear" w:color="auto" w:fill="auto"/>
          </w:tcPr>
          <w:p w:rsidR="003E5CC0" w:rsidRDefault="006972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5CC0" w:rsidRDefault="00697294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5CC0" w:rsidRDefault="006972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5CC0">
        <w:tc>
          <w:tcPr>
            <w:tcW w:w="3400" w:type="dxa"/>
            <w:shd w:val="clear" w:color="auto" w:fill="auto"/>
          </w:tcPr>
          <w:p w:rsidR="003E5CC0" w:rsidRDefault="006972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5CC0" w:rsidRDefault="00697294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5CC0" w:rsidRDefault="006972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E5CC0" w:rsidRDefault="003E5CC0">
      <w:pPr>
        <w:rPr>
          <w:rFonts w:eastAsia="Times New Roman"/>
          <w:sz w:val="20"/>
          <w:szCs w:val="20"/>
        </w:rPr>
      </w:pPr>
    </w:p>
    <w:p w:rsidR="003E5CC0" w:rsidRDefault="0069729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E5CC0" w:rsidRDefault="003E5CC0">
      <w:pPr>
        <w:rPr>
          <w:rFonts w:eastAsia="Times New Roman"/>
          <w:sz w:val="20"/>
          <w:szCs w:val="20"/>
        </w:rPr>
      </w:pPr>
    </w:p>
    <w:p w:rsidR="003E5CC0" w:rsidRDefault="00697294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3E5CC0" w:rsidRDefault="003E5CC0">
      <w:pPr>
        <w:rPr>
          <w:rFonts w:eastAsia="Times New Roman"/>
        </w:rPr>
      </w:pPr>
    </w:p>
    <w:p w:rsidR="003E5CC0" w:rsidRDefault="003E5CC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3E5CC0">
        <w:tc>
          <w:tcPr>
            <w:tcW w:w="9924" w:type="dxa"/>
            <w:gridSpan w:val="4"/>
            <w:shd w:val="clear" w:color="auto" w:fill="auto"/>
          </w:tcPr>
          <w:p w:rsidR="003E5CC0" w:rsidRDefault="0069729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E5CC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CC0" w:rsidRDefault="006972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CC0" w:rsidRDefault="0069729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CC0" w:rsidRDefault="006972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CC0" w:rsidRDefault="0069729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E5CC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CC0" w:rsidRDefault="00697294">
            <w:r>
              <w:rPr>
                <w:sz w:val="20"/>
                <w:szCs w:val="20"/>
                <w:lang w:val="en-US"/>
              </w:rPr>
              <w:t>EA</w:t>
            </w:r>
            <w:r w:rsidRPr="00B26DCA">
              <w:rPr>
                <w:sz w:val="20"/>
                <w:szCs w:val="20"/>
              </w:rPr>
              <w:t>-87369</w:t>
            </w:r>
          </w:p>
          <w:p w:rsidR="003E5CC0" w:rsidRDefault="00697294">
            <w:r w:rsidRPr="00B26DCA">
              <w:rPr>
                <w:sz w:val="20"/>
                <w:szCs w:val="20"/>
              </w:rPr>
              <w:t>ОБЩЕСТВО С ОГРАНИЧЕННОЙ ОТВЕТСТВЕННОСТЬЮ "ДЕЛИМЕД" / 2311284486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CC0" w:rsidRDefault="00697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5CC0" w:rsidRDefault="003E5C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5CC0" w:rsidRDefault="006972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CC0" w:rsidRDefault="00697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CC0" w:rsidRDefault="00697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5CC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CC0" w:rsidRDefault="00697294">
            <w:r>
              <w:rPr>
                <w:sz w:val="20"/>
                <w:szCs w:val="20"/>
                <w:lang w:val="en-US"/>
              </w:rPr>
              <w:t>EA</w:t>
            </w:r>
            <w:r w:rsidRPr="00B26DCA">
              <w:rPr>
                <w:sz w:val="20"/>
                <w:szCs w:val="20"/>
              </w:rPr>
              <w:t>-87369</w:t>
            </w:r>
          </w:p>
          <w:p w:rsidR="003E5CC0" w:rsidRDefault="00697294">
            <w:r w:rsidRPr="00B26DCA">
              <w:rPr>
                <w:sz w:val="20"/>
                <w:szCs w:val="20"/>
              </w:rPr>
              <w:t>ОБЩЕСТВО С ОГРАНИЧЕННОЙ ОТВЕТСТВЕННОСТЬЮ "ДЕЛИМЕД" / 2311284486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CC0" w:rsidRDefault="00697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5CC0" w:rsidRDefault="003E5C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5CC0" w:rsidRDefault="006972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CC0" w:rsidRDefault="00697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CC0" w:rsidRDefault="00697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5CC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CC0" w:rsidRDefault="00697294">
            <w:r>
              <w:rPr>
                <w:sz w:val="20"/>
                <w:szCs w:val="20"/>
                <w:lang w:val="en-US"/>
              </w:rPr>
              <w:t>EA</w:t>
            </w:r>
            <w:r w:rsidRPr="00B26DCA">
              <w:rPr>
                <w:sz w:val="20"/>
                <w:szCs w:val="20"/>
              </w:rPr>
              <w:t>-87369</w:t>
            </w:r>
          </w:p>
          <w:p w:rsidR="003E5CC0" w:rsidRDefault="00697294">
            <w:r w:rsidRPr="00B26DCA">
              <w:rPr>
                <w:sz w:val="20"/>
                <w:szCs w:val="20"/>
              </w:rPr>
              <w:t>ОБЩЕСТВО С ОГРАНИЧЕННОЙ ОТВЕТСТВЕННОСТЬЮ "ДЕЛИМЕД" / 2311284486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CC0" w:rsidRDefault="00697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5CC0" w:rsidRDefault="003E5C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5CC0" w:rsidRDefault="006972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CC0" w:rsidRDefault="00697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CC0" w:rsidRDefault="00697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5CC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CC0" w:rsidRDefault="00697294">
            <w:r>
              <w:rPr>
                <w:sz w:val="20"/>
                <w:szCs w:val="20"/>
                <w:lang w:val="en-US"/>
              </w:rPr>
              <w:t>EA</w:t>
            </w:r>
            <w:r w:rsidRPr="00B26DCA">
              <w:rPr>
                <w:sz w:val="20"/>
                <w:szCs w:val="20"/>
              </w:rPr>
              <w:t>-87369</w:t>
            </w:r>
          </w:p>
          <w:p w:rsidR="003E5CC0" w:rsidRDefault="00697294">
            <w:r w:rsidRPr="00B26DCA">
              <w:rPr>
                <w:sz w:val="20"/>
                <w:szCs w:val="20"/>
              </w:rPr>
              <w:t>ОБЩЕСТВО С ОГРАНИЧЕННОЙ ОТВЕТСТВЕННОСТЬЮ "ДЕЛИМЕД" / 2311284486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CC0" w:rsidRDefault="00697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5CC0" w:rsidRDefault="003E5C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5CC0" w:rsidRDefault="006972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CC0" w:rsidRDefault="00697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CC0" w:rsidRDefault="00697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E5CC0" w:rsidRDefault="003E5CC0"/>
    <w:p w:rsidR="003E5CC0" w:rsidRDefault="003E5CC0">
      <w:pPr>
        <w:jc w:val="both"/>
        <w:rPr>
          <w:sz w:val="20"/>
          <w:szCs w:val="20"/>
          <w:lang w:val="en-US"/>
        </w:rPr>
      </w:pPr>
    </w:p>
    <w:p w:rsidR="003E5CC0" w:rsidRDefault="00697294">
      <w:pPr>
        <w:jc w:val="both"/>
      </w:pPr>
      <w:bookmarkStart w:id="1" w:name="__DdeLink__136_4014115248"/>
      <w:bookmarkEnd w:id="1"/>
      <w:r w:rsidRPr="00B26DC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B26DCA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"ДЕЛИМЕД".</w:t>
      </w:r>
    </w:p>
    <w:p w:rsidR="003E5CC0" w:rsidRDefault="003E5CC0">
      <w:pPr>
        <w:jc w:val="both"/>
        <w:rPr>
          <w:sz w:val="20"/>
          <w:szCs w:val="20"/>
        </w:rPr>
      </w:pPr>
    </w:p>
    <w:p w:rsidR="003E5CC0" w:rsidRDefault="0069729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</w:t>
      </w:r>
      <w:r>
        <w:rPr>
          <w:rFonts w:eastAsia="Times New Roman"/>
          <w:sz w:val="20"/>
          <w:szCs w:val="20"/>
        </w:rPr>
        <w:t>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</w:t>
      </w:r>
      <w:r>
        <w:rPr>
          <w:rFonts w:eastAsia="Times New Roman"/>
          <w:sz w:val="20"/>
          <w:szCs w:val="20"/>
        </w:rPr>
        <w:t>ционе оператором электронной площадки зарегистрирована только одна заявка.</w:t>
      </w:r>
    </w:p>
    <w:p w:rsidR="003E5CC0" w:rsidRDefault="003E5CC0">
      <w:pPr>
        <w:jc w:val="both"/>
        <w:rPr>
          <w:rFonts w:eastAsia="Times New Roman"/>
          <w:sz w:val="20"/>
          <w:szCs w:val="20"/>
        </w:rPr>
      </w:pPr>
    </w:p>
    <w:p w:rsidR="003E5CC0" w:rsidRDefault="00697294">
      <w:pPr>
        <w:jc w:val="both"/>
      </w:pPr>
      <w:r w:rsidRPr="00B26DCA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нужд».</w:t>
      </w:r>
    </w:p>
    <w:p w:rsidR="003E5CC0" w:rsidRDefault="003E5CC0">
      <w:pPr>
        <w:jc w:val="both"/>
        <w:rPr>
          <w:rFonts w:eastAsia="Times New Roman"/>
          <w:sz w:val="20"/>
          <w:szCs w:val="20"/>
        </w:rPr>
      </w:pPr>
    </w:p>
    <w:p w:rsidR="003E5CC0" w:rsidRDefault="00697294">
      <w:r>
        <w:rPr>
          <w:rFonts w:eastAsia="Times New Roman"/>
          <w:sz w:val="20"/>
          <w:szCs w:val="20"/>
        </w:rPr>
        <w:t>Подписи</w:t>
      </w:r>
    </w:p>
    <w:p w:rsidR="003E5CC0" w:rsidRDefault="003E5CC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E5CC0">
        <w:tc>
          <w:tcPr>
            <w:tcW w:w="3307" w:type="dxa"/>
            <w:shd w:val="clear" w:color="auto" w:fill="auto"/>
            <w:vAlign w:val="bottom"/>
          </w:tcPr>
          <w:p w:rsidR="003E5CC0" w:rsidRDefault="00697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5CC0" w:rsidRDefault="003E5C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5CC0" w:rsidRDefault="006972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E5CC0">
        <w:tc>
          <w:tcPr>
            <w:tcW w:w="3307" w:type="dxa"/>
            <w:shd w:val="clear" w:color="auto" w:fill="auto"/>
            <w:vAlign w:val="bottom"/>
          </w:tcPr>
          <w:p w:rsidR="003E5CC0" w:rsidRDefault="00697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5CC0" w:rsidRDefault="003E5C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5CC0" w:rsidRDefault="006972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E5CC0">
        <w:tc>
          <w:tcPr>
            <w:tcW w:w="3307" w:type="dxa"/>
            <w:shd w:val="clear" w:color="auto" w:fill="auto"/>
            <w:vAlign w:val="bottom"/>
          </w:tcPr>
          <w:p w:rsidR="003E5CC0" w:rsidRDefault="00697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5CC0" w:rsidRDefault="003E5C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5CC0" w:rsidRDefault="006972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E5CC0">
        <w:tc>
          <w:tcPr>
            <w:tcW w:w="3307" w:type="dxa"/>
            <w:shd w:val="clear" w:color="auto" w:fill="auto"/>
            <w:vAlign w:val="bottom"/>
          </w:tcPr>
          <w:p w:rsidR="003E5CC0" w:rsidRDefault="00697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5CC0" w:rsidRDefault="003E5C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5CC0" w:rsidRDefault="006972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697294" w:rsidRDefault="00697294"/>
    <w:sectPr w:rsidR="0069729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5CC0"/>
    <w:rsid w:val="003E5CC0"/>
    <w:rsid w:val="00697294"/>
    <w:rsid w:val="00B26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8BC688-A314-4964-815B-140442092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110</cp:revision>
  <cp:lastPrinted>2021-04-14T10:40:00Z</cp:lastPrinted>
  <dcterms:created xsi:type="dcterms:W3CDTF">2018-07-02T14:52:00Z</dcterms:created>
  <dcterms:modified xsi:type="dcterms:W3CDTF">2021-04-14T10:40:00Z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