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85A" w:rsidRDefault="00B8425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1185A" w:rsidRDefault="00B842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штемпельной краски"</w:t>
      </w:r>
    </w:p>
    <w:p w:rsidR="0081185A" w:rsidRPr="00B8425D" w:rsidRDefault="00B8425D">
      <w:pPr>
        <w:ind w:firstLine="567"/>
        <w:jc w:val="center"/>
        <w:rPr>
          <w:rFonts w:eastAsia="Times New Roman"/>
          <w:b/>
          <w:bCs/>
        </w:rPr>
      </w:pPr>
      <w:r w:rsidRPr="00B8425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8425D">
        <w:rPr>
          <w:rFonts w:eastAsia="Times New Roman"/>
          <w:b/>
          <w:bCs/>
          <w:sz w:val="20"/>
          <w:szCs w:val="20"/>
        </w:rPr>
        <w:t xml:space="preserve"> 0372200233521000022) </w:t>
      </w:r>
    </w:p>
    <w:p w:rsidR="0081185A" w:rsidRPr="00B8425D" w:rsidRDefault="0081185A">
      <w:pPr>
        <w:ind w:firstLine="567"/>
        <w:jc w:val="center"/>
        <w:rPr>
          <w:sz w:val="20"/>
          <w:szCs w:val="20"/>
        </w:rPr>
      </w:pPr>
    </w:p>
    <w:p w:rsidR="0081185A" w:rsidRPr="00B8425D" w:rsidRDefault="00B8425D" w:rsidP="00B8425D">
      <w:r w:rsidRPr="00B8425D">
        <w:rPr>
          <w:rFonts w:eastAsia="Times New Roman"/>
          <w:sz w:val="20"/>
          <w:szCs w:val="20"/>
        </w:rPr>
        <w:t>16.04.2</w:t>
      </w:r>
      <w:r>
        <w:rPr>
          <w:rFonts w:eastAsia="Times New Roman"/>
          <w:sz w:val="20"/>
          <w:szCs w:val="20"/>
        </w:rPr>
        <w:t>021                                                                                                                                                           №3</w:t>
      </w:r>
    </w:p>
    <w:p w:rsidR="0081185A" w:rsidRPr="00B8425D" w:rsidRDefault="0081185A">
      <w:pPr>
        <w:ind w:firstLine="567"/>
        <w:rPr>
          <w:rFonts w:eastAsia="Times New Roman"/>
          <w:sz w:val="20"/>
          <w:szCs w:val="20"/>
        </w:rPr>
      </w:pPr>
    </w:p>
    <w:p w:rsidR="0081185A" w:rsidRPr="00B8425D" w:rsidRDefault="00B8425D">
      <w:r>
        <w:rPr>
          <w:rFonts w:eastAsia="Times New Roman"/>
          <w:sz w:val="20"/>
          <w:szCs w:val="20"/>
        </w:rPr>
        <w:t>Место</w:t>
      </w:r>
      <w:r w:rsidRPr="00B842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8425D">
        <w:rPr>
          <w:rFonts w:eastAsia="Times New Roman"/>
          <w:sz w:val="20"/>
          <w:szCs w:val="20"/>
        </w:rPr>
        <w:t xml:space="preserve">: Российская Федерация, 197729, Санкт-Петербург, Смолячково </w:t>
      </w:r>
      <w:proofErr w:type="spellStart"/>
      <w:r w:rsidRPr="00B8425D">
        <w:rPr>
          <w:rFonts w:eastAsia="Times New Roman"/>
          <w:sz w:val="20"/>
          <w:szCs w:val="20"/>
        </w:rPr>
        <w:t>п</w:t>
      </w:r>
      <w:proofErr w:type="spellEnd"/>
      <w:r w:rsidRPr="00B8425D">
        <w:rPr>
          <w:rFonts w:eastAsia="Times New Roman"/>
          <w:sz w:val="20"/>
          <w:szCs w:val="20"/>
        </w:rPr>
        <w:t>, ШОССЕ ПРИМОРСКОЕ, 676/-, -</w:t>
      </w:r>
    </w:p>
    <w:p w:rsidR="0081185A" w:rsidRPr="00B8425D" w:rsidRDefault="0081185A">
      <w:pPr>
        <w:rPr>
          <w:rFonts w:eastAsia="Times New Roman"/>
          <w:sz w:val="20"/>
          <w:szCs w:val="20"/>
        </w:rPr>
      </w:pPr>
    </w:p>
    <w:p w:rsidR="0081185A" w:rsidRPr="00B8425D" w:rsidRDefault="00B8425D">
      <w:r>
        <w:rPr>
          <w:rFonts w:eastAsia="Times New Roman"/>
          <w:sz w:val="20"/>
          <w:szCs w:val="20"/>
        </w:rPr>
        <w:t>Организатор</w:t>
      </w:r>
      <w:r w:rsidRPr="00B842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аукциона/Заказчик</w:t>
      </w:r>
      <w:r w:rsidRPr="00B8425D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"ДОМ-ИНТЕРНАТ ВЕТЕРАНОВ ВОЙНЫ И ТРУДА "КРАСНАЯ ЗВЕЗДА"</w:t>
      </w:r>
      <w:r>
        <w:rPr>
          <w:rFonts w:eastAsia="Times New Roman"/>
          <w:sz w:val="20"/>
          <w:szCs w:val="20"/>
        </w:rPr>
        <w:t>. ИНН 7827661472</w:t>
      </w:r>
    </w:p>
    <w:p w:rsidR="0081185A" w:rsidRPr="00B8425D" w:rsidRDefault="0081185A">
      <w:pPr>
        <w:rPr>
          <w:rFonts w:eastAsia="Times New Roman"/>
          <w:sz w:val="20"/>
          <w:szCs w:val="20"/>
        </w:rPr>
      </w:pPr>
    </w:p>
    <w:p w:rsidR="0081185A" w:rsidRPr="00B8425D" w:rsidRDefault="00B842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842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425D">
        <w:rPr>
          <w:rFonts w:eastAsia="Times New Roman"/>
          <w:sz w:val="20"/>
          <w:szCs w:val="20"/>
        </w:rPr>
        <w:t xml:space="preserve">: Поставка штемпельной краски </w:t>
      </w:r>
    </w:p>
    <w:p w:rsidR="0081185A" w:rsidRPr="00B8425D" w:rsidRDefault="0081185A">
      <w:pPr>
        <w:rPr>
          <w:rFonts w:eastAsia="Times New Roman"/>
          <w:sz w:val="20"/>
          <w:szCs w:val="20"/>
        </w:rPr>
      </w:pPr>
    </w:p>
    <w:p w:rsidR="0081185A" w:rsidRDefault="00B842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212782766147278430100100010090000244</w:t>
      </w:r>
    </w:p>
    <w:p w:rsidR="0081185A" w:rsidRDefault="0081185A"/>
    <w:p w:rsidR="0081185A" w:rsidRDefault="00B8425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</w:t>
      </w:r>
      <w:r>
        <w:rPr>
          <w:rFonts w:eastAsia="Times New Roman"/>
          <w:sz w:val="20"/>
          <w:szCs w:val="20"/>
        </w:rPr>
        <w:t>ение цены контракта: 67 500,00 руб.</w:t>
      </w:r>
    </w:p>
    <w:p w:rsidR="0081185A" w:rsidRPr="00B8425D" w:rsidRDefault="0081185A">
      <w:pPr>
        <w:rPr>
          <w:rFonts w:eastAsia="Times New Roman"/>
          <w:sz w:val="20"/>
          <w:szCs w:val="20"/>
        </w:rPr>
      </w:pPr>
    </w:p>
    <w:p w:rsidR="0081185A" w:rsidRDefault="00B8425D">
      <w:r>
        <w:rPr>
          <w:rFonts w:eastAsia="Times New Roman"/>
          <w:sz w:val="20"/>
          <w:szCs w:val="20"/>
        </w:rPr>
        <w:t>Снижение</w:t>
      </w:r>
      <w:r w:rsidRPr="00B842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8425D">
        <w:rPr>
          <w:rFonts w:eastAsia="Times New Roman"/>
          <w:sz w:val="20"/>
          <w:szCs w:val="20"/>
        </w:rPr>
        <w:t>, %: 47.50</w:t>
      </w:r>
    </w:p>
    <w:p w:rsidR="0081185A" w:rsidRDefault="0081185A">
      <w:pPr>
        <w:rPr>
          <w:rFonts w:eastAsia="Times New Roman"/>
          <w:sz w:val="20"/>
          <w:szCs w:val="20"/>
        </w:rPr>
      </w:pPr>
    </w:p>
    <w:p w:rsidR="0081185A" w:rsidRDefault="00B8425D">
      <w:r>
        <w:rPr>
          <w:rFonts w:eastAsia="Times New Roman"/>
          <w:sz w:val="20"/>
          <w:szCs w:val="20"/>
        </w:rPr>
        <w:t>Состав К</w:t>
      </w:r>
      <w:r>
        <w:rPr>
          <w:rFonts w:eastAsia="Times New Roman"/>
          <w:sz w:val="20"/>
          <w:szCs w:val="20"/>
        </w:rPr>
        <w:t>омиссии по осуществлению закупок (далее – Комиссия)</w:t>
      </w:r>
      <w:r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81185A" w:rsidTr="00B8425D">
        <w:tc>
          <w:tcPr>
            <w:tcW w:w="3401" w:type="dxa"/>
            <w:shd w:val="clear" w:color="auto" w:fill="auto"/>
          </w:tcPr>
          <w:p w:rsidR="0081185A" w:rsidRDefault="00B8425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185A" w:rsidRDefault="00B8425D"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1185A" w:rsidRDefault="00B842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1185A" w:rsidTr="00B8425D">
        <w:tc>
          <w:tcPr>
            <w:tcW w:w="3401" w:type="dxa"/>
            <w:shd w:val="clear" w:color="auto" w:fill="auto"/>
          </w:tcPr>
          <w:p w:rsidR="0081185A" w:rsidRDefault="00B8425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185A" w:rsidRDefault="00B8425D"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1185A" w:rsidRDefault="00B842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1185A" w:rsidTr="00B8425D">
        <w:tc>
          <w:tcPr>
            <w:tcW w:w="3401" w:type="dxa"/>
            <w:shd w:val="clear" w:color="auto" w:fill="auto"/>
          </w:tcPr>
          <w:p w:rsidR="0081185A" w:rsidRDefault="00B842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185A" w:rsidRDefault="00B8425D"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1185A" w:rsidRDefault="00B842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1185A" w:rsidTr="00B8425D">
        <w:tc>
          <w:tcPr>
            <w:tcW w:w="3401" w:type="dxa"/>
            <w:shd w:val="clear" w:color="auto" w:fill="auto"/>
          </w:tcPr>
          <w:p w:rsidR="0081185A" w:rsidRDefault="00B842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185A" w:rsidRDefault="00B8425D"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1185A" w:rsidRDefault="00B842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1185A" w:rsidTr="00B8425D">
        <w:tc>
          <w:tcPr>
            <w:tcW w:w="3401" w:type="dxa"/>
            <w:shd w:val="clear" w:color="auto" w:fill="auto"/>
          </w:tcPr>
          <w:p w:rsidR="0081185A" w:rsidRDefault="00B842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185A" w:rsidRDefault="00B8425D">
            <w:proofErr w:type="spellStart"/>
            <w:r>
              <w:rPr>
                <w:sz w:val="20"/>
                <w:szCs w:val="20"/>
                <w:lang w:val="en-US"/>
              </w:rPr>
              <w:t>Чижевская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1185A" w:rsidRDefault="00B8425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1185A" w:rsidTr="00B8425D">
        <w:tc>
          <w:tcPr>
            <w:tcW w:w="3401" w:type="dxa"/>
            <w:shd w:val="clear" w:color="auto" w:fill="auto"/>
          </w:tcPr>
          <w:p w:rsidR="0081185A" w:rsidRDefault="00B8425D">
            <w:r w:rsidRPr="00B8425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1185A" w:rsidRDefault="00B8425D"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1185A" w:rsidRDefault="00B842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1185A" w:rsidRDefault="0081185A">
      <w:pPr>
        <w:rPr>
          <w:rFonts w:eastAsia="Times New Roman"/>
          <w:sz w:val="20"/>
          <w:szCs w:val="20"/>
        </w:rPr>
      </w:pPr>
    </w:p>
    <w:p w:rsidR="0081185A" w:rsidRDefault="00B8425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81185A" w:rsidRDefault="0081185A">
      <w:pPr>
        <w:rPr>
          <w:rFonts w:eastAsia="Times New Roman"/>
          <w:sz w:val="20"/>
          <w:szCs w:val="20"/>
        </w:rPr>
      </w:pPr>
    </w:p>
    <w:p w:rsidR="0081185A" w:rsidRDefault="00B842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1185A" w:rsidRDefault="0081185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465"/>
        <w:gridCol w:w="4678"/>
        <w:gridCol w:w="2834"/>
      </w:tblGrid>
      <w:tr w:rsidR="0081185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1185A" w:rsidRDefault="00B8425D">
            <w:r>
              <w:rPr>
                <w:rFonts w:eastAsia="Times New Roman"/>
                <w:sz w:val="20"/>
                <w:szCs w:val="20"/>
              </w:rPr>
              <w:t>Сведения об участ</w:t>
            </w:r>
            <w:r>
              <w:rPr>
                <w:rFonts w:eastAsia="Times New Roman"/>
                <w:sz w:val="20"/>
                <w:szCs w:val="20"/>
              </w:rPr>
              <w:t>никах аукциона:</w:t>
            </w:r>
          </w:p>
        </w:tc>
      </w:tr>
      <w:tr w:rsidR="0081185A" w:rsidTr="00B8425D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185A" w:rsidRDefault="00B842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185A" w:rsidRDefault="00B842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185A" w:rsidRDefault="00B842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1185A" w:rsidTr="00B8425D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EA-86804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r w:rsidRPr="00B8425D">
              <w:rPr>
                <w:sz w:val="20"/>
                <w:szCs w:val="20"/>
              </w:rPr>
              <w:t>ОБЩЕСТВО С ОГРАНИЧЕННОЙ ОТВЕТСТВЕННОСТЬЮ ФИРМА "ЭДС" ("ЭЛЕКТРОДВИЖУЩАЯ СИЛА") / 7453002707</w:t>
            </w:r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35 </w:t>
            </w:r>
            <w:r>
              <w:rPr>
                <w:sz w:val="20"/>
                <w:szCs w:val="20"/>
                <w:lang w:val="en-US"/>
              </w:rPr>
              <w:t xml:space="preserve">437,50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1185A" w:rsidTr="00B8425D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EA-86780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r>
              <w:rPr>
                <w:sz w:val="20"/>
                <w:szCs w:val="20"/>
                <w:lang w:val="en-US"/>
              </w:rPr>
              <w:t>ВОЗМИЛОВА ГАЛИНА НИКОЛАЕВНА / 631905067591</w:t>
            </w:r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35 775,00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1185A" w:rsidTr="00B8425D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EA-86857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r w:rsidRPr="00B8425D">
              <w:rPr>
                <w:sz w:val="20"/>
                <w:szCs w:val="20"/>
              </w:rPr>
              <w:t>ОБЩЕСТВО С ОГРАНИЧЕННОЙ ОТВЕТСТВЕННОСТЬЮ "КРИСТАЛЛ" / 7843302600</w:t>
            </w:r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66 825,00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1185A" w:rsidRDefault="0081185A">
      <w:pPr>
        <w:rPr>
          <w:rFonts w:eastAsia="Times New Roman"/>
        </w:rPr>
      </w:pPr>
    </w:p>
    <w:p w:rsidR="0081185A" w:rsidRDefault="0081185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81185A">
        <w:tc>
          <w:tcPr>
            <w:tcW w:w="9977" w:type="dxa"/>
            <w:gridSpan w:val="4"/>
            <w:shd w:val="clear" w:color="auto" w:fill="auto"/>
          </w:tcPr>
          <w:p w:rsidR="0081185A" w:rsidRDefault="00B8425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К</w:t>
            </w:r>
            <w:r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81185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185A" w:rsidRDefault="00B842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185A" w:rsidRDefault="00B842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185A" w:rsidRDefault="00B842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К</w:t>
            </w:r>
            <w:r>
              <w:rPr>
                <w:rFonts w:eastAsia="Times New Roman"/>
                <w:sz w:val="20"/>
                <w:szCs w:val="20"/>
              </w:rPr>
              <w:t>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185A" w:rsidRDefault="00B842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1185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425D">
              <w:rPr>
                <w:sz w:val="20"/>
                <w:szCs w:val="20"/>
              </w:rPr>
              <w:t>-86804</w:t>
            </w:r>
          </w:p>
          <w:p w:rsidR="0081185A" w:rsidRDefault="00B8425D">
            <w:pPr>
              <w:pStyle w:val="af1"/>
            </w:pPr>
            <w:r w:rsidRPr="00B8425D">
              <w:rPr>
                <w:sz w:val="20"/>
                <w:szCs w:val="20"/>
              </w:rPr>
              <w:t xml:space="preserve">ОБЩЕСТВО С ОГРАНИЧЕННОЙ ОТВЕТСТВЕННОСТЬЮ ФИРМА "ЭДС" </w:t>
            </w:r>
            <w:r w:rsidRPr="00B8425D">
              <w:rPr>
                <w:sz w:val="20"/>
                <w:szCs w:val="20"/>
              </w:rPr>
              <w:lastRenderedPageBreak/>
              <w:t>("ЭЛЕКТРОДВИЖУЩАЯ СИЛА")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81185A" w:rsidRDefault="008118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185A" w:rsidRDefault="00B842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8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425D">
              <w:rPr>
                <w:sz w:val="20"/>
                <w:szCs w:val="20"/>
              </w:rPr>
              <w:t>-86804</w:t>
            </w:r>
          </w:p>
          <w:p w:rsidR="0081185A" w:rsidRDefault="00B8425D">
            <w:pPr>
              <w:pStyle w:val="af1"/>
            </w:pPr>
            <w:r w:rsidRPr="00B8425D">
              <w:rPr>
                <w:sz w:val="20"/>
                <w:szCs w:val="20"/>
              </w:rPr>
              <w:t>ОБЩЕСТВО С ОГРАНИЧЕННОЙ ОТВЕТСТВЕННОСТЬЮ ФИРМА "ЭДС" ("ЭЛЕКТРОДВИЖУЩАЯ СИЛА")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185A" w:rsidRDefault="008118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185A" w:rsidRDefault="00B842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8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425D">
              <w:rPr>
                <w:sz w:val="20"/>
                <w:szCs w:val="20"/>
              </w:rPr>
              <w:t>-86804</w:t>
            </w:r>
          </w:p>
          <w:p w:rsidR="0081185A" w:rsidRDefault="00B8425D">
            <w:pPr>
              <w:pStyle w:val="af1"/>
            </w:pPr>
            <w:r w:rsidRPr="00B8425D">
              <w:rPr>
                <w:sz w:val="20"/>
                <w:szCs w:val="20"/>
              </w:rPr>
              <w:t xml:space="preserve">ОБЩЕСТВО С ОГРАНИЧЕННОЙ ОТВЕТСТВЕННОСТЬЮ ФИРМА "ЭДС" </w:t>
            </w:r>
            <w:r w:rsidRPr="00B8425D">
              <w:rPr>
                <w:sz w:val="20"/>
                <w:szCs w:val="20"/>
              </w:rPr>
              <w:t>("ЭЛЕКТРОДВИЖУЩАЯ СИЛА")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185A" w:rsidRDefault="008118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185A" w:rsidRDefault="00B842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8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8425D">
              <w:rPr>
                <w:sz w:val="20"/>
                <w:szCs w:val="20"/>
              </w:rPr>
              <w:t>-86804</w:t>
            </w:r>
          </w:p>
          <w:p w:rsidR="0081185A" w:rsidRDefault="00B8425D">
            <w:pPr>
              <w:pStyle w:val="af1"/>
            </w:pPr>
            <w:r w:rsidRPr="00B8425D">
              <w:rPr>
                <w:sz w:val="20"/>
                <w:szCs w:val="20"/>
              </w:rPr>
              <w:t>ОБЩЕСТВО С ОГРАНИЧЕННОЙ ОТВЕТСТВЕННОСТЬЮ ФИРМА "ЭДС" ("ЭЛЕКТРОДВИЖУЩАЯ СИЛА")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185A" w:rsidRDefault="008118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185A" w:rsidRDefault="00B842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85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8425D">
              <w:rPr>
                <w:sz w:val="20"/>
                <w:szCs w:val="20"/>
              </w:rPr>
              <w:t>-86804</w:t>
            </w:r>
          </w:p>
          <w:p w:rsidR="0081185A" w:rsidRDefault="00B8425D">
            <w:pPr>
              <w:pStyle w:val="af1"/>
            </w:pPr>
            <w:r w:rsidRPr="00B8425D">
              <w:rPr>
                <w:sz w:val="20"/>
                <w:szCs w:val="20"/>
              </w:rPr>
              <w:t xml:space="preserve">ОБЩЕСТВО С </w:t>
            </w:r>
            <w:r w:rsidRPr="00B8425D">
              <w:rPr>
                <w:sz w:val="20"/>
                <w:szCs w:val="20"/>
              </w:rPr>
              <w:t>ОГРАНИЧЕННОЙ ОТВЕТСТВЕННОСТЬЮ ФИРМА "ЭДС" ("ЭЛЕКТРОДВИЖУЩАЯ СИЛА")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185A" w:rsidRDefault="008118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185A" w:rsidRDefault="00B842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81185A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81185A">
            <w:pPr>
              <w:pStyle w:val="af1"/>
              <w:rPr>
                <w:sz w:val="20"/>
                <w:szCs w:val="20"/>
              </w:rPr>
            </w:pPr>
          </w:p>
        </w:tc>
      </w:tr>
      <w:tr w:rsidR="0081185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EA-86780</w:t>
            </w:r>
          </w:p>
          <w:p w:rsidR="0081185A" w:rsidRDefault="00B8425D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ВОЗМИЛОВА ГАЛИНА НИКОЛАЕВНА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185A" w:rsidRDefault="008118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185A" w:rsidRDefault="00B842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8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EA-86780</w:t>
            </w:r>
          </w:p>
          <w:p w:rsidR="0081185A" w:rsidRDefault="00B8425D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ВОЗМИЛОВА ГАЛИНА НИКОЛАЕВНА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185A" w:rsidRDefault="008118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185A" w:rsidRDefault="00B842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8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EA-86780</w:t>
            </w:r>
          </w:p>
          <w:p w:rsidR="0081185A" w:rsidRDefault="00B8425D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ВОЗМИЛОВА ГАЛИНА НИКОЛАЕВНА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185A" w:rsidRDefault="008118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185A" w:rsidRDefault="00B842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8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EA-86780</w:t>
            </w:r>
          </w:p>
          <w:p w:rsidR="0081185A" w:rsidRDefault="00B8425D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ВОЗМИЛОВА ГАЛИНА НИКОЛАЕВНА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185A" w:rsidRDefault="008118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185A" w:rsidRDefault="00B842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85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EA-86780</w:t>
            </w:r>
          </w:p>
          <w:p w:rsidR="0081185A" w:rsidRDefault="00B8425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ВОЗМИЛОВА ГАЛИНА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185A" w:rsidRDefault="008118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185A" w:rsidRDefault="00B842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81185A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81185A">
            <w:pPr>
              <w:pStyle w:val="af1"/>
              <w:rPr>
                <w:sz w:val="20"/>
                <w:szCs w:val="20"/>
              </w:rPr>
            </w:pPr>
          </w:p>
        </w:tc>
      </w:tr>
      <w:tr w:rsidR="0081185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425D">
              <w:rPr>
                <w:sz w:val="20"/>
                <w:szCs w:val="20"/>
              </w:rPr>
              <w:t>-86857</w:t>
            </w:r>
          </w:p>
          <w:p w:rsidR="0081185A" w:rsidRDefault="00B8425D">
            <w:pPr>
              <w:pStyle w:val="af1"/>
            </w:pPr>
            <w:r w:rsidRPr="00B8425D">
              <w:rPr>
                <w:sz w:val="20"/>
                <w:szCs w:val="20"/>
              </w:rPr>
              <w:t>ОБЩЕСТВО С ОГРАНИЧЕННОЙ ОТВЕТСТВЕННОСТЬЮ "КРИСТАЛЛ"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185A" w:rsidRDefault="008118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185A" w:rsidRDefault="00B842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8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425D">
              <w:rPr>
                <w:sz w:val="20"/>
                <w:szCs w:val="20"/>
              </w:rPr>
              <w:t>-86857</w:t>
            </w:r>
          </w:p>
          <w:p w:rsidR="0081185A" w:rsidRDefault="00B8425D">
            <w:pPr>
              <w:pStyle w:val="af1"/>
            </w:pPr>
            <w:r w:rsidRPr="00B8425D">
              <w:rPr>
                <w:sz w:val="20"/>
                <w:szCs w:val="20"/>
              </w:rPr>
              <w:t>ОБЩЕСТВО С ОГРАНИЧЕННОЙ ОТВЕТСТВЕННОСТЬЮ "КРИСТАЛЛ"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185A" w:rsidRDefault="008118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185A" w:rsidRDefault="00B842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8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425D">
              <w:rPr>
                <w:sz w:val="20"/>
                <w:szCs w:val="20"/>
              </w:rPr>
              <w:t>-86857</w:t>
            </w:r>
          </w:p>
          <w:p w:rsidR="0081185A" w:rsidRDefault="00B8425D">
            <w:pPr>
              <w:pStyle w:val="af1"/>
            </w:pPr>
            <w:r w:rsidRPr="00B8425D">
              <w:rPr>
                <w:sz w:val="20"/>
                <w:szCs w:val="20"/>
              </w:rPr>
              <w:t>ОБЩЕСТВО С ОГРАНИЧЕННОЙ ОТВЕТСТВЕННОСТЬЮ "КРИСТАЛЛ"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185A" w:rsidRDefault="008118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185A" w:rsidRDefault="00B842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8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425D">
              <w:rPr>
                <w:sz w:val="20"/>
                <w:szCs w:val="20"/>
              </w:rPr>
              <w:t>-86857</w:t>
            </w:r>
          </w:p>
          <w:p w:rsidR="0081185A" w:rsidRDefault="00B8425D">
            <w:pPr>
              <w:pStyle w:val="af1"/>
            </w:pPr>
            <w:r w:rsidRPr="00B8425D">
              <w:rPr>
                <w:sz w:val="20"/>
                <w:szCs w:val="20"/>
              </w:rPr>
              <w:t>ОБЩЕСТВО С ОГРАНИЧЕННОЙ ОТВЕТСТВЕННОСТЬЮ "КРИСТАЛЛ"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185A" w:rsidRDefault="008118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185A" w:rsidRDefault="00B842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85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425D">
              <w:rPr>
                <w:sz w:val="20"/>
                <w:szCs w:val="20"/>
              </w:rPr>
              <w:t>-86857</w:t>
            </w:r>
          </w:p>
          <w:p w:rsidR="0081185A" w:rsidRDefault="00B8425D">
            <w:pPr>
              <w:pStyle w:val="af1"/>
            </w:pPr>
            <w:r w:rsidRPr="00B8425D">
              <w:rPr>
                <w:sz w:val="20"/>
                <w:szCs w:val="20"/>
              </w:rPr>
              <w:t>ОБЩЕСТВО С ОГРАНИЧЕННОЙ ОТВЕТСТВЕННОСТЬЮ "КРИСТАЛЛ"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B842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185A" w:rsidRDefault="008118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185A" w:rsidRDefault="00B842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81185A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85A" w:rsidRDefault="0081185A">
            <w:pPr>
              <w:pStyle w:val="af1"/>
              <w:rPr>
                <w:sz w:val="20"/>
                <w:szCs w:val="20"/>
              </w:rPr>
            </w:pPr>
          </w:p>
        </w:tc>
      </w:tr>
    </w:tbl>
    <w:p w:rsidR="00B8425D" w:rsidRDefault="00B8425D" w:rsidP="00B8425D">
      <w:pPr>
        <w:rPr>
          <w:sz w:val="20"/>
          <w:szCs w:val="20"/>
        </w:rPr>
      </w:pPr>
    </w:p>
    <w:p w:rsidR="00B8425D" w:rsidRPr="00B8425D" w:rsidRDefault="00B8425D" w:rsidP="00B8425D">
      <w:pPr>
        <w:rPr>
          <w:sz w:val="20"/>
          <w:szCs w:val="20"/>
        </w:rPr>
      </w:pPr>
      <w:r w:rsidRPr="00B8425D">
        <w:rPr>
          <w:sz w:val="20"/>
          <w:szCs w:val="20"/>
        </w:rPr>
        <w:t xml:space="preserve">Запрос о содержании в реестре недобросовестных поставщиков на официальном сайте     ФАС РФ информации об участнике закупки, подавшем заявку на участие в аукционе,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лица, дал отрицательный результат. </w:t>
      </w:r>
    </w:p>
    <w:p w:rsidR="00B8425D" w:rsidRPr="00B8425D" w:rsidRDefault="00B8425D" w:rsidP="00B8425D">
      <w:pPr>
        <w:rPr>
          <w:sz w:val="20"/>
          <w:szCs w:val="20"/>
        </w:rPr>
      </w:pPr>
    </w:p>
    <w:p w:rsidR="00B8425D" w:rsidRPr="00B8425D" w:rsidRDefault="00B8425D" w:rsidP="00B8425D">
      <w:pPr>
        <w:rPr>
          <w:sz w:val="20"/>
          <w:szCs w:val="20"/>
          <w:lang w:bidi="ar-SA"/>
        </w:rPr>
      </w:pPr>
      <w:r w:rsidRPr="00B8425D">
        <w:rPr>
          <w:sz w:val="20"/>
          <w:szCs w:val="20"/>
        </w:rPr>
        <w:t>На основании проведенного электронного аукциона от «</w:t>
      </w:r>
      <w:r>
        <w:rPr>
          <w:sz w:val="20"/>
          <w:szCs w:val="20"/>
        </w:rPr>
        <w:t>13</w:t>
      </w:r>
      <w:r w:rsidRPr="00B8425D">
        <w:rPr>
          <w:sz w:val="20"/>
          <w:szCs w:val="20"/>
        </w:rPr>
        <w:t>» апреля 2021г. и результатов рассмотрения вторых частей заявок Комиссия приняла решение признать победителем электронного аукциона участника, подавшего заявку №</w:t>
      </w:r>
      <w:r>
        <w:rPr>
          <w:sz w:val="20"/>
          <w:szCs w:val="20"/>
        </w:rPr>
        <w:t xml:space="preserve"> </w:t>
      </w:r>
      <w:r w:rsidRPr="00B8425D">
        <w:rPr>
          <w:sz w:val="20"/>
          <w:szCs w:val="20"/>
        </w:rPr>
        <w:t xml:space="preserve">EA-86804: </w:t>
      </w:r>
      <w:r w:rsidRPr="00B8425D">
        <w:rPr>
          <w:sz w:val="20"/>
          <w:szCs w:val="20"/>
          <w:lang w:bidi="ar-SA"/>
        </w:rPr>
        <w:t>ОБЩЕСТВО С ОГРАНИЧЕННОЙ ОТВЕТСТВЕННОСТЬЮ ФИРМА "ЭДС" ("ЭЛЕКТРОДВИЖУЩАЯ СИЛА")</w:t>
      </w:r>
      <w:r w:rsidRPr="00B8425D">
        <w:rPr>
          <w:sz w:val="20"/>
          <w:szCs w:val="20"/>
        </w:rPr>
        <w:t>, сделавшего предложение о цене контракта 35 437,50 рублей. Время подачи предложения 13.04.2021 12:03:04 (MSK+00:00).</w:t>
      </w:r>
    </w:p>
    <w:p w:rsidR="00B8425D" w:rsidRPr="00B8425D" w:rsidRDefault="00B8425D" w:rsidP="00B8425D">
      <w:pPr>
        <w:rPr>
          <w:b/>
          <w:sz w:val="20"/>
          <w:szCs w:val="20"/>
        </w:rPr>
      </w:pPr>
    </w:p>
    <w:p w:rsidR="00B8425D" w:rsidRPr="00B8425D" w:rsidRDefault="00B8425D" w:rsidP="00B8425D">
      <w:pPr>
        <w:rPr>
          <w:sz w:val="20"/>
          <w:szCs w:val="20"/>
        </w:rPr>
      </w:pPr>
      <w:r w:rsidRPr="00B8425D">
        <w:rPr>
          <w:sz w:val="20"/>
          <w:szCs w:val="20"/>
        </w:rPr>
        <w:t>Заключить Контракт с победителем электронного аукциона: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80"/>
        <w:gridCol w:w="1216"/>
        <w:gridCol w:w="1516"/>
        <w:gridCol w:w="1116"/>
        <w:gridCol w:w="3810"/>
      </w:tblGrid>
      <w:tr w:rsidR="00B8425D" w:rsidRPr="00B8425D" w:rsidTr="00B8425D"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25D" w:rsidRPr="00B8425D" w:rsidRDefault="00B8425D" w:rsidP="00B8425D">
            <w:pPr>
              <w:rPr>
                <w:b/>
                <w:sz w:val="20"/>
                <w:szCs w:val="20"/>
              </w:rPr>
            </w:pPr>
            <w:r w:rsidRPr="00B8425D">
              <w:rPr>
                <w:b/>
                <w:sz w:val="20"/>
                <w:szCs w:val="20"/>
              </w:rPr>
              <w:t>Наименование участника закупки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25D" w:rsidRPr="00B8425D" w:rsidRDefault="00B8425D" w:rsidP="00B8425D">
            <w:pPr>
              <w:rPr>
                <w:b/>
                <w:sz w:val="20"/>
                <w:szCs w:val="20"/>
              </w:rPr>
            </w:pPr>
            <w:r w:rsidRPr="00B8425D">
              <w:rPr>
                <w:b/>
                <w:sz w:val="20"/>
                <w:szCs w:val="20"/>
              </w:rPr>
              <w:t>ИНН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25D" w:rsidRPr="00B8425D" w:rsidRDefault="00B8425D" w:rsidP="00B8425D">
            <w:pPr>
              <w:rPr>
                <w:b/>
                <w:sz w:val="20"/>
                <w:szCs w:val="20"/>
              </w:rPr>
            </w:pPr>
            <w:r w:rsidRPr="00B8425D">
              <w:rPr>
                <w:b/>
                <w:sz w:val="20"/>
                <w:szCs w:val="20"/>
              </w:rPr>
              <w:t>ОГРН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25D" w:rsidRPr="00B8425D" w:rsidRDefault="00B8425D" w:rsidP="00B8425D">
            <w:pPr>
              <w:rPr>
                <w:b/>
                <w:sz w:val="20"/>
                <w:szCs w:val="20"/>
              </w:rPr>
            </w:pPr>
            <w:r w:rsidRPr="00B8425D">
              <w:rPr>
                <w:b/>
                <w:sz w:val="20"/>
                <w:szCs w:val="20"/>
              </w:rPr>
              <w:t>КПП</w:t>
            </w:r>
          </w:p>
        </w:tc>
        <w:tc>
          <w:tcPr>
            <w:tcW w:w="1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25D" w:rsidRPr="00B8425D" w:rsidRDefault="00B8425D" w:rsidP="00B8425D">
            <w:pPr>
              <w:rPr>
                <w:b/>
                <w:sz w:val="20"/>
                <w:szCs w:val="20"/>
              </w:rPr>
            </w:pPr>
            <w:r w:rsidRPr="00B8425D">
              <w:rPr>
                <w:b/>
                <w:sz w:val="20"/>
                <w:szCs w:val="20"/>
              </w:rPr>
              <w:t>Место нахождения</w:t>
            </w:r>
          </w:p>
        </w:tc>
      </w:tr>
      <w:tr w:rsidR="00B8425D" w:rsidRPr="00B8425D" w:rsidTr="00B8425D"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25D" w:rsidRPr="00B8425D" w:rsidRDefault="00B8425D" w:rsidP="00B8425D">
            <w:pPr>
              <w:rPr>
                <w:sz w:val="20"/>
                <w:szCs w:val="20"/>
              </w:rPr>
            </w:pPr>
            <w:r w:rsidRPr="00B8425D">
              <w:rPr>
                <w:sz w:val="20"/>
                <w:szCs w:val="20"/>
                <w:lang w:bidi="ar-SA"/>
              </w:rPr>
              <w:t>ОБЩЕСТВО С ОГРАНИЧЕННОЙ ОТВЕТСТВЕННОСТЬЮ ФИРМА "ЭДС" ("ЭЛЕКТРОДВИЖУЩАЯ СИЛА")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25D" w:rsidRPr="00B8425D" w:rsidRDefault="00B8425D" w:rsidP="00B8425D">
            <w:pPr>
              <w:rPr>
                <w:sz w:val="20"/>
                <w:szCs w:val="20"/>
              </w:rPr>
            </w:pPr>
            <w:r w:rsidRPr="00B8425D">
              <w:rPr>
                <w:sz w:val="20"/>
                <w:szCs w:val="20"/>
              </w:rPr>
              <w:t>7453002707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25D" w:rsidRPr="00B8425D" w:rsidRDefault="00B8425D" w:rsidP="00B8425D">
            <w:pPr>
              <w:rPr>
                <w:sz w:val="20"/>
                <w:szCs w:val="20"/>
              </w:rPr>
            </w:pPr>
            <w:r w:rsidRPr="00B8425D">
              <w:rPr>
                <w:sz w:val="20"/>
                <w:szCs w:val="20"/>
              </w:rPr>
              <w:t>1027403884562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25D" w:rsidRPr="00B8425D" w:rsidRDefault="00B8425D" w:rsidP="00B8425D">
            <w:pPr>
              <w:rPr>
                <w:sz w:val="20"/>
                <w:szCs w:val="20"/>
              </w:rPr>
            </w:pPr>
            <w:r w:rsidRPr="00B8425D">
              <w:rPr>
                <w:sz w:val="20"/>
                <w:szCs w:val="20"/>
                <w:lang w:val="en-US"/>
              </w:rPr>
              <w:t>745101001</w:t>
            </w:r>
          </w:p>
        </w:tc>
        <w:tc>
          <w:tcPr>
            <w:tcW w:w="1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25D" w:rsidRPr="00B8425D" w:rsidRDefault="00B8425D" w:rsidP="00B8425D">
            <w:pPr>
              <w:rPr>
                <w:sz w:val="20"/>
                <w:szCs w:val="20"/>
              </w:rPr>
            </w:pPr>
            <w:r w:rsidRPr="00B8425D">
              <w:rPr>
                <w:sz w:val="20"/>
                <w:szCs w:val="20"/>
              </w:rPr>
              <w:t>454091, г. Челябинск, ул. Свободы, д. 155Б, офис 1А</w:t>
            </w:r>
          </w:p>
        </w:tc>
      </w:tr>
    </w:tbl>
    <w:p w:rsidR="0081185A" w:rsidRPr="00B8425D" w:rsidRDefault="00B8425D">
      <w:pPr>
        <w:jc w:val="both"/>
        <w:rPr>
          <w:rFonts w:eastAsia="Times New Roman"/>
          <w:sz w:val="20"/>
          <w:szCs w:val="20"/>
          <w:lang w:val="ru-RU"/>
        </w:rPr>
      </w:pPr>
      <w:r w:rsidRPr="00B8425D">
        <w:rPr>
          <w:rFonts w:eastAsia="Times New Roman"/>
          <w:sz w:val="20"/>
          <w:szCs w:val="20"/>
          <w:lang w:val="ru-RU"/>
        </w:rPr>
        <w:t>Настоящий протокол подлежит хранению в течение трех лет.</w:t>
      </w:r>
    </w:p>
    <w:p w:rsidR="0081185A" w:rsidRDefault="0081185A">
      <w:pPr>
        <w:jc w:val="both"/>
        <w:rPr>
          <w:rFonts w:eastAsia="Times New Roman"/>
          <w:sz w:val="20"/>
          <w:szCs w:val="20"/>
        </w:rPr>
      </w:pPr>
    </w:p>
    <w:p w:rsidR="0081185A" w:rsidRDefault="00B8425D">
      <w:r>
        <w:rPr>
          <w:rFonts w:eastAsia="Times New Roman"/>
          <w:sz w:val="20"/>
          <w:szCs w:val="20"/>
        </w:rPr>
        <w:t>Подписи</w:t>
      </w:r>
    </w:p>
    <w:p w:rsidR="0081185A" w:rsidRDefault="0081185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81185A">
        <w:tc>
          <w:tcPr>
            <w:tcW w:w="3307" w:type="dxa"/>
            <w:shd w:val="clear" w:color="auto" w:fill="auto"/>
            <w:vAlign w:val="bottom"/>
          </w:tcPr>
          <w:p w:rsidR="0081185A" w:rsidRDefault="00B842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1185A" w:rsidRDefault="008118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1185A" w:rsidRDefault="00B842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B8425D" w:rsidRPr="00B8425D" w:rsidRDefault="00B8425D">
            <w:pPr>
              <w:pStyle w:val="af1"/>
            </w:pPr>
          </w:p>
        </w:tc>
      </w:tr>
      <w:tr w:rsidR="0081185A">
        <w:tc>
          <w:tcPr>
            <w:tcW w:w="3307" w:type="dxa"/>
            <w:shd w:val="clear" w:color="auto" w:fill="auto"/>
            <w:vAlign w:val="bottom"/>
          </w:tcPr>
          <w:p w:rsidR="0081185A" w:rsidRDefault="00B842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1185A" w:rsidRDefault="008118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425D" w:rsidRPr="00B8425D" w:rsidRDefault="00B842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1185A">
        <w:tc>
          <w:tcPr>
            <w:tcW w:w="3307" w:type="dxa"/>
            <w:shd w:val="clear" w:color="auto" w:fill="auto"/>
            <w:vAlign w:val="bottom"/>
          </w:tcPr>
          <w:p w:rsidR="0081185A" w:rsidRDefault="00B842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1185A" w:rsidRDefault="008118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1185A" w:rsidRDefault="00B842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  <w:p w:rsidR="00B8425D" w:rsidRPr="00B8425D" w:rsidRDefault="00B8425D">
            <w:pPr>
              <w:pStyle w:val="af1"/>
            </w:pPr>
          </w:p>
        </w:tc>
      </w:tr>
      <w:tr w:rsidR="0081185A">
        <w:tc>
          <w:tcPr>
            <w:tcW w:w="3307" w:type="dxa"/>
            <w:shd w:val="clear" w:color="auto" w:fill="auto"/>
            <w:vAlign w:val="bottom"/>
          </w:tcPr>
          <w:p w:rsidR="0081185A" w:rsidRDefault="00B842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1185A" w:rsidRDefault="008118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1185A" w:rsidRDefault="00B8425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81185A">
        <w:tc>
          <w:tcPr>
            <w:tcW w:w="3307" w:type="dxa"/>
            <w:shd w:val="clear" w:color="auto" w:fill="auto"/>
            <w:vAlign w:val="bottom"/>
          </w:tcPr>
          <w:p w:rsidR="0081185A" w:rsidRDefault="00B8425D">
            <w:pPr>
              <w:pStyle w:val="af1"/>
            </w:pPr>
            <w:r w:rsidRPr="00B8425D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81185A" w:rsidRPr="00B8425D" w:rsidRDefault="008118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1185A" w:rsidRDefault="00B842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B8425D"/>
    <w:sectPr w:rsidR="00000000" w:rsidSect="0081185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81185A"/>
    <w:rsid w:val="0081185A"/>
    <w:rsid w:val="00B8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85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1185A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81185A"/>
    <w:pPr>
      <w:spacing w:after="140" w:line="288" w:lineRule="auto"/>
    </w:pPr>
  </w:style>
  <w:style w:type="paragraph" w:styleId="a9">
    <w:name w:val="List"/>
    <w:basedOn w:val="a8"/>
    <w:rsid w:val="0081185A"/>
    <w:rPr>
      <w:rFonts w:cs="Noto Sans Devanagari"/>
    </w:rPr>
  </w:style>
  <w:style w:type="paragraph" w:customStyle="1" w:styleId="Caption">
    <w:name w:val="Caption"/>
    <w:basedOn w:val="a"/>
    <w:qFormat/>
    <w:rsid w:val="0081185A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81185A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81185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1185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1185A"/>
    <w:pPr>
      <w:spacing w:beforeAutospacing="1" w:afterAutospacing="1"/>
    </w:pPr>
  </w:style>
  <w:style w:type="paragraph" w:customStyle="1" w:styleId="th">
    <w:name w:val="th"/>
    <w:basedOn w:val="a"/>
    <w:qFormat/>
    <w:rsid w:val="0081185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1185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1185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1185A"/>
    <w:pPr>
      <w:spacing w:beforeAutospacing="1" w:after="200"/>
    </w:pPr>
  </w:style>
  <w:style w:type="paragraph" w:customStyle="1" w:styleId="usual2">
    <w:name w:val="usual2"/>
    <w:basedOn w:val="a"/>
    <w:qFormat/>
    <w:rsid w:val="0081185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1185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1185A"/>
    <w:pPr>
      <w:spacing w:beforeAutospacing="1" w:afterAutospacing="1"/>
    </w:pPr>
  </w:style>
  <w:style w:type="paragraph" w:customStyle="1" w:styleId="requests">
    <w:name w:val="requests"/>
    <w:basedOn w:val="a"/>
    <w:qFormat/>
    <w:rsid w:val="0081185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1185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1185A"/>
  </w:style>
  <w:style w:type="paragraph" w:customStyle="1" w:styleId="af2">
    <w:name w:val="Заголовок таблицы"/>
    <w:basedOn w:val="af1"/>
    <w:qFormat/>
    <w:rsid w:val="0081185A"/>
  </w:style>
  <w:style w:type="paragraph" w:customStyle="1" w:styleId="DocumentMap">
    <w:name w:val="DocumentMap"/>
    <w:qFormat/>
    <w:rsid w:val="0081185A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794</Words>
  <Characters>4528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2021-04-16T09:41:00Z</dcterms:created>
  <dcterms:modified xsi:type="dcterms:W3CDTF">2021-04-16T09:41:00Z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