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100" w:rsidRDefault="00DD142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50100" w:rsidRPr="00DD142C" w:rsidRDefault="00DD142C">
      <w:pPr>
        <w:ind w:firstLine="567"/>
        <w:jc w:val="center"/>
      </w:pPr>
      <w:r w:rsidRPr="00DD142C">
        <w:rPr>
          <w:rFonts w:eastAsia="Times New Roman"/>
          <w:b/>
          <w:bCs/>
          <w:sz w:val="20"/>
          <w:szCs w:val="20"/>
        </w:rPr>
        <w:t>"Поставка №161 лекарственных сре</w:t>
      </w:r>
      <w:proofErr w:type="gramStart"/>
      <w:r w:rsidRPr="00DD142C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DD142C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050100" w:rsidRPr="00DD142C" w:rsidRDefault="00DD142C">
      <w:pPr>
        <w:ind w:firstLine="567"/>
        <w:jc w:val="center"/>
        <w:rPr>
          <w:rFonts w:eastAsia="Times New Roman"/>
          <w:b/>
          <w:bCs/>
        </w:rPr>
      </w:pPr>
      <w:r w:rsidRPr="00DD142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D142C">
        <w:rPr>
          <w:rFonts w:eastAsia="Times New Roman"/>
          <w:b/>
          <w:bCs/>
          <w:sz w:val="20"/>
          <w:szCs w:val="20"/>
        </w:rPr>
        <w:t xml:space="preserve"> 0372200047721000112) </w:t>
      </w:r>
    </w:p>
    <w:p w:rsidR="00050100" w:rsidRPr="00DD142C" w:rsidRDefault="00050100">
      <w:pPr>
        <w:ind w:firstLine="567"/>
        <w:jc w:val="center"/>
        <w:rPr>
          <w:sz w:val="20"/>
          <w:szCs w:val="20"/>
        </w:rPr>
      </w:pPr>
    </w:p>
    <w:p w:rsidR="00050100" w:rsidRDefault="00DD142C">
      <w:pPr>
        <w:ind w:firstLine="567"/>
        <w:jc w:val="right"/>
      </w:pPr>
      <w:r w:rsidRPr="00DD142C">
        <w:rPr>
          <w:rFonts w:eastAsia="Times New Roman"/>
          <w:sz w:val="20"/>
          <w:szCs w:val="20"/>
        </w:rPr>
        <w:t>20.04.21 11:28:11 (</w:t>
      </w:r>
      <w:r>
        <w:rPr>
          <w:rFonts w:eastAsia="Times New Roman"/>
          <w:sz w:val="20"/>
          <w:szCs w:val="20"/>
          <w:lang w:val="en-US"/>
        </w:rPr>
        <w:t>MSK</w:t>
      </w:r>
      <w:r w:rsidRPr="00DD142C">
        <w:rPr>
          <w:rFonts w:eastAsia="Times New Roman"/>
          <w:sz w:val="20"/>
          <w:szCs w:val="20"/>
        </w:rPr>
        <w:t>+00:00)</w:t>
      </w:r>
    </w:p>
    <w:p w:rsidR="00050100" w:rsidRPr="00DD142C" w:rsidRDefault="00050100">
      <w:pPr>
        <w:ind w:firstLine="567"/>
        <w:rPr>
          <w:rFonts w:eastAsia="Times New Roman"/>
          <w:sz w:val="20"/>
          <w:szCs w:val="20"/>
        </w:rPr>
      </w:pPr>
    </w:p>
    <w:p w:rsidR="00050100" w:rsidRDefault="00DD142C">
      <w:r>
        <w:rPr>
          <w:rFonts w:eastAsia="Times New Roman"/>
          <w:sz w:val="20"/>
          <w:szCs w:val="20"/>
        </w:rPr>
        <w:t>Организатор</w:t>
      </w:r>
      <w:r w:rsidRPr="00DD14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D142C">
        <w:rPr>
          <w:rFonts w:eastAsia="Times New Roman"/>
          <w:sz w:val="20"/>
          <w:szCs w:val="20"/>
        </w:rPr>
        <w:t xml:space="preserve">: </w:t>
      </w:r>
      <w:r w:rsidRPr="00DD142C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050100" w:rsidRPr="00DD142C" w:rsidRDefault="00050100">
      <w:pPr>
        <w:rPr>
          <w:rFonts w:eastAsia="Times New Roman"/>
          <w:sz w:val="20"/>
          <w:szCs w:val="20"/>
        </w:rPr>
      </w:pPr>
    </w:p>
    <w:p w:rsidR="00050100" w:rsidRDefault="00DD142C">
      <w:r>
        <w:rPr>
          <w:rFonts w:eastAsia="Times New Roman"/>
          <w:sz w:val="20"/>
          <w:szCs w:val="20"/>
        </w:rPr>
        <w:t>Заказчик</w:t>
      </w:r>
      <w:r w:rsidRPr="00DD142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50100" w:rsidRPr="00DD142C" w:rsidRDefault="00050100">
      <w:pPr>
        <w:rPr>
          <w:rFonts w:eastAsia="Times New Roman"/>
          <w:sz w:val="20"/>
          <w:szCs w:val="20"/>
        </w:rPr>
      </w:pPr>
    </w:p>
    <w:p w:rsidR="00050100" w:rsidRPr="00DD142C" w:rsidRDefault="00DD142C" w:rsidP="00DD142C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DD14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D142C">
        <w:rPr>
          <w:rFonts w:eastAsia="Times New Roman"/>
          <w:sz w:val="20"/>
          <w:szCs w:val="20"/>
        </w:rPr>
        <w:t xml:space="preserve">: </w:t>
      </w:r>
      <w:r w:rsidRPr="00DD142C">
        <w:rPr>
          <w:rFonts w:eastAsia="Times New Roman"/>
          <w:b/>
          <w:sz w:val="20"/>
          <w:szCs w:val="20"/>
        </w:rPr>
        <w:t>Поставка №161 лекарственных сре</w:t>
      </w:r>
      <w:proofErr w:type="gramStart"/>
      <w:r w:rsidRPr="00DD142C">
        <w:rPr>
          <w:rFonts w:eastAsia="Times New Roman"/>
          <w:b/>
          <w:sz w:val="20"/>
          <w:szCs w:val="20"/>
        </w:rPr>
        <w:t>дств дл</w:t>
      </w:r>
      <w:proofErr w:type="gramEnd"/>
      <w:r w:rsidRPr="00DD142C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050100" w:rsidRPr="00DD142C" w:rsidRDefault="00050100" w:rsidP="00DD142C">
      <w:pPr>
        <w:jc w:val="both"/>
        <w:rPr>
          <w:rFonts w:eastAsia="Times New Roman"/>
          <w:b/>
          <w:sz w:val="20"/>
          <w:szCs w:val="20"/>
        </w:rPr>
      </w:pPr>
    </w:p>
    <w:p w:rsidR="00050100" w:rsidRPr="00DD142C" w:rsidRDefault="00DD142C" w:rsidP="00DD142C">
      <w:pPr>
        <w:jc w:val="both"/>
        <w:rPr>
          <w:b/>
        </w:rPr>
      </w:pPr>
      <w:r w:rsidRPr="00DD142C">
        <w:rPr>
          <w:rFonts w:eastAsia="Times New Roman"/>
          <w:b/>
          <w:sz w:val="20"/>
          <w:szCs w:val="20"/>
        </w:rPr>
        <w:t>Начальная (максимальная) цена контракта: 996 354,24 руб.</w:t>
      </w:r>
    </w:p>
    <w:p w:rsidR="00050100" w:rsidRDefault="00050100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050100" w:rsidRPr="00DD142C" w:rsidTr="00DD142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50100" w:rsidRPr="00DD142C" w:rsidRDefault="00DD142C">
            <w:pPr>
              <w:pStyle w:val="af9"/>
              <w:rPr>
                <w:sz w:val="16"/>
              </w:rPr>
            </w:pPr>
            <w:proofErr w:type="spellStart"/>
            <w:r w:rsidRPr="00DD142C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50100" w:rsidRPr="00DD142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50100" w:rsidRPr="00DD142C" w:rsidRDefault="00DD142C">
                  <w:pPr>
                    <w:jc w:val="both"/>
                    <w:rPr>
                      <w:sz w:val="16"/>
                    </w:rPr>
                  </w:pPr>
                  <w:r w:rsidRPr="00DD142C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</w:t>
                  </w:r>
                  <w:r w:rsidRPr="00DD142C">
                    <w:rPr>
                      <w:sz w:val="16"/>
                      <w:szCs w:val="20"/>
                    </w:rPr>
                    <w:t xml:space="preserve"> № 44-ФЗ)</w:t>
                  </w:r>
                </w:p>
                <w:p w:rsidR="00050100" w:rsidRPr="00DD142C" w:rsidRDefault="00DD142C">
                  <w:pPr>
                    <w:jc w:val="both"/>
                    <w:rPr>
                      <w:sz w:val="16"/>
                    </w:rPr>
                  </w:pPr>
                  <w:r w:rsidRPr="00DD142C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DD142C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DD142C">
                    <w:rPr>
                      <w:sz w:val="16"/>
                      <w:szCs w:val="20"/>
                    </w:rPr>
                    <w:t xml:space="preserve"> части 1 докумен</w:t>
                  </w:r>
                  <w:bookmarkStart w:id="0" w:name="_GoBack"/>
                  <w:bookmarkEnd w:id="0"/>
                  <w:r w:rsidRPr="00DD142C">
                    <w:rPr>
                      <w:sz w:val="16"/>
                      <w:szCs w:val="20"/>
                    </w:rPr>
                    <w:t>тации об аукционе. В соответствии с пунктом 1 части 1 статьи 31 Закона установлены требования к лицам, осуществляющим поставку товара</w:t>
                  </w:r>
                  <w:r w:rsidRPr="00DD142C">
                    <w:rPr>
                      <w:sz w:val="16"/>
                      <w:szCs w:val="20"/>
                    </w:rPr>
                    <w:t xml:space="preserve">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DD142C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DD142C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DD142C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DD142C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лице</w:t>
                  </w:r>
                  <w:r w:rsidRPr="00DD142C">
                    <w:rPr>
                      <w:sz w:val="16"/>
                      <w:szCs w:val="20"/>
                    </w:rPr>
                    <w:t>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050100" w:rsidRPr="00DD142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50100" w:rsidRPr="00DD142C" w:rsidRDefault="00DD142C">
                  <w:pPr>
                    <w:jc w:val="both"/>
                    <w:rPr>
                      <w:sz w:val="16"/>
                    </w:rPr>
                  </w:pPr>
                  <w:r w:rsidRPr="00DD142C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DD142C">
                    <w:rPr>
                      <w:sz w:val="16"/>
                      <w:szCs w:val="20"/>
                    </w:rPr>
                    <w:t>участникам (в соответствии с частью 1.1 статьи 31 Федерального закона № 44-ФЗ)</w:t>
                  </w:r>
                </w:p>
                <w:p w:rsidR="00050100" w:rsidRPr="00DD142C" w:rsidRDefault="00DD142C">
                  <w:pPr>
                    <w:jc w:val="both"/>
                    <w:rPr>
                      <w:sz w:val="16"/>
                    </w:rPr>
                  </w:pPr>
                  <w:r w:rsidRPr="00DD142C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DD142C">
                    <w:rPr>
                      <w:sz w:val="16"/>
                      <w:szCs w:val="2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050100" w:rsidRPr="00DD142C" w:rsidRDefault="00050100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050100" w:rsidRPr="00DD142C" w:rsidTr="00DD142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50100" w:rsidRPr="00DD142C" w:rsidRDefault="00DD142C">
            <w:pPr>
              <w:pStyle w:val="af9"/>
              <w:rPr>
                <w:sz w:val="16"/>
              </w:rPr>
            </w:pPr>
            <w:proofErr w:type="spellStart"/>
            <w:r w:rsidRPr="00DD142C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50100" w:rsidRPr="00DD142C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050100" w:rsidRPr="00DD142C" w:rsidRDefault="00DD142C">
                  <w:pPr>
                    <w:jc w:val="both"/>
                    <w:rPr>
                      <w:sz w:val="16"/>
                    </w:rPr>
                  </w:pPr>
                  <w:r w:rsidRPr="00DD142C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</w:t>
                  </w:r>
                  <w:r w:rsidRPr="00DD142C">
                    <w:rPr>
                      <w:sz w:val="16"/>
                      <w:szCs w:val="20"/>
                    </w:rPr>
                    <w:t>едложения о поставке товаров в соответствии с приказом Минэкономразвития России № 126н от 04.06.2018</w:t>
                  </w:r>
                </w:p>
                <w:p w:rsidR="00050100" w:rsidRPr="00DD142C" w:rsidRDefault="00DD142C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DD142C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50100" w:rsidRPr="00DD142C" w:rsidRDefault="00050100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050100" w:rsidRPr="00DD142C" w:rsidTr="00DD142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50100" w:rsidRPr="00DD142C" w:rsidRDefault="00DD142C">
            <w:pPr>
              <w:pStyle w:val="af9"/>
              <w:rPr>
                <w:sz w:val="16"/>
              </w:rPr>
            </w:pPr>
            <w:proofErr w:type="spellStart"/>
            <w:r w:rsidRPr="00DD142C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050100" w:rsidRPr="00DD142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50100" w:rsidRPr="00DD142C" w:rsidRDefault="00DD142C">
                  <w:pPr>
                    <w:rPr>
                      <w:sz w:val="16"/>
                    </w:rPr>
                  </w:pPr>
                  <w:r w:rsidRPr="00DD142C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DD142C">
                    <w:rPr>
                      <w:sz w:val="16"/>
                      <w:szCs w:val="20"/>
                    </w:rPr>
                    <w:t>установленными статьей 14 Федерального закона № 44-ФЗ</w:t>
                  </w:r>
                </w:p>
              </w:tc>
            </w:tr>
          </w:tbl>
          <w:p w:rsidR="00050100" w:rsidRPr="00DD142C" w:rsidRDefault="00050100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050100" w:rsidRDefault="00050100">
      <w:pPr>
        <w:rPr>
          <w:rFonts w:eastAsia="Times New Roman"/>
          <w:sz w:val="20"/>
          <w:szCs w:val="20"/>
        </w:rPr>
      </w:pPr>
    </w:p>
    <w:p w:rsidR="00050100" w:rsidRDefault="00DD142C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50100">
        <w:tc>
          <w:tcPr>
            <w:tcW w:w="4960" w:type="dxa"/>
            <w:shd w:val="clear" w:color="auto" w:fill="auto"/>
          </w:tcPr>
          <w:p w:rsidR="00050100" w:rsidRDefault="00DD142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50100" w:rsidRDefault="00DD142C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50100">
        <w:tc>
          <w:tcPr>
            <w:tcW w:w="4960" w:type="dxa"/>
            <w:shd w:val="clear" w:color="auto" w:fill="auto"/>
          </w:tcPr>
          <w:p w:rsidR="00050100" w:rsidRDefault="00DD142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50100" w:rsidRDefault="00DD142C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50100">
        <w:tc>
          <w:tcPr>
            <w:tcW w:w="4960" w:type="dxa"/>
            <w:shd w:val="clear" w:color="auto" w:fill="auto"/>
          </w:tcPr>
          <w:p w:rsidR="00050100" w:rsidRDefault="00DD142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50100" w:rsidRDefault="00DD142C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50100" w:rsidRDefault="00050100">
      <w:pPr>
        <w:rPr>
          <w:rFonts w:eastAsia="Times New Roman"/>
          <w:sz w:val="20"/>
          <w:szCs w:val="20"/>
        </w:rPr>
      </w:pPr>
    </w:p>
    <w:p w:rsidR="00050100" w:rsidRDefault="00DD142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050100" w:rsidRDefault="0005010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050100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050100" w:rsidRDefault="00DD142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50100" w:rsidRPr="00DD142C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100" w:rsidRPr="00DD142C" w:rsidRDefault="00DD142C" w:rsidP="00DD142C">
            <w:pPr>
              <w:jc w:val="center"/>
              <w:rPr>
                <w:b/>
                <w:sz w:val="18"/>
                <w:szCs w:val="20"/>
              </w:rPr>
            </w:pPr>
            <w:r w:rsidRPr="00DD142C">
              <w:rPr>
                <w:rFonts w:eastAsia="Times New Roman"/>
                <w:b/>
                <w:sz w:val="18"/>
                <w:szCs w:val="20"/>
              </w:rPr>
              <w:t>Идентификационный но</w:t>
            </w:r>
            <w:r w:rsidRPr="00DD142C">
              <w:rPr>
                <w:rFonts w:eastAsia="Times New Roman"/>
                <w:b/>
                <w:sz w:val="18"/>
                <w:szCs w:val="20"/>
              </w:rPr>
              <w:t>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100" w:rsidRPr="00DD142C" w:rsidRDefault="00DD142C" w:rsidP="00DD142C">
            <w:pPr>
              <w:jc w:val="center"/>
              <w:rPr>
                <w:b/>
                <w:sz w:val="18"/>
                <w:szCs w:val="20"/>
              </w:rPr>
            </w:pPr>
            <w:r w:rsidRPr="00DD142C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100" w:rsidRPr="00DD142C" w:rsidRDefault="00DD142C" w:rsidP="00DD142C">
            <w:pPr>
              <w:jc w:val="center"/>
              <w:rPr>
                <w:b/>
                <w:sz w:val="18"/>
                <w:szCs w:val="20"/>
              </w:rPr>
            </w:pPr>
            <w:r w:rsidRPr="00DD142C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100" w:rsidRPr="00DD142C" w:rsidRDefault="00DD142C" w:rsidP="00DD142C">
            <w:pPr>
              <w:jc w:val="center"/>
              <w:rPr>
                <w:b/>
                <w:sz w:val="18"/>
                <w:szCs w:val="20"/>
              </w:rPr>
            </w:pPr>
            <w:r w:rsidRPr="00DD142C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050100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100" w:rsidRPr="00DD142C" w:rsidRDefault="00DD142C" w:rsidP="00DD142C">
            <w:pPr>
              <w:pStyle w:val="af9"/>
              <w:jc w:val="center"/>
              <w:rPr>
                <w:sz w:val="18"/>
              </w:rPr>
            </w:pPr>
            <w:r w:rsidRPr="00DD142C">
              <w:rPr>
                <w:sz w:val="18"/>
                <w:szCs w:val="20"/>
                <w:lang w:val="en-US"/>
              </w:rPr>
              <w:t>EA-88141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100" w:rsidRPr="00DD142C" w:rsidRDefault="00DD142C" w:rsidP="00DD142C">
            <w:pPr>
              <w:jc w:val="center"/>
              <w:rPr>
                <w:sz w:val="18"/>
              </w:rPr>
            </w:pPr>
            <w:r w:rsidRPr="00DD142C">
              <w:rPr>
                <w:sz w:val="18"/>
                <w:szCs w:val="20"/>
              </w:rPr>
              <w:t>ОБЩЕСТВО С ОГРАНИЧЕННОЙ ОТВЕТСТВЕННОСТЬЮ "КОМПАНИЯ ФАРМСТОР" / 7727173908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100" w:rsidRPr="00DD142C" w:rsidRDefault="00DD142C" w:rsidP="00DD142C">
            <w:pPr>
              <w:jc w:val="center"/>
              <w:rPr>
                <w:sz w:val="18"/>
              </w:rPr>
            </w:pPr>
            <w:r w:rsidRPr="00DD142C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DD142C">
              <w:rPr>
                <w:sz w:val="18"/>
                <w:szCs w:val="20"/>
              </w:rPr>
              <w:t>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100" w:rsidRPr="00DD142C" w:rsidRDefault="00DD142C" w:rsidP="00DD142C">
            <w:pPr>
              <w:jc w:val="center"/>
              <w:rPr>
                <w:sz w:val="18"/>
              </w:rPr>
            </w:pPr>
            <w:r w:rsidRPr="00DD142C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050100" w:rsidRDefault="0005010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050100">
        <w:tc>
          <w:tcPr>
            <w:tcW w:w="9914" w:type="dxa"/>
            <w:gridSpan w:val="4"/>
            <w:shd w:val="clear" w:color="auto" w:fill="auto"/>
          </w:tcPr>
          <w:p w:rsidR="00050100" w:rsidRDefault="00DD142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50100" w:rsidRPr="00DD142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100" w:rsidRPr="00DD142C" w:rsidRDefault="00DD142C" w:rsidP="00DD142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D142C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100" w:rsidRPr="00DD142C" w:rsidRDefault="00DD142C" w:rsidP="00DD142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D142C">
              <w:rPr>
                <w:b/>
                <w:sz w:val="18"/>
                <w:szCs w:val="20"/>
              </w:rPr>
              <w:t>Наименование / ИНН</w:t>
            </w:r>
          </w:p>
          <w:p w:rsidR="00050100" w:rsidRPr="00DD142C" w:rsidRDefault="00DD142C" w:rsidP="00DD142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D142C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100" w:rsidRPr="00DD142C" w:rsidRDefault="00DD142C" w:rsidP="00DD142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D142C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100" w:rsidRPr="00DD142C" w:rsidRDefault="00DD142C" w:rsidP="00DD142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D142C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05010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100" w:rsidRPr="00DD142C" w:rsidRDefault="00DD142C" w:rsidP="00DD142C">
            <w:pPr>
              <w:jc w:val="center"/>
              <w:rPr>
                <w:sz w:val="18"/>
              </w:rPr>
            </w:pPr>
            <w:r w:rsidRPr="00DD142C">
              <w:rPr>
                <w:sz w:val="18"/>
                <w:szCs w:val="20"/>
                <w:lang w:val="en-US"/>
              </w:rPr>
              <w:t>EA-88141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100" w:rsidRPr="00DD142C" w:rsidRDefault="00DD142C" w:rsidP="00DD142C">
            <w:pPr>
              <w:jc w:val="center"/>
              <w:rPr>
                <w:sz w:val="18"/>
              </w:rPr>
            </w:pPr>
            <w:r w:rsidRPr="00DD142C">
              <w:rPr>
                <w:sz w:val="18"/>
                <w:szCs w:val="20"/>
              </w:rPr>
              <w:t>ОБЩЕСТВО С ОГРАНИЧЕННОЙ ОТВЕТСТВЕННОСТЬЮ "КОМПАНИЯ ФАРМСТОР" / 7727173908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100" w:rsidRPr="00DD142C" w:rsidRDefault="00DD142C" w:rsidP="00DD142C">
            <w:pPr>
              <w:jc w:val="center"/>
              <w:rPr>
                <w:sz w:val="18"/>
              </w:rPr>
            </w:pPr>
            <w:proofErr w:type="spellStart"/>
            <w:r w:rsidRPr="00DD142C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DD142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D142C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DD142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D142C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100" w:rsidRPr="00DD142C" w:rsidRDefault="00DD142C" w:rsidP="00DD142C">
            <w:pPr>
              <w:jc w:val="center"/>
              <w:rPr>
                <w:sz w:val="18"/>
              </w:rPr>
            </w:pPr>
            <w:r w:rsidRPr="00DD142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5010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100" w:rsidRPr="00DD142C" w:rsidRDefault="00DD142C" w:rsidP="00DD142C">
            <w:pPr>
              <w:jc w:val="center"/>
              <w:rPr>
                <w:sz w:val="18"/>
              </w:rPr>
            </w:pPr>
            <w:r w:rsidRPr="00DD142C">
              <w:rPr>
                <w:sz w:val="18"/>
                <w:szCs w:val="20"/>
                <w:lang w:val="en-US"/>
              </w:rPr>
              <w:t>EA-88141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100" w:rsidRPr="00DD142C" w:rsidRDefault="00DD142C" w:rsidP="00DD142C">
            <w:pPr>
              <w:jc w:val="center"/>
              <w:rPr>
                <w:sz w:val="18"/>
              </w:rPr>
            </w:pPr>
            <w:r w:rsidRPr="00DD142C">
              <w:rPr>
                <w:sz w:val="18"/>
                <w:szCs w:val="20"/>
              </w:rPr>
              <w:t>ОБЩЕСТВО С ОГРАНИЧЕННОЙ ОТВЕТСТВЕННОСТЬЮ "КОМПАНИЯ ФАРМСТОР" / 7727173908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100" w:rsidRPr="00DD142C" w:rsidRDefault="00DD142C" w:rsidP="00DD142C">
            <w:pPr>
              <w:jc w:val="center"/>
              <w:rPr>
                <w:sz w:val="18"/>
              </w:rPr>
            </w:pPr>
            <w:proofErr w:type="spellStart"/>
            <w:r w:rsidRPr="00DD142C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DD142C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DD142C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100" w:rsidRPr="00DD142C" w:rsidRDefault="00DD142C" w:rsidP="00DD142C">
            <w:pPr>
              <w:jc w:val="center"/>
              <w:rPr>
                <w:sz w:val="18"/>
              </w:rPr>
            </w:pPr>
            <w:r w:rsidRPr="00DD142C">
              <w:rPr>
                <w:sz w:val="18"/>
                <w:szCs w:val="20"/>
              </w:rPr>
              <w:t>Участник электронн</w:t>
            </w:r>
            <w:r w:rsidRPr="00DD142C">
              <w:rPr>
                <w:sz w:val="18"/>
                <w:szCs w:val="20"/>
              </w:rPr>
              <w:t>ого аукциона и поданная им заявка СООТВЕТСТВУЕТ требованиям документации об электронном аукционе</w:t>
            </w:r>
          </w:p>
        </w:tc>
      </w:tr>
      <w:tr w:rsidR="0005010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100" w:rsidRPr="00DD142C" w:rsidRDefault="00DD142C" w:rsidP="00DD142C">
            <w:pPr>
              <w:jc w:val="center"/>
              <w:rPr>
                <w:sz w:val="18"/>
              </w:rPr>
            </w:pPr>
            <w:r w:rsidRPr="00DD142C">
              <w:rPr>
                <w:sz w:val="18"/>
                <w:szCs w:val="20"/>
                <w:lang w:val="en-US"/>
              </w:rPr>
              <w:lastRenderedPageBreak/>
              <w:t>EA-88141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100" w:rsidRPr="00DD142C" w:rsidRDefault="00DD142C" w:rsidP="00DD142C">
            <w:pPr>
              <w:jc w:val="center"/>
              <w:rPr>
                <w:sz w:val="18"/>
              </w:rPr>
            </w:pPr>
            <w:r w:rsidRPr="00DD142C">
              <w:rPr>
                <w:sz w:val="18"/>
                <w:szCs w:val="20"/>
              </w:rPr>
              <w:t>ОБЩЕСТВО С ОГРАНИЧЕННОЙ ОТВЕТСТВЕННОСТЬЮ "КОМПАНИЯ ФАРМСТОР" / 7727173908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100" w:rsidRPr="00DD142C" w:rsidRDefault="00DD142C" w:rsidP="00DD142C">
            <w:pPr>
              <w:jc w:val="center"/>
              <w:rPr>
                <w:sz w:val="18"/>
              </w:rPr>
            </w:pPr>
            <w:r w:rsidRPr="00DD142C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100" w:rsidRPr="00DD142C" w:rsidRDefault="00DD142C" w:rsidP="00DD142C">
            <w:pPr>
              <w:jc w:val="center"/>
              <w:rPr>
                <w:sz w:val="18"/>
              </w:rPr>
            </w:pPr>
            <w:r w:rsidRPr="00DD142C">
              <w:rPr>
                <w:sz w:val="18"/>
                <w:szCs w:val="20"/>
              </w:rPr>
              <w:t>Участник электронного аукциона и поданная им з</w:t>
            </w:r>
            <w:r w:rsidRPr="00DD142C">
              <w:rPr>
                <w:sz w:val="18"/>
                <w:szCs w:val="20"/>
              </w:rPr>
              <w:t>аявка СООТВЕТСТВУЕТ требованиям документации об электронном аукционе</w:t>
            </w:r>
          </w:p>
        </w:tc>
      </w:tr>
    </w:tbl>
    <w:p w:rsidR="00050100" w:rsidRDefault="00050100">
      <w:pPr>
        <w:jc w:val="both"/>
        <w:rPr>
          <w:sz w:val="20"/>
          <w:szCs w:val="20"/>
        </w:rPr>
      </w:pPr>
    </w:p>
    <w:p w:rsidR="00050100" w:rsidRDefault="00DD142C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</w:t>
      </w:r>
      <w:r>
        <w:rPr>
          <w:sz w:val="20"/>
          <w:szCs w:val="20"/>
        </w:rPr>
        <w:t>иностранными лицами.</w:t>
      </w:r>
    </w:p>
    <w:p w:rsidR="00050100" w:rsidRPr="00DD142C" w:rsidRDefault="00050100">
      <w:pPr>
        <w:jc w:val="both"/>
        <w:rPr>
          <w:sz w:val="20"/>
          <w:szCs w:val="20"/>
        </w:rPr>
      </w:pPr>
    </w:p>
    <w:p w:rsidR="00050100" w:rsidRDefault="00DD142C">
      <w:pPr>
        <w:jc w:val="both"/>
      </w:pPr>
      <w:r w:rsidRPr="00DD142C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</w:t>
      </w:r>
      <w:r w:rsidRPr="00DD142C">
        <w:rPr>
          <w:rFonts w:eastAsia="Times New Roman"/>
          <w:sz w:val="20"/>
          <w:szCs w:val="20"/>
        </w:rPr>
        <w:t>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50100" w:rsidRPr="00DD142C" w:rsidRDefault="00050100">
      <w:pPr>
        <w:jc w:val="both"/>
        <w:rPr>
          <w:sz w:val="20"/>
          <w:szCs w:val="20"/>
        </w:rPr>
      </w:pPr>
    </w:p>
    <w:p w:rsidR="00050100" w:rsidRPr="00DD142C" w:rsidRDefault="00DD142C">
      <w:pPr>
        <w:jc w:val="both"/>
        <w:rPr>
          <w:b/>
        </w:rPr>
      </w:pPr>
      <w:r w:rsidRPr="00DD142C">
        <w:rPr>
          <w:rFonts w:eastAsia="Times New Roman"/>
          <w:sz w:val="20"/>
          <w:szCs w:val="20"/>
        </w:rPr>
        <w:t>На основании рассмотрения единственной заявки на участи</w:t>
      </w:r>
      <w:r w:rsidRPr="00DD142C">
        <w:rPr>
          <w:rFonts w:eastAsia="Times New Roman"/>
          <w:sz w:val="20"/>
          <w:szCs w:val="20"/>
        </w:rPr>
        <w:t>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</w:t>
      </w:r>
      <w:r w:rsidRPr="00DD142C">
        <w:rPr>
          <w:rFonts w:eastAsia="Times New Roman"/>
          <w:sz w:val="20"/>
          <w:szCs w:val="20"/>
        </w:rPr>
        <w:t xml:space="preserve">частником </w:t>
      </w:r>
      <w:r w:rsidRPr="00DD142C">
        <w:rPr>
          <w:rFonts w:eastAsia="Times New Roman"/>
          <w:b/>
          <w:sz w:val="20"/>
          <w:szCs w:val="20"/>
        </w:rPr>
        <w:t>ОБЩЕСТВО С ОГРАНИЧЕННОЙ ОТВЕТСТВЕННОСТЬЮ "КОМПАНИЯ ФАРМСТОР".</w:t>
      </w:r>
    </w:p>
    <w:p w:rsidR="00050100" w:rsidRDefault="00DD142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</w:t>
      </w:r>
      <w:r>
        <w:rPr>
          <w:rFonts w:eastAsia="Times New Roman"/>
          <w:sz w:val="20"/>
          <w:szCs w:val="20"/>
        </w:rPr>
        <w:t>ме в сфере закупок товаров, работ, услуг для обеспечения государственных и муниципальных нужд.</w:t>
      </w:r>
    </w:p>
    <w:p w:rsidR="00050100" w:rsidRDefault="00050100">
      <w:pPr>
        <w:rPr>
          <w:rFonts w:eastAsia="Times New Roman"/>
          <w:sz w:val="20"/>
          <w:szCs w:val="20"/>
        </w:rPr>
      </w:pPr>
    </w:p>
    <w:p w:rsidR="00050100" w:rsidRDefault="00DD142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50100" w:rsidRDefault="00050100">
      <w:pPr>
        <w:rPr>
          <w:rFonts w:eastAsia="Times New Roman"/>
          <w:sz w:val="20"/>
          <w:szCs w:val="20"/>
        </w:rPr>
      </w:pPr>
    </w:p>
    <w:p w:rsidR="00050100" w:rsidRDefault="00050100">
      <w:pPr>
        <w:rPr>
          <w:rFonts w:eastAsia="Times New Roman"/>
          <w:sz w:val="20"/>
          <w:szCs w:val="20"/>
        </w:rPr>
      </w:pPr>
    </w:p>
    <w:p w:rsidR="00050100" w:rsidRDefault="00DD142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50100" w:rsidRDefault="0005010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50100">
        <w:tc>
          <w:tcPr>
            <w:tcW w:w="3307" w:type="dxa"/>
            <w:shd w:val="clear" w:color="auto" w:fill="auto"/>
            <w:vAlign w:val="bottom"/>
          </w:tcPr>
          <w:p w:rsidR="00050100" w:rsidRDefault="00DD142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50100" w:rsidRDefault="0005010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50100" w:rsidRDefault="00DD142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50100">
        <w:tc>
          <w:tcPr>
            <w:tcW w:w="3307" w:type="dxa"/>
            <w:shd w:val="clear" w:color="auto" w:fill="auto"/>
            <w:vAlign w:val="bottom"/>
          </w:tcPr>
          <w:p w:rsidR="00050100" w:rsidRDefault="00DD142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50100" w:rsidRDefault="0005010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50100" w:rsidRDefault="00DD142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50100">
        <w:tc>
          <w:tcPr>
            <w:tcW w:w="3307" w:type="dxa"/>
            <w:shd w:val="clear" w:color="auto" w:fill="auto"/>
            <w:vAlign w:val="bottom"/>
          </w:tcPr>
          <w:p w:rsidR="00050100" w:rsidRDefault="00DD142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50100" w:rsidRDefault="0005010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50100" w:rsidRDefault="00DD142C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DD142C"/>
    <w:sectPr w:rsidR="00000000" w:rsidSect="00DD142C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D142C">
      <w:r>
        <w:separator/>
      </w:r>
    </w:p>
  </w:endnote>
  <w:endnote w:type="continuationSeparator" w:id="0">
    <w:p w:rsidR="00000000" w:rsidRDefault="00DD14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0100" w:rsidRDefault="00050100">
    <w:pPr>
      <w:jc w:val="both"/>
    </w:pPr>
  </w:p>
  <w:p w:rsidR="00050100" w:rsidRDefault="00050100">
    <w:pPr>
      <w:pStyle w:val="afe"/>
    </w:pPr>
  </w:p>
  <w:p w:rsidR="00050100" w:rsidRDefault="00050100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0100" w:rsidRDefault="00050100"/>
  </w:footnote>
  <w:footnote w:type="continuationSeparator" w:id="0">
    <w:p w:rsidR="00050100" w:rsidRDefault="00DD142C">
      <w:r>
        <w:continuationSeparator/>
      </w:r>
    </w:p>
  </w:footnote>
  <w:footnote w:id="1">
    <w:p w:rsidR="00050100" w:rsidRDefault="00DD142C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</w:t>
      </w:r>
      <w:r>
        <w:rPr>
          <w:position w:val="0"/>
          <w:szCs w:val="16"/>
        </w:rPr>
        <w:t>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100"/>
    <w:rsid w:val="00050100"/>
    <w:rsid w:val="00DD1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q31uBnt9dTF8lxI9s/zkvrNjqlQyA4rq/UapWaNqgdg=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7GzKRKiCHe5cWNtT453rscvrsxZEg3VTffIEE8O1TBY=</DigestValue>
    </Reference>
  </SignedInfo>
  <SignatureValue>dPSDZRRXkXEmH7nXk68+krvWWpUtrSgtA7GJpp6M146Wa3poffrvP113+/WGgfdp
xw3SiNn2HqRc99QVl/3jpA==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DGFhLeEgWrL9Bc6o2krANLHkdMA=</DigestValue>
      </Reference>
      <Reference URI="/word/endnotes.xml?ContentType=application/vnd.openxmlformats-officedocument.wordprocessingml.endnotes+xml">
        <DigestMethod Algorithm="http://www.w3.org/2000/09/xmldsig#sha1"/>
        <DigestValue>ZcpZ6y5OhhcKxgW4p3oJZEM8C98=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E8062KnMP0eKIR1FTaLjYeZzQl4=</DigestValue>
      </Reference>
      <Reference URI="/word/footnotes.xml?ContentType=application/vnd.openxmlformats-officedocument.wordprocessingml.footnotes+xml">
        <DigestMethod Algorithm="http://www.w3.org/2000/09/xmldsig#sha1"/>
        <DigestValue>ZDjlE7cKWOo1cUbUoldNK/rMtP8=</DigestValue>
      </Reference>
      <Reference URI="/word/settings.xml?ContentType=application/vnd.openxmlformats-officedocument.wordprocessingml.settings+xml">
        <DigestMethod Algorithm="http://www.w3.org/2000/09/xmldsig#sha1"/>
        <DigestValue>dw3n29BtKZ3PO4sTDE/HO9YkTdg=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2021-04-20T08:31:46Z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2021-04-20T08:31:46Z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BtZMRqUOlIfjEjFfDH7tD9VZCHd0MKfCxhZUnKKglLE=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/BZbGakK977vP7ZyoqLIMSg914A0hkznaIkTOZMeqCI=</DigestValue>
    </Reference>
  </SignedInfo>
  <SignatureValue>poYEjHIQAsWZ2IETcri1XYko5hOP+tDgOaM80JZwBbuA9e9u0Ljcn0FYhK2EsTO2
nM0fxb8mwIqcX+8yrh2s1g==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DGFhLeEgWrL9Bc6o2krANLHkdMA=</DigestValue>
      </Reference>
      <Reference URI="/word/endnotes.xml?ContentType=application/vnd.openxmlformats-officedocument.wordprocessingml.endnotes+xml">
        <DigestMethod Algorithm="http://www.w3.org/2000/09/xmldsig#sha1"/>
        <DigestValue>ZcpZ6y5OhhcKxgW4p3oJZEM8C98=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E8062KnMP0eKIR1FTaLjYeZzQl4=</DigestValue>
      </Reference>
      <Reference URI="/word/footnotes.xml?ContentType=application/vnd.openxmlformats-officedocument.wordprocessingml.footnotes+xml">
        <DigestMethod Algorithm="http://www.w3.org/2000/09/xmldsig#sha1"/>
        <DigestValue>ZDjlE7cKWOo1cUbUoldNK/rMtP8=</DigestValue>
      </Reference>
      <Reference URI="/word/settings.xml?ContentType=application/vnd.openxmlformats-officedocument.wordprocessingml.settings+xml">
        <DigestMethod Algorithm="http://www.w3.org/2000/09/xmldsig#sha1"/>
        <DigestValue>dw3n29BtKZ3PO4sTDE/HO9YkTdg=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2021-04-20T08:31:58Z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2021-04-20T08:31:58Z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nAbfW9ZKCpYp6UtvBd2JqZ0cB/DtlZ4qG2400zAl7+0=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a4seB16iMGbIjWBhHU1b5RfnnyFyQvBqHZEY4pTo3U8=</DigestValue>
    </Reference>
  </SignedInfo>
  <SignatureValue>xJlkwSNNlWqkzkERFyChAhj0sub4NbwOwBgGnGB1z0RfRPjEIlQHl0QCNjBkOiAm
ysK/UZfv7ARv0uwZzHRgPA==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DGFhLeEgWrL9Bc6o2krANLHkdMA=</DigestValue>
      </Reference>
      <Reference URI="/word/endnotes.xml?ContentType=application/vnd.openxmlformats-officedocument.wordprocessingml.endnotes+xml">
        <DigestMethod Algorithm="http://www.w3.org/2000/09/xmldsig#sha1"/>
        <DigestValue>ZcpZ6y5OhhcKxgW4p3oJZEM8C98=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E8062KnMP0eKIR1FTaLjYeZzQl4=</DigestValue>
      </Reference>
      <Reference URI="/word/footnotes.xml?ContentType=application/vnd.openxmlformats-officedocument.wordprocessingml.footnotes+xml">
        <DigestMethod Algorithm="http://www.w3.org/2000/09/xmldsig#sha1"/>
        <DigestValue>ZDjlE7cKWOo1cUbUoldNK/rMtP8=</DigestValue>
      </Reference>
      <Reference URI="/word/settings.xml?ContentType=application/vnd.openxmlformats-officedocument.wordprocessingml.settings+xml">
        <DigestMethod Algorithm="http://www.w3.org/2000/09/xmldsig#sha1"/>
        <DigestValue>dw3n29BtKZ3PO4sTDE/HO9YkTdg=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2021-04-20T08:32:27Z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2021-04-20T08:32:27Z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807</Words>
  <Characters>4600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2021-04-20T08:31:00Z</cp:lastPrinted>
  <dcterms:created xsi:type="dcterms:W3CDTF">2019-08-30T06:11:00Z</dcterms:created>
  <dcterms:modified xsi:type="dcterms:W3CDTF">2021-04-20T08:31:00Z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