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64F" w:rsidRDefault="0052705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6F064F" w:rsidRPr="0052705B" w:rsidRDefault="0052705B">
      <w:pPr>
        <w:ind w:firstLine="567"/>
        <w:jc w:val="center"/>
      </w:pPr>
      <w:r w:rsidRPr="0052705B">
        <w:rPr>
          <w:rFonts w:eastAsia="Times New Roman"/>
          <w:b/>
          <w:bCs/>
          <w:sz w:val="20"/>
          <w:szCs w:val="20"/>
        </w:rPr>
        <w:t>"Поставка №164 лекарственных сре</w:t>
      </w:r>
      <w:proofErr w:type="gramStart"/>
      <w:r w:rsidRPr="0052705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52705B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6F064F" w:rsidRPr="0052705B" w:rsidRDefault="0052705B">
      <w:pPr>
        <w:ind w:firstLine="567"/>
        <w:jc w:val="center"/>
        <w:rPr>
          <w:rFonts w:eastAsia="Times New Roman"/>
          <w:b/>
          <w:bCs/>
        </w:rPr>
      </w:pPr>
      <w:r w:rsidRPr="005270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705B">
        <w:rPr>
          <w:rFonts w:eastAsia="Times New Roman"/>
          <w:b/>
          <w:bCs/>
          <w:sz w:val="20"/>
          <w:szCs w:val="20"/>
        </w:rPr>
        <w:t xml:space="preserve"> 0372200047721000109) </w:t>
      </w:r>
    </w:p>
    <w:p w:rsidR="006F064F" w:rsidRPr="0052705B" w:rsidRDefault="006F064F">
      <w:pPr>
        <w:ind w:firstLine="567"/>
        <w:jc w:val="center"/>
        <w:rPr>
          <w:sz w:val="14"/>
          <w:szCs w:val="14"/>
        </w:rPr>
      </w:pPr>
    </w:p>
    <w:p w:rsidR="006F064F" w:rsidRPr="0052705B" w:rsidRDefault="0052705B">
      <w:pPr>
        <w:ind w:firstLine="567"/>
        <w:jc w:val="right"/>
      </w:pPr>
      <w:r w:rsidRPr="0052705B">
        <w:rPr>
          <w:rFonts w:eastAsia="Times New Roman"/>
          <w:sz w:val="20"/>
          <w:szCs w:val="20"/>
        </w:rPr>
        <w:t>20.04.21 12:06:59 (</w:t>
      </w:r>
      <w:r>
        <w:rPr>
          <w:rFonts w:eastAsia="Times New Roman"/>
          <w:sz w:val="20"/>
          <w:szCs w:val="20"/>
          <w:lang w:val="en-US"/>
        </w:rPr>
        <w:t>MSK</w:t>
      </w:r>
      <w:r w:rsidRPr="0052705B">
        <w:rPr>
          <w:rFonts w:eastAsia="Times New Roman"/>
          <w:sz w:val="20"/>
          <w:szCs w:val="20"/>
        </w:rPr>
        <w:t>+00:00)</w:t>
      </w:r>
    </w:p>
    <w:p w:rsidR="006F064F" w:rsidRPr="0052705B" w:rsidRDefault="006F064F">
      <w:pPr>
        <w:ind w:firstLine="567"/>
        <w:rPr>
          <w:rFonts w:eastAsia="Times New Roman"/>
          <w:sz w:val="14"/>
          <w:szCs w:val="14"/>
        </w:rPr>
      </w:pPr>
    </w:p>
    <w:p w:rsidR="006F064F" w:rsidRDefault="0052705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6F064F" w:rsidRPr="0052705B" w:rsidRDefault="006F064F">
      <w:pPr>
        <w:rPr>
          <w:rFonts w:eastAsia="Times New Roman"/>
          <w:sz w:val="14"/>
          <w:szCs w:val="14"/>
        </w:rPr>
      </w:pPr>
    </w:p>
    <w:p w:rsidR="006F064F" w:rsidRPr="0052705B" w:rsidRDefault="0052705B">
      <w:r>
        <w:rPr>
          <w:rFonts w:eastAsia="Times New Roman"/>
          <w:sz w:val="20"/>
          <w:szCs w:val="20"/>
        </w:rPr>
        <w:t>Организатор</w:t>
      </w:r>
      <w:r w:rsidRPr="005270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705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F064F" w:rsidRPr="0052705B" w:rsidRDefault="006F064F">
      <w:pPr>
        <w:rPr>
          <w:rFonts w:eastAsia="Times New Roman"/>
          <w:sz w:val="14"/>
          <w:szCs w:val="14"/>
        </w:rPr>
      </w:pPr>
    </w:p>
    <w:p w:rsidR="006F064F" w:rsidRDefault="0052705B">
      <w:r w:rsidRPr="0052705B">
        <w:rPr>
          <w:rFonts w:eastAsia="Times New Roman"/>
          <w:sz w:val="20"/>
          <w:szCs w:val="20"/>
        </w:rPr>
        <w:t>Заказчик: САНКТ-ПЕТЕРБУРГСКОЕ ГОС</w:t>
      </w:r>
      <w:r w:rsidRPr="0052705B">
        <w:rPr>
          <w:rFonts w:eastAsia="Times New Roman"/>
          <w:sz w:val="20"/>
          <w:szCs w:val="20"/>
        </w:rPr>
        <w:t>УДАРСТВЕННОЕ БЮДЖЕТНОЕ УЧРЕЖДЕНИЕ ЗДРАВООХРАНЕНИЯ "ГОРОДСКАЯ БОЛЬНИЦА № 40 КУРОРТНОГО РАЙОНА"</w:t>
      </w:r>
    </w:p>
    <w:p w:rsidR="006F064F" w:rsidRPr="0052705B" w:rsidRDefault="006F064F">
      <w:pPr>
        <w:rPr>
          <w:rFonts w:eastAsia="Times New Roman"/>
          <w:sz w:val="14"/>
          <w:szCs w:val="14"/>
        </w:rPr>
      </w:pPr>
    </w:p>
    <w:p w:rsidR="006F064F" w:rsidRPr="0052705B" w:rsidRDefault="0052705B">
      <w:r>
        <w:rPr>
          <w:rFonts w:eastAsia="Times New Roman"/>
          <w:b/>
          <w:bCs/>
          <w:sz w:val="20"/>
          <w:szCs w:val="20"/>
        </w:rPr>
        <w:t>Наименование</w:t>
      </w:r>
      <w:r w:rsidRPr="0052705B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52705B">
        <w:rPr>
          <w:rFonts w:eastAsia="Times New Roman"/>
          <w:b/>
          <w:bCs/>
          <w:sz w:val="20"/>
          <w:szCs w:val="20"/>
        </w:rPr>
        <w:t>: Поставка №164 лекарственных сре</w:t>
      </w:r>
      <w:proofErr w:type="gramStart"/>
      <w:r w:rsidRPr="0052705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52705B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 </w:t>
      </w:r>
    </w:p>
    <w:p w:rsidR="006F064F" w:rsidRPr="0052705B" w:rsidRDefault="006F064F">
      <w:pPr>
        <w:rPr>
          <w:rFonts w:eastAsia="Times New Roman"/>
          <w:b/>
          <w:bCs/>
          <w:sz w:val="14"/>
          <w:szCs w:val="14"/>
        </w:rPr>
      </w:pPr>
    </w:p>
    <w:p w:rsidR="006F064F" w:rsidRPr="0052705B" w:rsidRDefault="0052705B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2127821006774784301</w:t>
      </w:r>
      <w:r>
        <w:rPr>
          <w:rFonts w:eastAsia="Times New Roman"/>
          <w:b/>
          <w:bCs/>
          <w:sz w:val="20"/>
          <w:szCs w:val="20"/>
        </w:rPr>
        <w:t>00100031440000000</w:t>
      </w:r>
    </w:p>
    <w:p w:rsidR="006F064F" w:rsidRPr="0052705B" w:rsidRDefault="006F064F">
      <w:pPr>
        <w:rPr>
          <w:b/>
          <w:bCs/>
          <w:sz w:val="14"/>
          <w:szCs w:val="14"/>
        </w:rPr>
      </w:pPr>
    </w:p>
    <w:p w:rsidR="006F064F" w:rsidRDefault="0052705B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1 217 714,40 руб.</w:t>
      </w:r>
    </w:p>
    <w:p w:rsidR="006F064F" w:rsidRPr="0052705B" w:rsidRDefault="006F064F">
      <w:pPr>
        <w:rPr>
          <w:rFonts w:eastAsia="Times New Roman"/>
          <w:sz w:val="14"/>
          <w:szCs w:val="14"/>
        </w:rPr>
      </w:pPr>
    </w:p>
    <w:p w:rsidR="006F064F" w:rsidRDefault="0052705B">
      <w:r>
        <w:rPr>
          <w:rFonts w:eastAsia="Times New Roman"/>
          <w:sz w:val="20"/>
          <w:szCs w:val="20"/>
        </w:rPr>
        <w:t>Снижение НМЦК, %: 0.00</w:t>
      </w:r>
    </w:p>
    <w:p w:rsidR="006F064F" w:rsidRPr="0052705B" w:rsidRDefault="006F064F">
      <w:pPr>
        <w:rPr>
          <w:rFonts w:eastAsia="Times New Roman"/>
          <w:sz w:val="14"/>
          <w:szCs w:val="14"/>
        </w:rPr>
      </w:pPr>
    </w:p>
    <w:p w:rsidR="006F064F" w:rsidRDefault="0052705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F064F">
        <w:tc>
          <w:tcPr>
            <w:tcW w:w="4960" w:type="dxa"/>
            <w:shd w:val="clear" w:color="auto" w:fill="auto"/>
          </w:tcPr>
          <w:p w:rsidR="006F064F" w:rsidRDefault="005270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64F" w:rsidRDefault="005270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F064F">
        <w:tc>
          <w:tcPr>
            <w:tcW w:w="4960" w:type="dxa"/>
            <w:shd w:val="clear" w:color="auto" w:fill="auto"/>
          </w:tcPr>
          <w:p w:rsidR="006F064F" w:rsidRDefault="005270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64F" w:rsidRDefault="005270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F064F">
        <w:tc>
          <w:tcPr>
            <w:tcW w:w="4960" w:type="dxa"/>
            <w:shd w:val="clear" w:color="auto" w:fill="auto"/>
          </w:tcPr>
          <w:p w:rsidR="006F064F" w:rsidRDefault="0052705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64F" w:rsidRDefault="005270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6F064F" w:rsidRDefault="006F064F">
      <w:pPr>
        <w:rPr>
          <w:rFonts w:eastAsia="Times New Roman"/>
          <w:sz w:val="20"/>
          <w:szCs w:val="20"/>
        </w:rPr>
      </w:pPr>
    </w:p>
    <w:p w:rsidR="006F064F" w:rsidRDefault="0052705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F064F" w:rsidRDefault="006F064F">
      <w:pPr>
        <w:rPr>
          <w:rFonts w:eastAsia="Times New Roman"/>
          <w:sz w:val="20"/>
          <w:szCs w:val="20"/>
        </w:rPr>
      </w:pPr>
    </w:p>
    <w:p w:rsidR="006F064F" w:rsidRDefault="0052705B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</w:t>
      </w:r>
      <w:r>
        <w:rPr>
          <w:rFonts w:eastAsia="Times New Roman"/>
          <w:sz w:val="20"/>
          <w:szCs w:val="20"/>
        </w:rPr>
        <w:t>ю 11 статьи 24.1 Федерального закона №44-ФЗ.</w:t>
      </w:r>
    </w:p>
    <w:p w:rsidR="006F064F" w:rsidRDefault="006F064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F064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F064F" w:rsidRDefault="0052705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F064F" w:rsidRPr="0052705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jc w:val="center"/>
              <w:rPr>
                <w:b/>
                <w:sz w:val="18"/>
                <w:szCs w:val="20"/>
              </w:rPr>
            </w:pPr>
            <w:r w:rsidRPr="0052705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jc w:val="center"/>
              <w:rPr>
                <w:b/>
                <w:sz w:val="18"/>
                <w:szCs w:val="20"/>
              </w:rPr>
            </w:pPr>
            <w:r w:rsidRPr="0052705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jc w:val="center"/>
              <w:rPr>
                <w:b/>
                <w:sz w:val="18"/>
                <w:szCs w:val="20"/>
              </w:rPr>
            </w:pPr>
            <w:r w:rsidRPr="0052705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jc w:val="center"/>
              <w:rPr>
                <w:b/>
                <w:sz w:val="18"/>
                <w:szCs w:val="20"/>
              </w:rPr>
            </w:pPr>
            <w:r w:rsidRPr="0052705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F064F" w:rsidRPr="0052705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pStyle w:val="af5"/>
              <w:jc w:val="center"/>
              <w:rPr>
                <w:sz w:val="18"/>
                <w:szCs w:val="20"/>
              </w:rPr>
            </w:pPr>
            <w:r w:rsidRPr="0052705B">
              <w:rPr>
                <w:sz w:val="18"/>
                <w:szCs w:val="20"/>
                <w:lang w:val="en-US"/>
              </w:rPr>
              <w:t>EA-88290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jc w:val="center"/>
              <w:rPr>
                <w:sz w:val="18"/>
                <w:szCs w:val="20"/>
              </w:rPr>
            </w:pPr>
            <w:r w:rsidRPr="0052705B">
              <w:rPr>
                <w:sz w:val="18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jc w:val="center"/>
              <w:rPr>
                <w:sz w:val="18"/>
                <w:szCs w:val="20"/>
              </w:rPr>
            </w:pPr>
            <w:r w:rsidRPr="0052705B">
              <w:rPr>
                <w:sz w:val="18"/>
                <w:szCs w:val="20"/>
              </w:rPr>
              <w:t xml:space="preserve">Участник </w:t>
            </w:r>
            <w:r w:rsidRPr="0052705B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jc w:val="center"/>
              <w:rPr>
                <w:sz w:val="18"/>
                <w:szCs w:val="20"/>
              </w:rPr>
            </w:pPr>
            <w:r w:rsidRPr="0052705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F064F" w:rsidRDefault="006F064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8"/>
        <w:gridCol w:w="1921"/>
      </w:tblGrid>
      <w:tr w:rsidR="006F064F">
        <w:tc>
          <w:tcPr>
            <w:tcW w:w="9921" w:type="dxa"/>
            <w:gridSpan w:val="4"/>
            <w:shd w:val="clear" w:color="auto" w:fill="auto"/>
          </w:tcPr>
          <w:p w:rsidR="006F064F" w:rsidRDefault="0052705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F064F" w:rsidRPr="0052705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705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705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705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705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F064F" w:rsidRPr="0052705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jc w:val="center"/>
              <w:rPr>
                <w:sz w:val="18"/>
                <w:szCs w:val="20"/>
              </w:rPr>
            </w:pPr>
            <w:r w:rsidRPr="0052705B">
              <w:rPr>
                <w:sz w:val="18"/>
                <w:szCs w:val="20"/>
                <w:lang w:val="en-US"/>
              </w:rPr>
              <w:t>EA-88290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jc w:val="center"/>
              <w:rPr>
                <w:sz w:val="18"/>
                <w:szCs w:val="20"/>
              </w:rPr>
            </w:pPr>
            <w:r w:rsidRPr="0052705B">
              <w:rPr>
                <w:sz w:val="18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jc w:val="center"/>
              <w:rPr>
                <w:sz w:val="18"/>
                <w:szCs w:val="20"/>
              </w:rPr>
            </w:pPr>
            <w:proofErr w:type="spellStart"/>
            <w:r w:rsidRPr="0052705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27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2705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2705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2705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jc w:val="center"/>
              <w:rPr>
                <w:sz w:val="18"/>
                <w:szCs w:val="20"/>
              </w:rPr>
            </w:pPr>
            <w:r w:rsidRPr="0052705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F064F" w:rsidRPr="0052705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jc w:val="center"/>
              <w:rPr>
                <w:sz w:val="18"/>
                <w:szCs w:val="20"/>
              </w:rPr>
            </w:pPr>
            <w:r w:rsidRPr="0052705B">
              <w:rPr>
                <w:sz w:val="18"/>
                <w:szCs w:val="20"/>
                <w:lang w:val="en-US"/>
              </w:rPr>
              <w:t>EA-88290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jc w:val="center"/>
              <w:rPr>
                <w:sz w:val="18"/>
                <w:szCs w:val="20"/>
              </w:rPr>
            </w:pPr>
            <w:r w:rsidRPr="0052705B">
              <w:rPr>
                <w:sz w:val="18"/>
                <w:szCs w:val="20"/>
              </w:rPr>
              <w:t xml:space="preserve">ОБЩЕСТВО С ОГРАНИЧЕННОЙ </w:t>
            </w:r>
            <w:r w:rsidRPr="0052705B">
              <w:rPr>
                <w:sz w:val="18"/>
                <w:szCs w:val="20"/>
              </w:rPr>
              <w:t>ОТВЕТСТВЕННОСТЬЮ "ЛАБ-СТ" / 2636209450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jc w:val="center"/>
              <w:rPr>
                <w:sz w:val="18"/>
                <w:szCs w:val="20"/>
              </w:rPr>
            </w:pPr>
            <w:proofErr w:type="spellStart"/>
            <w:r w:rsidRPr="0052705B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52705B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52705B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jc w:val="center"/>
              <w:rPr>
                <w:sz w:val="18"/>
                <w:szCs w:val="20"/>
              </w:rPr>
            </w:pPr>
            <w:r w:rsidRPr="0052705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F064F" w:rsidRPr="0052705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jc w:val="center"/>
              <w:rPr>
                <w:sz w:val="18"/>
                <w:szCs w:val="20"/>
              </w:rPr>
            </w:pPr>
            <w:r w:rsidRPr="0052705B">
              <w:rPr>
                <w:sz w:val="18"/>
                <w:szCs w:val="20"/>
                <w:lang w:val="en-US"/>
              </w:rPr>
              <w:t>EA-88290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jc w:val="center"/>
              <w:rPr>
                <w:sz w:val="18"/>
                <w:szCs w:val="20"/>
              </w:rPr>
            </w:pPr>
            <w:r w:rsidRPr="0052705B">
              <w:rPr>
                <w:sz w:val="18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jc w:val="center"/>
              <w:rPr>
                <w:sz w:val="18"/>
                <w:szCs w:val="20"/>
              </w:rPr>
            </w:pPr>
            <w:r w:rsidRPr="0052705B">
              <w:rPr>
                <w:sz w:val="18"/>
                <w:szCs w:val="20"/>
                <w:lang w:val="en-US"/>
              </w:rPr>
              <w:t>Степанов</w:t>
            </w:r>
            <w:r w:rsidRPr="0052705B">
              <w:rPr>
                <w:sz w:val="18"/>
                <w:szCs w:val="20"/>
                <w:lang w:val="en-US"/>
              </w:rPr>
              <w:t>а Людмила Николаевна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064F" w:rsidRPr="0052705B" w:rsidRDefault="0052705B" w:rsidP="0052705B">
            <w:pPr>
              <w:jc w:val="center"/>
              <w:rPr>
                <w:sz w:val="18"/>
                <w:szCs w:val="20"/>
              </w:rPr>
            </w:pPr>
            <w:r w:rsidRPr="0052705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F064F" w:rsidRDefault="0052705B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b/>
          <w:bCs/>
          <w:sz w:val="20"/>
          <w:szCs w:val="20"/>
        </w:rPr>
        <w:t>ОТВЕТСТВЕННОСТЬЮ "ЛАБ-СТ", с ценой контракта 1 217 714,40 руб.</w:t>
      </w:r>
    </w:p>
    <w:p w:rsidR="006F064F" w:rsidRDefault="006F064F">
      <w:pPr>
        <w:jc w:val="both"/>
        <w:rPr>
          <w:rFonts w:eastAsia="Times New Roman"/>
          <w:sz w:val="20"/>
          <w:szCs w:val="20"/>
        </w:rPr>
      </w:pPr>
    </w:p>
    <w:p w:rsidR="006F064F" w:rsidRDefault="0052705B">
      <w:pPr>
        <w:jc w:val="both"/>
      </w:pPr>
      <w:r>
        <w:rPr>
          <w:rFonts w:eastAsia="Times New Roman"/>
          <w:sz w:val="20"/>
          <w:szCs w:val="20"/>
        </w:rPr>
        <w:t>Н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а основании рассмотрения вторых частей заявок на участие в электронном аукционе контракт заключается с единственным участником </w:t>
      </w:r>
      <w:r w:rsidRPr="0052705B">
        <w:rPr>
          <w:rFonts w:eastAsia="Times New Roman"/>
          <w:b/>
          <w:sz w:val="20"/>
          <w:szCs w:val="20"/>
        </w:rPr>
        <w:t>ОБЩЕСТВО С ОГРАНИЧЕННОЙ ОТВЕТСТВЕННОСТЬЮ "ЛАБ-СТ</w:t>
      </w:r>
      <w:r>
        <w:rPr>
          <w:rFonts w:eastAsia="Times New Roman"/>
          <w:sz w:val="20"/>
          <w:szCs w:val="20"/>
        </w:rPr>
        <w:t xml:space="preserve">", заявка на </w:t>
      </w:r>
      <w:proofErr w:type="gramStart"/>
      <w:r>
        <w:rPr>
          <w:rFonts w:eastAsia="Times New Roman"/>
          <w:sz w:val="20"/>
          <w:szCs w:val="20"/>
        </w:rPr>
        <w:t>уча</w:t>
      </w:r>
      <w:r>
        <w:rPr>
          <w:rFonts w:eastAsia="Times New Roman"/>
          <w:sz w:val="20"/>
          <w:szCs w:val="20"/>
        </w:rPr>
        <w:t>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6F064F" w:rsidRDefault="006F064F">
      <w:pPr>
        <w:jc w:val="both"/>
        <w:rPr>
          <w:rFonts w:eastAsia="Times New Roman"/>
          <w:sz w:val="20"/>
          <w:szCs w:val="20"/>
        </w:rPr>
      </w:pPr>
    </w:p>
    <w:p w:rsidR="006F064F" w:rsidRDefault="0052705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</w:t>
      </w:r>
      <w:r>
        <w:rPr>
          <w:rFonts w:eastAsia="Times New Roman"/>
          <w:sz w:val="20"/>
          <w:szCs w:val="20"/>
        </w:rPr>
        <w:t xml:space="preserve">стеме в сфере закупок товаров, работ, услуг для обеспечения государственных и муниципальных нужд». </w:t>
      </w:r>
    </w:p>
    <w:p w:rsidR="006F064F" w:rsidRDefault="006F064F">
      <w:pPr>
        <w:jc w:val="both"/>
        <w:rPr>
          <w:rFonts w:eastAsia="Times New Roman"/>
          <w:sz w:val="20"/>
          <w:szCs w:val="20"/>
        </w:rPr>
      </w:pPr>
    </w:p>
    <w:p w:rsidR="006F064F" w:rsidRDefault="0052705B">
      <w:pPr>
        <w:jc w:val="both"/>
      </w:pPr>
      <w:r w:rsidRPr="0052705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нужд».</w:t>
      </w:r>
    </w:p>
    <w:p w:rsidR="006F064F" w:rsidRDefault="006F064F">
      <w:pPr>
        <w:jc w:val="both"/>
        <w:rPr>
          <w:rFonts w:eastAsia="Times New Roman"/>
          <w:sz w:val="20"/>
          <w:szCs w:val="20"/>
        </w:rPr>
      </w:pPr>
    </w:p>
    <w:p w:rsidR="006F064F" w:rsidRDefault="0052705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F064F" w:rsidRDefault="006F064F">
      <w:pPr>
        <w:jc w:val="both"/>
        <w:rPr>
          <w:rFonts w:eastAsia="Times New Roman"/>
          <w:sz w:val="20"/>
          <w:szCs w:val="20"/>
        </w:rPr>
      </w:pPr>
    </w:p>
    <w:p w:rsidR="006F064F" w:rsidRDefault="0052705B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6F064F" w:rsidRDefault="006F064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F064F">
        <w:tc>
          <w:tcPr>
            <w:tcW w:w="3307" w:type="dxa"/>
            <w:shd w:val="clear" w:color="auto" w:fill="auto"/>
            <w:vAlign w:val="bottom"/>
          </w:tcPr>
          <w:p w:rsidR="006F064F" w:rsidRDefault="0052705B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064F" w:rsidRDefault="006F064F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064F" w:rsidRDefault="0052705B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F064F">
        <w:tc>
          <w:tcPr>
            <w:tcW w:w="3307" w:type="dxa"/>
            <w:shd w:val="clear" w:color="auto" w:fill="auto"/>
            <w:vAlign w:val="bottom"/>
          </w:tcPr>
          <w:p w:rsidR="006F064F" w:rsidRDefault="0052705B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064F" w:rsidRDefault="006F064F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064F" w:rsidRDefault="0052705B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F064F">
        <w:tc>
          <w:tcPr>
            <w:tcW w:w="3307" w:type="dxa"/>
            <w:shd w:val="clear" w:color="auto" w:fill="auto"/>
            <w:vAlign w:val="bottom"/>
          </w:tcPr>
          <w:p w:rsidR="006F064F" w:rsidRDefault="0052705B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064F" w:rsidRDefault="006F064F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064F" w:rsidRDefault="0052705B">
            <w:pPr>
              <w:pStyle w:val="af5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52705B"/>
    <w:sectPr w:rsidR="00000000" w:rsidSect="0052705B">
      <w:pgSz w:w="11906" w:h="16838"/>
      <w:pgMar w:top="709" w:right="566" w:bottom="567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2705B">
      <w:r>
        <w:separator/>
      </w:r>
    </w:p>
  </w:endnote>
  <w:endnote w:type="continuationSeparator" w:id="0">
    <w:p w:rsidR="00000000" w:rsidRDefault="00527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64F" w:rsidRDefault="0052705B">
      <w:r>
        <w:separator/>
      </w:r>
    </w:p>
  </w:footnote>
  <w:footnote w:type="continuationSeparator" w:id="0">
    <w:p w:rsidR="006F064F" w:rsidRDefault="0052705B">
      <w:r>
        <w:continuationSeparator/>
      </w:r>
    </w:p>
  </w:footnote>
  <w:footnote w:id="1">
    <w:p w:rsidR="006F064F" w:rsidRDefault="0052705B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064F"/>
    <w:rsid w:val="0052705B"/>
    <w:rsid w:val="006F0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eIU7o+X4pTjkchgu7+VVgTNNpBumdJcwck9uXy0pDbY=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YM++jir0U8IiO/G7d68WW6M2Bai0MFycxV72Luz2Sms=</DigestValue>
    </Reference>
  </SignedInfo>
  <SignatureValue>+jLWkHVLa8OjCiLm0HPHgBJk+Y2jki34BMJd/fo23WSPkTOkEVL5oMZiqYuftQGy
kXH5Z+j1r8I5MxzX3+O0Yg==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M9MNDUBvenQ+shVAGOSWSEpbr5A=</DigestValue>
      </Reference>
      <Reference URI="/word/endnotes.xml?ContentType=application/vnd.openxmlformats-officedocument.wordprocessingml.endnotes+xml">
        <DigestMethod Algorithm="http://www.w3.org/2000/09/xmldsig#sha1"/>
        <DigestValue>gUciY1tzuIDfev8Gn9h0xkA83p4=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HYCzAOG2HuYdlxFyyj+phMEFsVQ=</DigestValue>
      </Reference>
      <Reference URI="/word/settings.xml?ContentType=application/vnd.openxmlformats-officedocument.wordprocessingml.settings+xml">
        <DigestMethod Algorithm="http://www.w3.org/2000/09/xmldsig#sha1"/>
        <DigestValue>kksaWD85D++ETiIKNN/c6hDoBBM=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2021-04-20T09:10:59Z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2021-04-20T09:10:59Z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5TctTthqePWfwpv7h+7vKci9S0MwPzC/vuOfO/WfjDU=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nqqZtzDeoxPDukB6J3GDZfJja/eJsYK7D4eyJsbHc+s=</DigestValue>
    </Reference>
  </SignedInfo>
  <SignatureValue>VpOkbdlIONOovyiKdEx8rou3C4n7QDWF1g0ypagBENj1pN8596G9wyO7Jtt/CTIw
Bn/jWDUbAmrxk61ek/5SLg==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M9MNDUBvenQ+shVAGOSWSEpbr5A=</DigestValue>
      </Reference>
      <Reference URI="/word/endnotes.xml?ContentType=application/vnd.openxmlformats-officedocument.wordprocessingml.endnotes+xml">
        <DigestMethod Algorithm="http://www.w3.org/2000/09/xmldsig#sha1"/>
        <DigestValue>gUciY1tzuIDfev8Gn9h0xkA83p4=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HYCzAOG2HuYdlxFyyj+phMEFsVQ=</DigestValue>
      </Reference>
      <Reference URI="/word/settings.xml?ContentType=application/vnd.openxmlformats-officedocument.wordprocessingml.settings+xml">
        <DigestMethod Algorithm="http://www.w3.org/2000/09/xmldsig#sha1"/>
        <DigestValue>kksaWD85D++ETiIKNN/c6hDoBBM=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2021-04-20T09:11:09Z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2021-04-20T09:11:09Z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2w5SwActqcaNoVCxkOmO1AZZ9LaNnC72XysaVHDab3I=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j6njZRQPPnjXDOWzOMppkiGV2seaM7Jvy1XUVU1r9NU=</DigestValue>
    </Reference>
  </SignedInfo>
  <SignatureValue>71I2Q6OUx1chA6aKgUlZd1aIje4JCTIaikBuZeRI7gsu0GO5jjQyUVz35jfzmS/d
Eyc1GgzP4i+yGVVFLCAvaw==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M9MNDUBvenQ+shVAGOSWSEpbr5A=</DigestValue>
      </Reference>
      <Reference URI="/word/endnotes.xml?ContentType=application/vnd.openxmlformats-officedocument.wordprocessingml.endnotes+xml">
        <DigestMethod Algorithm="http://www.w3.org/2000/09/xmldsig#sha1"/>
        <DigestValue>gUciY1tzuIDfev8Gn9h0xkA83p4=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HYCzAOG2HuYdlxFyyj+phMEFsVQ=</DigestValue>
      </Reference>
      <Reference URI="/word/settings.xml?ContentType=application/vnd.openxmlformats-officedocument.wordprocessingml.settings+xml">
        <DigestMethod Algorithm="http://www.w3.org/2000/09/xmldsig#sha1"/>
        <DigestValue>kksaWD85D++ETiIKNN/c6hDoBBM=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2021-04-20T09:12:10Z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2021-04-20T09:12:10Z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2021-04-20T09:10:00Z</cp:lastPrinted>
  <dcterms:created xsi:type="dcterms:W3CDTF">2018-07-02T14:52:00Z</dcterms:created>
  <dcterms:modified xsi:type="dcterms:W3CDTF">2021-04-20T09:10:00Z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