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35C" w:rsidRPr="003F3207" w:rsidRDefault="003F3207">
      <w:pPr>
        <w:ind w:firstLine="567"/>
        <w:jc w:val="center"/>
      </w:pPr>
      <w:r w:rsidRPr="003F320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4435C" w:rsidRPr="003F3207" w:rsidRDefault="003F3207">
      <w:pPr>
        <w:ind w:firstLine="567"/>
        <w:jc w:val="center"/>
      </w:pPr>
      <w:r w:rsidRPr="003F3207">
        <w:rPr>
          <w:rFonts w:eastAsia="Times New Roman"/>
          <w:b/>
          <w:bCs/>
        </w:rPr>
        <w:t>"Поставка шкафов офисных металлических для нужд  Санкт-Петербургского государственного казенного учреждения «Жилищное агентство Фрунзенского района Санкт-Петербурга» в 2021 году"</w:t>
      </w:r>
    </w:p>
    <w:p w:rsidR="0054435C" w:rsidRPr="003F3207" w:rsidRDefault="003F3207">
      <w:pPr>
        <w:ind w:firstLine="567"/>
        <w:jc w:val="center"/>
        <w:rPr>
          <w:rFonts w:eastAsia="Times New Roman"/>
          <w:b/>
          <w:bCs/>
        </w:rPr>
      </w:pPr>
      <w:r w:rsidRPr="003F3207">
        <w:rPr>
          <w:rFonts w:eastAsia="Times New Roman"/>
          <w:b/>
          <w:bCs/>
        </w:rPr>
        <w:t xml:space="preserve">(№ </w:t>
      </w:r>
      <w:r w:rsidRPr="003F3207">
        <w:rPr>
          <w:rFonts w:eastAsia="Times New Roman"/>
          <w:b/>
          <w:bCs/>
        </w:rPr>
        <w:t>извещения</w:t>
      </w:r>
      <w:r w:rsidRPr="003F3207">
        <w:rPr>
          <w:rFonts w:eastAsia="Times New Roman"/>
          <w:b/>
          <w:bCs/>
        </w:rPr>
        <w:t xml:space="preserve"> 0372200044321000046) </w:t>
      </w:r>
    </w:p>
    <w:p w:rsidR="0054435C" w:rsidRPr="003F3207" w:rsidRDefault="0054435C">
      <w:pPr>
        <w:ind w:firstLine="567"/>
        <w:jc w:val="center"/>
      </w:pPr>
    </w:p>
    <w:p w:rsidR="0054435C" w:rsidRPr="003F3207" w:rsidRDefault="003F3207">
      <w:pPr>
        <w:ind w:firstLine="567"/>
        <w:jc w:val="right"/>
      </w:pPr>
      <w:r w:rsidRPr="003F3207">
        <w:rPr>
          <w:rFonts w:eastAsia="Times New Roman"/>
        </w:rPr>
        <w:t>20.04.21 12:49:20 (</w:t>
      </w:r>
      <w:r w:rsidRPr="003F3207">
        <w:rPr>
          <w:rFonts w:eastAsia="Times New Roman"/>
          <w:lang w:val="en-US"/>
        </w:rPr>
        <w:t>MSK</w:t>
      </w:r>
      <w:r w:rsidRPr="003F3207">
        <w:rPr>
          <w:rFonts w:eastAsia="Times New Roman"/>
        </w:rPr>
        <w:t>+00:00)</w:t>
      </w:r>
    </w:p>
    <w:p w:rsidR="0054435C" w:rsidRPr="003F3207" w:rsidRDefault="0054435C">
      <w:pPr>
        <w:ind w:firstLine="567"/>
        <w:rPr>
          <w:rFonts w:eastAsia="Times New Roman"/>
        </w:rPr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Место</w:t>
      </w:r>
      <w:r w:rsidRPr="003F3207">
        <w:rPr>
          <w:rFonts w:eastAsia="Times New Roman"/>
        </w:rPr>
        <w:t xml:space="preserve"> </w:t>
      </w:r>
      <w:r w:rsidRPr="003F3207">
        <w:rPr>
          <w:rFonts w:eastAsia="Times New Roman"/>
        </w:rPr>
        <w:t>публикации</w:t>
      </w:r>
      <w:r w:rsidRPr="003F3207">
        <w:rPr>
          <w:rFonts w:eastAsia="Times New Roman"/>
        </w:rPr>
        <w:t>: Российская Федерация, 192007, Санкт-Петербург, УЛИЦА ТАМБОВСКАЯ, 35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Организатор</w:t>
      </w:r>
      <w:r w:rsidRPr="003F3207">
        <w:rPr>
          <w:rFonts w:eastAsia="Times New Roman"/>
        </w:rPr>
        <w:t xml:space="preserve"> </w:t>
      </w:r>
      <w:r w:rsidRPr="003F3207">
        <w:rPr>
          <w:rFonts w:eastAsia="Times New Roman"/>
        </w:rPr>
        <w:t>аукциона</w:t>
      </w:r>
      <w:r w:rsidRPr="003F3207">
        <w:rPr>
          <w:rFonts w:eastAsia="Times New Roman"/>
        </w:rPr>
        <w:t>: САНКТ-ПЕТЕРБУРГСКОЕ ГОСУДАРСТВЕННОЕ КАЗЕННОЕ УЧРЕЖДЕНИЕ "ЖИЛИЩНОЕ АГЕНТСТВО ФРУНЗЕНСКОГО РАЙ</w:t>
      </w:r>
      <w:r w:rsidRPr="003F3207">
        <w:rPr>
          <w:rFonts w:eastAsia="Times New Roman"/>
        </w:rPr>
        <w:t xml:space="preserve">ОНА </w:t>
      </w:r>
      <w:r>
        <w:rPr>
          <w:rFonts w:eastAsia="Times New Roman"/>
        </w:rPr>
        <w:br/>
      </w:r>
      <w:r w:rsidRPr="003F3207">
        <w:rPr>
          <w:rFonts w:eastAsia="Times New Roman"/>
        </w:rPr>
        <w:t>САНКТ-ПЕТЕРБУРГА"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Наименование</w:t>
      </w:r>
      <w:r w:rsidRPr="003F3207">
        <w:rPr>
          <w:rFonts w:eastAsia="Times New Roman"/>
        </w:rPr>
        <w:t xml:space="preserve"> </w:t>
      </w:r>
      <w:r w:rsidRPr="003F3207">
        <w:rPr>
          <w:rFonts w:eastAsia="Times New Roman"/>
        </w:rPr>
        <w:t>закупки</w:t>
      </w:r>
      <w:r w:rsidRPr="003F3207">
        <w:rPr>
          <w:rFonts w:eastAsia="Times New Roman"/>
        </w:rPr>
        <w:t xml:space="preserve">: Поставка шкафов офисных металлических для нужд  </w:t>
      </w:r>
      <w:r>
        <w:rPr>
          <w:rFonts w:eastAsia="Times New Roman"/>
        </w:rPr>
        <w:br/>
      </w:r>
      <w:r w:rsidRPr="003F3207">
        <w:rPr>
          <w:rFonts w:eastAsia="Times New Roman"/>
        </w:rPr>
        <w:t xml:space="preserve">Санкт-Петербургского государственного </w:t>
      </w:r>
      <w:r w:rsidRPr="003F3207">
        <w:rPr>
          <w:rFonts w:eastAsia="Times New Roman"/>
        </w:rPr>
        <w:t xml:space="preserve">казенного учреждения «Жилищное агентство Фрунзенского района Санкт-Петербурга» в 2021 году 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 w:rsidP="003F3207">
      <w:pPr>
        <w:jc w:val="both"/>
        <w:rPr>
          <w:rFonts w:eastAsia="Times New Roman"/>
        </w:rPr>
      </w:pPr>
      <w:r w:rsidRPr="003F3207">
        <w:rPr>
          <w:rFonts w:eastAsia="Times New Roman"/>
        </w:rPr>
        <w:t>Идентификационный код закупки: 212781612021778160100100011570000000</w:t>
      </w:r>
    </w:p>
    <w:p w:rsidR="0054435C" w:rsidRPr="003F3207" w:rsidRDefault="0054435C" w:rsidP="003F3207">
      <w:pPr>
        <w:jc w:val="both"/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Начальная (максимальная) цена контракта/Максимальное значение цены контракта: 322 039,33 руб.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 w:rsidP="003F3207">
      <w:pPr>
        <w:jc w:val="both"/>
      </w:pPr>
      <w:r w:rsidRPr="003F3207">
        <w:rPr>
          <w:rFonts w:eastAsia="Times New Roman"/>
        </w:rPr>
        <w:t>Снижение</w:t>
      </w:r>
      <w:r w:rsidRPr="003F3207">
        <w:rPr>
          <w:rFonts w:eastAsia="Times New Roman"/>
        </w:rPr>
        <w:t xml:space="preserve"> </w:t>
      </w:r>
      <w:r w:rsidRPr="003F3207">
        <w:rPr>
          <w:rFonts w:eastAsia="Times New Roman"/>
        </w:rPr>
        <w:t>НМЦК</w:t>
      </w:r>
      <w:r w:rsidRPr="003F3207">
        <w:rPr>
          <w:rFonts w:eastAsia="Times New Roman"/>
        </w:rPr>
        <w:t>, %: 0.50</w:t>
      </w:r>
    </w:p>
    <w:p w:rsidR="0054435C" w:rsidRPr="003F3207" w:rsidRDefault="0054435C" w:rsidP="003F3207">
      <w:pPr>
        <w:jc w:val="both"/>
        <w:rPr>
          <w:rFonts w:eastAsia="Times New Roman"/>
        </w:rPr>
      </w:pPr>
    </w:p>
    <w:p w:rsidR="0054435C" w:rsidRPr="003F3207" w:rsidRDefault="003F3207">
      <w:r w:rsidRPr="003F320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4435C" w:rsidRPr="003F3207">
        <w:tc>
          <w:tcPr>
            <w:tcW w:w="3401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Председатель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Храповицкая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Светлана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Присутствует</w:t>
            </w:r>
            <w:proofErr w:type="spellEnd"/>
          </w:p>
        </w:tc>
      </w:tr>
      <w:tr w:rsidR="0054435C" w:rsidRPr="003F3207">
        <w:tc>
          <w:tcPr>
            <w:tcW w:w="3401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Член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Скоренко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Алексей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Присутствует</w:t>
            </w:r>
            <w:proofErr w:type="spellEnd"/>
          </w:p>
        </w:tc>
      </w:tr>
      <w:tr w:rsidR="0054435C" w:rsidRPr="003F3207">
        <w:tc>
          <w:tcPr>
            <w:tcW w:w="3401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Член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Смирнова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Ольга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Присутствует</w:t>
            </w:r>
            <w:proofErr w:type="spellEnd"/>
          </w:p>
        </w:tc>
      </w:tr>
      <w:tr w:rsidR="0054435C" w:rsidRPr="003F3207">
        <w:tc>
          <w:tcPr>
            <w:tcW w:w="3401" w:type="dxa"/>
            <w:shd w:val="clear" w:color="auto" w:fill="auto"/>
          </w:tcPr>
          <w:p w:rsidR="0054435C" w:rsidRPr="003F3207" w:rsidRDefault="003F3207">
            <w:r w:rsidRPr="003F320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Кузнецова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Анастасия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4435C" w:rsidRPr="003F3207" w:rsidRDefault="003F3207">
            <w:proofErr w:type="spellStart"/>
            <w:r w:rsidRPr="003F320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54435C" w:rsidRPr="003F3207" w:rsidRDefault="0054435C">
      <w:pPr>
        <w:rPr>
          <w:rFonts w:eastAsia="Times New Roman"/>
        </w:rPr>
      </w:pPr>
    </w:p>
    <w:p w:rsidR="0054435C" w:rsidRPr="003F3207" w:rsidRDefault="003F3207">
      <w:pPr>
        <w:jc w:val="both"/>
      </w:pPr>
      <w:r w:rsidRPr="003F3207">
        <w:rPr>
          <w:rFonts w:eastAsia="Times New Roman"/>
        </w:rPr>
        <w:t>Заседание комиссии правомочно, кворум имеется.</w:t>
      </w:r>
    </w:p>
    <w:p w:rsidR="0054435C" w:rsidRPr="003F3207" w:rsidRDefault="0054435C">
      <w:pPr>
        <w:rPr>
          <w:rFonts w:eastAsia="Times New Roman"/>
        </w:rPr>
      </w:pPr>
    </w:p>
    <w:p w:rsidR="0054435C" w:rsidRPr="003F3207" w:rsidRDefault="003F3207">
      <w:r w:rsidRPr="003F3207">
        <w:rPr>
          <w:rFonts w:eastAsia="Times New Roman"/>
        </w:rPr>
        <w:t>Аукционной комиссией рассмотрены вторые части зая</w:t>
      </w:r>
      <w:r w:rsidRPr="003F3207">
        <w:rPr>
          <w:rFonts w:eastAsia="Times New Roman"/>
        </w:rPr>
        <w:t>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4435C" w:rsidRPr="003F3207" w:rsidRDefault="0054435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4435C" w:rsidRPr="003F32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4435C" w:rsidRPr="003F3207" w:rsidRDefault="003F3207">
            <w:r w:rsidRPr="003F320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54435C" w:rsidRPr="003F32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Наименование / ИНН</w:t>
            </w:r>
            <w:r w:rsidRPr="003F3207">
              <w:rPr>
                <w:rFonts w:eastAsia="Times New Roman"/>
              </w:rPr>
              <w:t xml:space="preserve">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4435C" w:rsidRPr="003F3207" w:rsidTr="003F32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EA-88118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jc w:val="center"/>
            </w:pPr>
            <w:r w:rsidRPr="003F3207">
              <w:t>ОБЩЕСТВО С ОГРАНИЧЕННОЙ ОТВЕТСТВЕННОСТЬЮ "</w:t>
            </w:r>
            <w:proofErr w:type="gramStart"/>
            <w:r w:rsidRPr="003F3207">
              <w:t>ЖЕЛЕЗНАЯ-МЕБЕЛЬ</w:t>
            </w:r>
            <w:proofErr w:type="gramEnd"/>
            <w:r w:rsidRPr="003F3207">
              <w:t>" / 7203388335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320 420</w:t>
            </w:r>
            <w:proofErr w:type="gramStart"/>
            <w:r w:rsidRPr="003F3207">
              <w:rPr>
                <w:lang w:val="en-US"/>
              </w:rPr>
              <w:t>,00</w:t>
            </w:r>
            <w:proofErr w:type="gram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руб</w:t>
            </w:r>
            <w:proofErr w:type="spellEnd"/>
            <w:r w:rsidRPr="003F3207">
              <w:rPr>
                <w:lang w:val="en-US"/>
              </w:rPr>
              <w:t>.</w:t>
            </w:r>
          </w:p>
        </w:tc>
      </w:tr>
      <w:tr w:rsidR="0054435C" w:rsidRPr="003F3207" w:rsidTr="003F32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lastRenderedPageBreak/>
              <w:t>EA-88169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jc w:val="center"/>
            </w:pPr>
            <w:r w:rsidRPr="003F3207">
              <w:t xml:space="preserve">ОБЩЕСТВО С ОГРАНИЧЕННОЙ ОТВЕТСТВЕННОСТЬЮ </w:t>
            </w:r>
            <w:r w:rsidRPr="003F3207">
              <w:t>"АЙКО-ПЕТЕРБУРГ" / 7801129760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320 420</w:t>
            </w:r>
            <w:proofErr w:type="gramStart"/>
            <w:r w:rsidRPr="003F3207">
              <w:rPr>
                <w:lang w:val="en-US"/>
              </w:rPr>
              <w:t>,00</w:t>
            </w:r>
            <w:proofErr w:type="gram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руб</w:t>
            </w:r>
            <w:proofErr w:type="spellEnd"/>
            <w:r w:rsidRPr="003F3207">
              <w:rPr>
                <w:lang w:val="en-US"/>
              </w:rPr>
              <w:t>.</w:t>
            </w:r>
          </w:p>
        </w:tc>
      </w:tr>
    </w:tbl>
    <w:p w:rsidR="0054435C" w:rsidRPr="003F3207" w:rsidRDefault="0054435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3"/>
        <w:gridCol w:w="1733"/>
      </w:tblGrid>
      <w:tr w:rsidR="0054435C" w:rsidRPr="003F3207">
        <w:tc>
          <w:tcPr>
            <w:tcW w:w="9977" w:type="dxa"/>
            <w:gridSpan w:val="4"/>
            <w:shd w:val="clear" w:color="auto" w:fill="auto"/>
          </w:tcPr>
          <w:p w:rsidR="0054435C" w:rsidRPr="003F3207" w:rsidRDefault="003F3207">
            <w:pPr>
              <w:ind w:left="-45"/>
            </w:pPr>
            <w:r w:rsidRPr="003F3207">
              <w:rPr>
                <w:rFonts w:eastAsia="Times New Roman"/>
              </w:rPr>
              <w:t>Сведения о решен</w:t>
            </w:r>
            <w:proofErr w:type="gramStart"/>
            <w:r w:rsidRPr="003F3207">
              <w:rPr>
                <w:rFonts w:eastAsia="Times New Roman"/>
              </w:rPr>
              <w:t>ии ау</w:t>
            </w:r>
            <w:proofErr w:type="gramEnd"/>
            <w:r w:rsidRPr="003F3207">
              <w:rPr>
                <w:rFonts w:eastAsia="Times New Roman"/>
              </w:rPr>
              <w:t>кционной комиссии:</w:t>
            </w:r>
          </w:p>
        </w:tc>
      </w:tr>
      <w:tr w:rsidR="0054435C" w:rsidRPr="003F32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 xml:space="preserve">Идентификационный номер </w:t>
            </w:r>
            <w:r w:rsidRPr="003F3207">
              <w:rPr>
                <w:rFonts w:eastAsia="Times New Roman"/>
                <w:lang w:val="en-US"/>
              </w:rPr>
              <w:t xml:space="preserve">/ </w:t>
            </w:r>
            <w:r w:rsidRPr="003F320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>
            <w:pPr>
              <w:jc w:val="center"/>
            </w:pPr>
            <w:r w:rsidRPr="003F3207">
              <w:rPr>
                <w:rFonts w:eastAsia="Times New Roman"/>
              </w:rPr>
              <w:t>Решение  члена комиссии</w:t>
            </w:r>
          </w:p>
        </w:tc>
      </w:tr>
      <w:tr w:rsidR="0054435C" w:rsidRPr="003F3207" w:rsidTr="003F32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-88118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</w:t>
            </w:r>
            <w:proofErr w:type="gramStart"/>
            <w:r w:rsidRPr="003F3207">
              <w:t>ЖЕЛЕЗНАЯ-МЕБЕЛЬ</w:t>
            </w:r>
            <w:proofErr w:type="gramEnd"/>
            <w:r w:rsidRPr="003F3207"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54435C" w:rsidP="003F3207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Храповицкая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Светлана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  <w:tr w:rsidR="0054435C" w:rsidRPr="003F3207" w:rsidTr="003F32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-88118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</w:t>
            </w:r>
            <w:proofErr w:type="gramStart"/>
            <w:r w:rsidRPr="003F3207">
              <w:t>ЖЕЛЕЗНАЯ-МЕБЕЛЬ</w:t>
            </w:r>
            <w:proofErr w:type="gramEnd"/>
            <w:r w:rsidRPr="003F3207"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Скоренко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Алексей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  <w:tr w:rsidR="0054435C" w:rsidRPr="003F3207" w:rsidTr="003F32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-88118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</w:t>
            </w:r>
            <w:proofErr w:type="gramStart"/>
            <w:r w:rsidRPr="003F3207">
              <w:t>ЖЕЛЕЗНАЯ-МЕБЕЛЬ</w:t>
            </w:r>
            <w:proofErr w:type="gramEnd"/>
            <w:r w:rsidRPr="003F3207"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Смирнова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Ольга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  <w:tr w:rsidR="0054435C" w:rsidRPr="003F3207" w:rsidTr="003F32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-88169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54435C" w:rsidP="003F3207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Храповицкая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Светлана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  <w:tr w:rsidR="0054435C" w:rsidRPr="003F3207" w:rsidTr="003F32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-88169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Скоренко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Алексей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  <w:tr w:rsidR="0054435C" w:rsidRPr="003F3207" w:rsidTr="003F32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lang w:val="en-US"/>
              </w:rPr>
              <w:t>EA</w:t>
            </w:r>
            <w:r w:rsidRPr="003F3207">
              <w:t>-88169</w:t>
            </w: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4435C" w:rsidRPr="003F3207" w:rsidRDefault="0054435C" w:rsidP="003F3207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54435C" w:rsidRPr="003F3207" w:rsidRDefault="003F3207" w:rsidP="003F3207">
            <w:pPr>
              <w:pStyle w:val="af1"/>
              <w:jc w:val="center"/>
            </w:pPr>
            <w:r w:rsidRPr="003F32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Смирнова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Ольга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435C" w:rsidRPr="003F3207" w:rsidRDefault="003F3207" w:rsidP="003F3207">
            <w:pPr>
              <w:pStyle w:val="af1"/>
              <w:jc w:val="center"/>
            </w:pPr>
            <w:proofErr w:type="spellStart"/>
            <w:r w:rsidRPr="003F320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4435C" w:rsidRPr="003F3207" w:rsidRDefault="0054435C">
      <w:pPr>
        <w:jc w:val="both"/>
        <w:rPr>
          <w:rFonts w:eastAsia="Times New Roman"/>
          <w:lang w:val="en-US"/>
        </w:rPr>
      </w:pPr>
    </w:p>
    <w:p w:rsidR="0054435C" w:rsidRPr="003F3207" w:rsidRDefault="003F3207">
      <w:pPr>
        <w:jc w:val="both"/>
      </w:pPr>
      <w:r w:rsidRPr="003F3207">
        <w:rPr>
          <w:rFonts w:eastAsia="Times New Roman"/>
        </w:rPr>
        <w:t xml:space="preserve">В результате рассмотрения </w:t>
      </w:r>
      <w:r w:rsidRPr="003F3207">
        <w:rPr>
          <w:rFonts w:eastAsia="Times New Roman"/>
        </w:rPr>
        <w:t>вторых частей заявок победителем электронного аукциона признается ОБЩЕСТВО С ОГРАНИЧЕННОЙ ОТВЕТСТВЕННОСТЬЮ "</w:t>
      </w:r>
      <w:proofErr w:type="gramStart"/>
      <w:r w:rsidRPr="003F3207">
        <w:rPr>
          <w:rFonts w:eastAsia="Times New Roman"/>
        </w:rPr>
        <w:t>ЖЕЛЕЗНАЯ-МЕБЕЛЬ</w:t>
      </w:r>
      <w:proofErr w:type="gramEnd"/>
      <w:r w:rsidRPr="003F3207">
        <w:rPr>
          <w:rFonts w:eastAsia="Times New Roman"/>
        </w:rPr>
        <w:t>", предложивший цену контракта 320 420,00 руб.</w:t>
      </w:r>
    </w:p>
    <w:p w:rsidR="0054435C" w:rsidRPr="003F3207" w:rsidRDefault="0054435C">
      <w:pPr>
        <w:jc w:val="both"/>
        <w:rPr>
          <w:rFonts w:eastAsia="Times New Roman"/>
        </w:rPr>
      </w:pPr>
    </w:p>
    <w:p w:rsidR="0054435C" w:rsidRPr="003F3207" w:rsidRDefault="003F3207">
      <w:pPr>
        <w:jc w:val="both"/>
      </w:pPr>
      <w:proofErr w:type="gramStart"/>
      <w:r w:rsidRPr="003F3207">
        <w:rPr>
          <w:rFonts w:eastAsia="Times New Roman"/>
        </w:rPr>
        <w:t>На основании рассмотрения вторых частей заявок на участие в электронном аукционе, а т</w:t>
      </w:r>
      <w:r w:rsidRPr="003F3207">
        <w:rPr>
          <w:rFonts w:eastAsia="Times New Roman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</w:t>
      </w:r>
      <w:r w:rsidRPr="003F3207">
        <w:rPr>
          <w:rFonts w:eastAsia="Times New Roman"/>
        </w:rPr>
        <w:t>ВЕННОСТЬЮ "ЖЕЛЕЗНАЯ-МЕБЕЛЬ", который предложил наиболее низкую цену контракта и заявка на участие в</w:t>
      </w:r>
      <w:proofErr w:type="gramEnd"/>
      <w:r w:rsidRPr="003F3207">
        <w:rPr>
          <w:rFonts w:eastAsia="Times New Roman"/>
        </w:rPr>
        <w:t xml:space="preserve"> электронном </w:t>
      </w:r>
      <w:proofErr w:type="gramStart"/>
      <w:r w:rsidRPr="003F3207">
        <w:rPr>
          <w:rFonts w:eastAsia="Times New Roman"/>
        </w:rPr>
        <w:t>аукционе</w:t>
      </w:r>
      <w:proofErr w:type="gramEnd"/>
      <w:r w:rsidRPr="003F3207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54435C" w:rsidRPr="003F3207" w:rsidRDefault="0054435C">
      <w:pPr>
        <w:jc w:val="both"/>
        <w:rPr>
          <w:rFonts w:eastAsia="Times New Roman"/>
        </w:rPr>
      </w:pPr>
    </w:p>
    <w:p w:rsidR="0054435C" w:rsidRPr="003F3207" w:rsidRDefault="003F3207">
      <w:pPr>
        <w:jc w:val="both"/>
      </w:pPr>
      <w:r w:rsidRPr="003F3207">
        <w:rPr>
          <w:rFonts w:eastAsia="Times New Roman"/>
        </w:rPr>
        <w:t>Настоящий протокол подлежит размещению в един</w:t>
      </w:r>
      <w:r w:rsidRPr="003F3207">
        <w:rPr>
          <w:rFonts w:eastAsia="Times New Roman"/>
        </w:rPr>
        <w:t xml:space="preserve">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</w:rPr>
        <w:br/>
      </w:r>
      <w:bookmarkStart w:id="0" w:name="_GoBack"/>
      <w:bookmarkEnd w:id="0"/>
      <w:r w:rsidRPr="003F3207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54435C" w:rsidRPr="003F3207" w:rsidRDefault="0054435C">
      <w:pPr>
        <w:jc w:val="both"/>
        <w:rPr>
          <w:rFonts w:eastAsia="Times New Roman"/>
        </w:rPr>
      </w:pPr>
    </w:p>
    <w:p w:rsidR="0054435C" w:rsidRPr="003F3207" w:rsidRDefault="003F3207">
      <w:r w:rsidRPr="003F3207">
        <w:rPr>
          <w:rFonts w:eastAsia="Times New Roman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4435C" w:rsidRPr="003F3207">
        <w:tc>
          <w:tcPr>
            <w:tcW w:w="3307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F32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F32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435C" w:rsidRPr="003F3207" w:rsidRDefault="005443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lang w:val="en-US"/>
              </w:rPr>
              <w:t>Храповицкая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Светлана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Борисовна</w:t>
            </w:r>
            <w:proofErr w:type="spellEnd"/>
          </w:p>
        </w:tc>
      </w:tr>
      <w:tr w:rsidR="0054435C" w:rsidRPr="003F3207">
        <w:tc>
          <w:tcPr>
            <w:tcW w:w="3307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rFonts w:eastAsia="Times New Roman"/>
                <w:lang w:val="en-US"/>
              </w:rPr>
              <w:t>Член</w:t>
            </w:r>
            <w:proofErr w:type="spellEnd"/>
            <w:r w:rsidRPr="003F32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F32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435C" w:rsidRPr="003F3207" w:rsidRDefault="005443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lang w:val="en-US"/>
              </w:rPr>
              <w:t>Скоренко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Алексей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Владимирович</w:t>
            </w:r>
            <w:proofErr w:type="spellEnd"/>
          </w:p>
        </w:tc>
      </w:tr>
      <w:tr w:rsidR="0054435C" w:rsidRPr="003F3207">
        <w:tc>
          <w:tcPr>
            <w:tcW w:w="3307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rFonts w:eastAsia="Times New Roman"/>
                <w:lang w:val="en-US"/>
              </w:rPr>
              <w:t>Член</w:t>
            </w:r>
            <w:proofErr w:type="spellEnd"/>
            <w:r w:rsidRPr="003F32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F32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435C" w:rsidRPr="003F3207" w:rsidRDefault="0054435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lang w:val="en-US"/>
              </w:rPr>
              <w:t>Смирнова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Ольга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Николаевна</w:t>
            </w:r>
            <w:proofErr w:type="spellEnd"/>
          </w:p>
        </w:tc>
      </w:tr>
      <w:tr w:rsidR="0054435C" w:rsidRPr="003F3207">
        <w:tc>
          <w:tcPr>
            <w:tcW w:w="3307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r w:rsidRPr="003F3207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4435C" w:rsidRPr="003F3207" w:rsidRDefault="0054435C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435C" w:rsidRPr="003F3207" w:rsidRDefault="003F3207">
            <w:pPr>
              <w:pStyle w:val="af1"/>
            </w:pPr>
            <w:proofErr w:type="spellStart"/>
            <w:r w:rsidRPr="003F3207">
              <w:rPr>
                <w:lang w:val="en-US"/>
              </w:rPr>
              <w:t>Кузнецова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Анастасия</w:t>
            </w:r>
            <w:proofErr w:type="spellEnd"/>
            <w:r w:rsidRPr="003F3207">
              <w:rPr>
                <w:lang w:val="en-US"/>
              </w:rPr>
              <w:t xml:space="preserve"> </w:t>
            </w:r>
            <w:proofErr w:type="spellStart"/>
            <w:r w:rsidRPr="003F3207">
              <w:rPr>
                <w:lang w:val="en-US"/>
              </w:rPr>
              <w:t>Юрьевна</w:t>
            </w:r>
            <w:proofErr w:type="spellEnd"/>
          </w:p>
        </w:tc>
      </w:tr>
    </w:tbl>
    <w:p w:rsidR="00000000" w:rsidRPr="003F3207" w:rsidRDefault="003F3207"/>
    <w:sectPr w:rsidR="00000000" w:rsidRPr="003F3207" w:rsidSect="003F3207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5C"/>
    <w:rsid w:val="003F3207"/>
    <w:rsid w:val="0054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628</Words>
  <Characters>3581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Кузнецова Анастасия</cp:lastModifiedBy>
  <cp:revision>15</cp:revision>
  <dcterms:created xsi:type="dcterms:W3CDTF">2020-01-20T14:42:00Z</dcterms:created>
  <dcterms:modified xsi:type="dcterms:W3CDTF">2021-04-20T09:53:00Z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