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03.3-4/1161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Специалист по маникюру (маникюрша)."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Специалист по маникюру (маникюрша).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212462905294946320100100140218542244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84 866,70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EA-87025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 / 4632238943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44 865,33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45 289,66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ОБРАЗОВАНИЯ УЧЕБНЫЙ ЦЕНТР «ПРИЗВАНИЕ», предложивший цену контракта 44 865,33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УЧЕБНЫЙ ЦЕНТР «ПРИЗВАНИЕ»,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LibreOffice/6.4.3.2$Windows_x86 LibreOffice_project/747b5d0ebf89f41c860ec2a39efd7cb15b54f2d8</Application>
  <Pages>2</Pages>
  <Words>666</Words>
  <Characters>5712</Characters>
  <CharactersWithSpaces>6231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2021-04-19T16:47:09Z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