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5C2C4B">
        <w:rPr>
          <w:b/>
          <w:caps/>
          <w:color w:val="auto"/>
          <w:sz w:val="28"/>
          <w:szCs w:val="28"/>
        </w:rPr>
        <w:t xml:space="preserve"> </w:t>
      </w:r>
      <w:r w:rsidR="002E52F4">
        <w:rPr>
          <w:b/>
          <w:caps/>
          <w:color w:val="auto"/>
          <w:sz w:val="28"/>
          <w:szCs w:val="28"/>
        </w:rPr>
        <w:t>290</w:t>
      </w:r>
    </w:p>
    <w:p w:rsidR="00B3577D" w:rsidRPr="00DE7554" w:rsidRDefault="00710691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525AB9" w:rsidRPr="00912D7F">
        <w:rPr>
          <w:b/>
          <w:szCs w:val="28"/>
        </w:rPr>
        <w:t xml:space="preserve">ОБУЗ </w:t>
      </w:r>
      <w:r w:rsidR="00525AB9" w:rsidRPr="005131E2">
        <w:rPr>
          <w:b/>
        </w:rPr>
        <w:t xml:space="preserve">''Курская </w:t>
      </w:r>
      <w:proofErr w:type="gramStart"/>
      <w:r w:rsidR="00525AB9" w:rsidRPr="005131E2">
        <w:rPr>
          <w:b/>
        </w:rPr>
        <w:t>городская</w:t>
      </w:r>
      <w:proofErr w:type="gramEnd"/>
      <w:r w:rsidR="00525AB9" w:rsidRPr="005131E2">
        <w:rPr>
          <w:b/>
        </w:rPr>
        <w:t xml:space="preserve"> клиническая больница скорой медицинской помощи'' </w:t>
      </w:r>
      <w:r w:rsidR="00525AB9" w:rsidRPr="00912D7F">
        <w:rPr>
          <w:b/>
          <w:szCs w:val="28"/>
        </w:rPr>
        <w:t xml:space="preserve">на </w:t>
      </w:r>
      <w:r w:rsidR="00525AB9" w:rsidRPr="00912D7F">
        <w:rPr>
          <w:b/>
          <w:bCs/>
          <w:noProof/>
          <w:color w:val="000000"/>
          <w:szCs w:val="28"/>
        </w:rPr>
        <w:t xml:space="preserve">поставку </w:t>
      </w:r>
      <w:r w:rsidR="00525AB9">
        <w:rPr>
          <w:b/>
          <w:color w:val="000000"/>
        </w:rPr>
        <w:t>перчаток медицинских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350"/>
      </w:tblGrid>
      <w:tr w:rsidR="00DE7554" w:rsidRPr="00DE7554" w:rsidTr="008D5F6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4209" w:type="dxa"/>
            <w:vAlign w:val="center"/>
            <w:hideMark/>
          </w:tcPr>
          <w:p w:rsidR="00DE7554" w:rsidRPr="00DE7554" w:rsidRDefault="00525AB9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rPr>
                <w:rFonts w:ascii="Circe" w:hAnsi="Circe" w:cs="Segoe UI"/>
                <w:color w:val="000000"/>
              </w:rPr>
              <w:t>212462904015746320100100490012219244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A33BB9">
        <w:rPr>
          <w:b/>
          <w:szCs w:val="24"/>
        </w:rPr>
        <w:t>2</w:t>
      </w:r>
      <w:r w:rsidR="00525AB9">
        <w:rPr>
          <w:b/>
          <w:szCs w:val="24"/>
        </w:rPr>
        <w:t>5052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8D5F6E">
        <w:rPr>
          <w:color w:val="auto"/>
        </w:rPr>
        <w:t xml:space="preserve"> </w:t>
      </w:r>
      <w:r w:rsidR="002E52F4">
        <w:rPr>
          <w:color w:val="auto"/>
        </w:rPr>
        <w:t>21</w:t>
      </w:r>
      <w:r w:rsidR="008D5F6E">
        <w:rPr>
          <w:color w:val="auto"/>
        </w:rPr>
        <w:t xml:space="preserve"> </w:t>
      </w:r>
      <w:r w:rsidR="00EA116A">
        <w:rPr>
          <w:color w:val="auto"/>
        </w:rPr>
        <w:t xml:space="preserve"> </w:t>
      </w:r>
      <w:r w:rsidRPr="00DE7554">
        <w:rPr>
          <w:color w:val="auto"/>
        </w:rPr>
        <w:t>»</w:t>
      </w:r>
      <w:r w:rsidR="00EA116A">
        <w:rPr>
          <w:color w:val="auto"/>
        </w:rPr>
        <w:t xml:space="preserve"> </w:t>
      </w:r>
      <w:r w:rsidR="00525AB9">
        <w:rPr>
          <w:color w:val="auto"/>
        </w:rPr>
        <w:t>апреля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</w:t>
      </w:r>
      <w:r w:rsidR="00C25DDD">
        <w:rPr>
          <w:color w:val="auto"/>
        </w:rPr>
        <w:t>1</w:t>
      </w:r>
      <w:r w:rsidRPr="00DE7554">
        <w:rPr>
          <w:color w:val="auto"/>
        </w:rPr>
        <w:t xml:space="preserve"> года</w:t>
      </w: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525AB9" w:rsidRPr="00D00B56" w:rsidTr="008608C0">
        <w:trPr>
          <w:trHeight w:val="1709"/>
        </w:trPr>
        <w:tc>
          <w:tcPr>
            <w:tcW w:w="3261" w:type="dxa"/>
            <w:hideMark/>
          </w:tcPr>
          <w:p w:rsidR="00525AB9" w:rsidRDefault="00525AB9" w:rsidP="008608C0">
            <w:pPr>
              <w:rPr>
                <w:szCs w:val="24"/>
              </w:rPr>
            </w:pPr>
            <w:r>
              <w:rPr>
                <w:szCs w:val="24"/>
              </w:rPr>
              <w:t xml:space="preserve">Давыдова Анна </w:t>
            </w:r>
          </w:p>
          <w:p w:rsidR="00525AB9" w:rsidRDefault="00525AB9" w:rsidP="008608C0">
            <w:pPr>
              <w:rPr>
                <w:szCs w:val="24"/>
              </w:rPr>
            </w:pPr>
            <w:r>
              <w:rPr>
                <w:szCs w:val="24"/>
              </w:rPr>
              <w:t>Викторовна</w:t>
            </w:r>
          </w:p>
          <w:p w:rsidR="00525AB9" w:rsidRPr="00D44D66" w:rsidRDefault="00525AB9" w:rsidP="008608C0">
            <w:pPr>
              <w:rPr>
                <w:szCs w:val="24"/>
              </w:rPr>
            </w:pPr>
          </w:p>
          <w:p w:rsidR="00525AB9" w:rsidRPr="00D44D66" w:rsidRDefault="00525AB9" w:rsidP="008608C0">
            <w:pPr>
              <w:rPr>
                <w:szCs w:val="24"/>
              </w:rPr>
            </w:pPr>
          </w:p>
          <w:p w:rsidR="00525AB9" w:rsidRPr="00D44D66" w:rsidRDefault="00525AB9" w:rsidP="008608C0">
            <w:pPr>
              <w:rPr>
                <w:szCs w:val="24"/>
              </w:rPr>
            </w:pPr>
            <w:r w:rsidRPr="00D44D66">
              <w:rPr>
                <w:szCs w:val="24"/>
              </w:rPr>
              <w:t>Муравьев Дмитрий Анатольевич</w:t>
            </w:r>
          </w:p>
        </w:tc>
        <w:tc>
          <w:tcPr>
            <w:tcW w:w="6521" w:type="dxa"/>
            <w:hideMark/>
          </w:tcPr>
          <w:p w:rsidR="00525AB9" w:rsidRPr="007E0D18" w:rsidRDefault="00525AB9" w:rsidP="008608C0">
            <w:pPr>
              <w:jc w:val="both"/>
              <w:rPr>
                <w:szCs w:val="24"/>
              </w:rPr>
            </w:pPr>
            <w:r w:rsidRPr="007E0D18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525AB9" w:rsidRPr="00D44D66" w:rsidRDefault="00525AB9" w:rsidP="008608C0">
            <w:pPr>
              <w:jc w:val="both"/>
              <w:rPr>
                <w:szCs w:val="24"/>
              </w:rPr>
            </w:pPr>
          </w:p>
          <w:p w:rsidR="00525AB9" w:rsidRPr="00D44D66" w:rsidRDefault="00525AB9" w:rsidP="008608C0">
            <w:pPr>
              <w:jc w:val="both"/>
              <w:rPr>
                <w:szCs w:val="24"/>
              </w:rPr>
            </w:pPr>
          </w:p>
          <w:p w:rsidR="00525AB9" w:rsidRPr="00D44D66" w:rsidRDefault="00525AB9" w:rsidP="008608C0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начальник</w:t>
            </w:r>
            <w:r w:rsidRPr="00D44D66">
              <w:rPr>
                <w:szCs w:val="24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525AB9" w:rsidRPr="00D44D66" w:rsidRDefault="00525AB9" w:rsidP="008608C0">
            <w:pPr>
              <w:jc w:val="both"/>
              <w:rPr>
                <w:szCs w:val="24"/>
              </w:rPr>
            </w:pPr>
          </w:p>
        </w:tc>
      </w:tr>
      <w:tr w:rsidR="00525AB9" w:rsidRPr="00D00B56" w:rsidTr="008608C0">
        <w:trPr>
          <w:trHeight w:val="713"/>
        </w:trPr>
        <w:tc>
          <w:tcPr>
            <w:tcW w:w="3261" w:type="dxa"/>
            <w:hideMark/>
          </w:tcPr>
          <w:p w:rsidR="00525AB9" w:rsidRPr="00D44D66" w:rsidRDefault="00525AB9" w:rsidP="008608C0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 w:rsidRPr="00D44D66">
              <w:rPr>
                <w:noProof/>
                <w:sz w:val="24"/>
              </w:rPr>
              <w:t>Ковалева Инна     Владимировна</w:t>
            </w:r>
          </w:p>
        </w:tc>
        <w:tc>
          <w:tcPr>
            <w:tcW w:w="6521" w:type="dxa"/>
            <w:hideMark/>
          </w:tcPr>
          <w:p w:rsidR="00525AB9" w:rsidRPr="00D44D66" w:rsidRDefault="00525AB9" w:rsidP="008608C0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D44D66">
              <w:rPr>
                <w:noProof/>
                <w:sz w:val="24"/>
              </w:rPr>
              <w:t xml:space="preserve">консультант </w:t>
            </w:r>
            <w:r w:rsidRPr="00D44D66">
              <w:rPr>
                <w:sz w:val="24"/>
              </w:rPr>
              <w:t>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525AB9" w:rsidRPr="00D44D66" w:rsidRDefault="00525AB9" w:rsidP="008608C0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  <w:tr w:rsidR="00525AB9" w:rsidRPr="00D00B56" w:rsidTr="008608C0">
        <w:trPr>
          <w:trHeight w:val="750"/>
        </w:trPr>
        <w:tc>
          <w:tcPr>
            <w:tcW w:w="3261" w:type="dxa"/>
            <w:hideMark/>
          </w:tcPr>
          <w:p w:rsidR="00525AB9" w:rsidRPr="00570A7E" w:rsidRDefault="00525AB9" w:rsidP="008608C0">
            <w:pPr>
              <w:rPr>
                <w:szCs w:val="24"/>
              </w:rPr>
            </w:pPr>
            <w:proofErr w:type="spellStart"/>
            <w:r w:rsidRPr="00570A7E">
              <w:rPr>
                <w:szCs w:val="24"/>
              </w:rPr>
              <w:t>Шашкова</w:t>
            </w:r>
            <w:proofErr w:type="spellEnd"/>
            <w:r w:rsidRPr="00570A7E">
              <w:rPr>
                <w:szCs w:val="24"/>
              </w:rPr>
              <w:t xml:space="preserve"> Наталья Викторовна</w:t>
            </w:r>
          </w:p>
          <w:p w:rsidR="00525AB9" w:rsidRPr="00570A7E" w:rsidRDefault="00525AB9" w:rsidP="008608C0">
            <w:pPr>
              <w:spacing w:line="276" w:lineRule="auto"/>
              <w:rPr>
                <w:szCs w:val="24"/>
              </w:rPr>
            </w:pPr>
          </w:p>
          <w:p w:rsidR="00525AB9" w:rsidRPr="00570A7E" w:rsidRDefault="00525AB9" w:rsidP="008608C0">
            <w:pPr>
              <w:rPr>
                <w:szCs w:val="24"/>
              </w:rPr>
            </w:pPr>
            <w:r w:rsidRPr="00570A7E">
              <w:rPr>
                <w:noProof/>
                <w:szCs w:val="24"/>
              </w:rPr>
              <w:t>Севрюкова Галина Николаевна</w:t>
            </w:r>
          </w:p>
          <w:p w:rsidR="00525AB9" w:rsidRPr="00570A7E" w:rsidRDefault="00525AB9" w:rsidP="008608C0">
            <w:pPr>
              <w:spacing w:line="276" w:lineRule="auto"/>
              <w:rPr>
                <w:szCs w:val="24"/>
              </w:rPr>
            </w:pPr>
          </w:p>
          <w:p w:rsidR="00525AB9" w:rsidRPr="00570A7E" w:rsidRDefault="00525AB9" w:rsidP="008608C0">
            <w:pPr>
              <w:ind w:left="34"/>
              <w:rPr>
                <w:szCs w:val="24"/>
              </w:rPr>
            </w:pPr>
            <w:r w:rsidRPr="00570A7E">
              <w:rPr>
                <w:noProof/>
                <w:szCs w:val="24"/>
              </w:rPr>
              <w:t>Гурова Оксана Александровна</w:t>
            </w:r>
            <w:r w:rsidRPr="00570A7E">
              <w:rPr>
                <w:szCs w:val="24"/>
              </w:rPr>
              <w:t xml:space="preserve"> </w:t>
            </w:r>
          </w:p>
          <w:p w:rsidR="00525AB9" w:rsidRPr="00570A7E" w:rsidRDefault="00525AB9" w:rsidP="008608C0">
            <w:pPr>
              <w:ind w:left="34"/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525AB9" w:rsidRPr="00570A7E" w:rsidRDefault="00525AB9" w:rsidP="008608C0">
            <w:pPr>
              <w:spacing w:line="276" w:lineRule="auto"/>
              <w:jc w:val="both"/>
              <w:rPr>
                <w:szCs w:val="24"/>
              </w:rPr>
            </w:pPr>
            <w:r w:rsidRPr="00570A7E">
              <w:rPr>
                <w:szCs w:val="24"/>
              </w:rPr>
              <w:t>заместитель главного врача ОБУЗ «Курская городская клиническая больница скорой медицинской помощи»</w:t>
            </w:r>
          </w:p>
          <w:p w:rsidR="00525AB9" w:rsidRPr="00570A7E" w:rsidRDefault="00525AB9" w:rsidP="008608C0">
            <w:pPr>
              <w:jc w:val="both"/>
              <w:rPr>
                <w:szCs w:val="24"/>
              </w:rPr>
            </w:pPr>
          </w:p>
          <w:p w:rsidR="00525AB9" w:rsidRPr="00570A7E" w:rsidRDefault="00525AB9" w:rsidP="008608C0">
            <w:pPr>
              <w:jc w:val="both"/>
              <w:rPr>
                <w:szCs w:val="24"/>
              </w:rPr>
            </w:pPr>
            <w:r w:rsidRPr="00570A7E">
              <w:rPr>
                <w:noProof/>
                <w:szCs w:val="24"/>
              </w:rPr>
              <w:t>главная медицинская сестра</w:t>
            </w:r>
            <w:r w:rsidRPr="00570A7E">
              <w:rPr>
                <w:szCs w:val="24"/>
              </w:rPr>
              <w:t xml:space="preserve"> ОБУЗ «Курская городская клиническая больница скорой медицинской помощи»</w:t>
            </w:r>
          </w:p>
          <w:p w:rsidR="00525AB9" w:rsidRPr="00570A7E" w:rsidRDefault="00525AB9" w:rsidP="008608C0">
            <w:pPr>
              <w:spacing w:line="276" w:lineRule="auto"/>
              <w:jc w:val="both"/>
              <w:rPr>
                <w:szCs w:val="24"/>
              </w:rPr>
            </w:pPr>
          </w:p>
          <w:p w:rsidR="00525AB9" w:rsidRPr="00570A7E" w:rsidRDefault="00525AB9" w:rsidP="008608C0">
            <w:pPr>
              <w:jc w:val="both"/>
              <w:rPr>
                <w:szCs w:val="24"/>
              </w:rPr>
            </w:pPr>
            <w:r w:rsidRPr="00570A7E">
              <w:rPr>
                <w:szCs w:val="24"/>
              </w:rPr>
              <w:t>экономист ОБУЗ «Курская городская клиническая больница скорой медицинской помощи»</w:t>
            </w:r>
          </w:p>
          <w:p w:rsidR="00525AB9" w:rsidRPr="00570A7E" w:rsidRDefault="00525AB9" w:rsidP="008608C0">
            <w:pPr>
              <w:jc w:val="both"/>
              <w:rPr>
                <w:szCs w:val="24"/>
              </w:rPr>
            </w:pPr>
          </w:p>
        </w:tc>
      </w:tr>
    </w:tbl>
    <w:p w:rsidR="00DE7554" w:rsidRPr="00B3577D" w:rsidRDefault="00DE7554" w:rsidP="00DE7554">
      <w:pPr>
        <w:pStyle w:val="2"/>
        <w:spacing w:after="0" w:line="276" w:lineRule="auto"/>
        <w:ind w:left="0"/>
        <w:rPr>
          <w:sz w:val="28"/>
          <w:szCs w:val="28"/>
        </w:rPr>
      </w:pPr>
    </w:p>
    <w:p w:rsidR="00B3577D" w:rsidRPr="00B3577D" w:rsidRDefault="00B3577D" w:rsidP="00B3577D">
      <w:pPr>
        <w:pStyle w:val="2"/>
        <w:spacing w:after="0" w:line="276" w:lineRule="auto"/>
        <w:ind w:firstLine="708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525AB9">
        <w:rPr>
          <w:szCs w:val="24"/>
        </w:rPr>
        <w:t>6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DE7554" w:rsidRDefault="00DE7554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Pr="00DE7554" w:rsidRDefault="00CD4645" w:rsidP="00525AB9">
      <w:pPr>
        <w:pStyle w:val="2"/>
        <w:spacing w:after="0" w:line="276" w:lineRule="auto"/>
        <w:ind w:left="0"/>
        <w:jc w:val="both"/>
        <w:rPr>
          <w:szCs w:val="24"/>
        </w:rPr>
      </w:pPr>
    </w:p>
    <w:p w:rsidR="00DE7554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525AB9" w:rsidRPr="003E26AF" w:rsidRDefault="00525AB9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25AB9" w:rsidRPr="00F01456" w:rsidRDefault="00525AB9" w:rsidP="00525AB9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Поставка </w:t>
      </w:r>
      <w:r>
        <w:rPr>
          <w:b/>
          <w:color w:val="000000"/>
        </w:rPr>
        <w:t>перчаток медицинских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525AB9" w:rsidRPr="00FF2BA5" w:rsidTr="008608C0">
        <w:trPr>
          <w:tblCellSpacing w:w="0" w:type="dxa"/>
        </w:trPr>
        <w:tc>
          <w:tcPr>
            <w:tcW w:w="0" w:type="auto"/>
            <w:vAlign w:val="center"/>
            <w:hideMark/>
          </w:tcPr>
          <w:p w:rsidR="00525AB9" w:rsidRPr="00FF2BA5" w:rsidRDefault="00525AB9" w:rsidP="008608C0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25AB9" w:rsidRPr="00FF2BA5" w:rsidRDefault="00525AB9" w:rsidP="008608C0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525AB9" w:rsidRPr="00F01456" w:rsidRDefault="00525AB9" w:rsidP="00525AB9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525AB9" w:rsidRPr="00F01456" w:rsidRDefault="00525AB9" w:rsidP="00525AB9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Pr="00570A7E">
        <w:rPr>
          <w:rFonts w:ascii="Circe" w:hAnsi="Circe" w:cs="Segoe UI"/>
          <w:b/>
          <w:color w:val="000000"/>
          <w:sz w:val="25"/>
          <w:szCs w:val="25"/>
        </w:rPr>
        <w:t>8 526 348.78</w:t>
      </w:r>
      <w:r>
        <w:rPr>
          <w:rFonts w:ascii="Circe" w:hAnsi="Circe" w:cs="Segoe UI"/>
          <w:color w:val="000000"/>
          <w:sz w:val="25"/>
          <w:szCs w:val="25"/>
        </w:rPr>
        <w:t xml:space="preserve"> </w:t>
      </w:r>
      <w:r w:rsidRPr="003E2800">
        <w:rPr>
          <w:b/>
        </w:rPr>
        <w:t>руб.</w:t>
      </w: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3577D" w:rsidRPr="00B3577D" w:rsidRDefault="00B3577D" w:rsidP="00B3577D">
      <w:pPr>
        <w:spacing w:line="276" w:lineRule="auto"/>
        <w:ind w:firstLine="709"/>
        <w:jc w:val="both"/>
        <w:rPr>
          <w:sz w:val="28"/>
          <w:szCs w:val="28"/>
        </w:rPr>
      </w:pPr>
    </w:p>
    <w:p w:rsidR="00DB704A" w:rsidRPr="00C25DDD" w:rsidRDefault="00DB704A" w:rsidP="00C25DDD">
      <w:pPr>
        <w:shd w:val="clear" w:color="auto" w:fill="FFFFFF"/>
        <w:rPr>
          <w:rFonts w:ascii="Circe" w:hAnsi="Circe" w:cs="Segoe UI"/>
          <w:color w:val="000000"/>
        </w:rPr>
      </w:pPr>
      <w:r w:rsidRPr="00DE7554">
        <w:rPr>
          <w:szCs w:val="24"/>
        </w:rPr>
        <w:lastRenderedPageBreak/>
        <w:t xml:space="preserve">На основании протокола проведения аукциона в электронной форме </w:t>
      </w:r>
      <w:hyperlink r:id="rId7" w:history="1">
        <w:r w:rsidR="00525AB9" w:rsidRPr="00525AB9">
          <w:rPr>
            <w:rFonts w:ascii="Circe" w:hAnsi="Circe" w:cs="Segoe UI"/>
            <w:color w:val="007EEE"/>
          </w:rPr>
          <w:t xml:space="preserve"> </w:t>
        </w:r>
        <w:r w:rsidR="00525AB9" w:rsidRPr="00525AB9">
          <w:rPr>
            <w:rStyle w:val="af1"/>
            <w:rFonts w:ascii="Circe" w:hAnsi="Circe" w:cs="Segoe UI"/>
            <w:color w:val="auto"/>
          </w:rPr>
          <w:t xml:space="preserve">0144200002421000166 </w:t>
        </w:r>
        <w:r w:rsidR="00C25DDD">
          <w:rPr>
            <w:rStyle w:val="af1"/>
            <w:rFonts w:ascii="Circe" w:hAnsi="Circe" w:cs="Segoe UI"/>
            <w:color w:val="007EEE"/>
          </w:rPr>
          <w:t xml:space="preserve"> </w:t>
        </w:r>
      </w:hyperlink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DE7554" w:rsidRDefault="0009210C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491DAB">
        <w:trPr>
          <w:trHeight w:val="1078"/>
        </w:trPr>
        <w:tc>
          <w:tcPr>
            <w:tcW w:w="1365" w:type="dxa"/>
            <w:vAlign w:val="center"/>
          </w:tcPr>
          <w:p w:rsidR="0009210C" w:rsidRPr="00DE7554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DE7554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525AB9">
        <w:trPr>
          <w:trHeight w:val="589"/>
        </w:trPr>
        <w:tc>
          <w:tcPr>
            <w:tcW w:w="1365" w:type="dxa"/>
            <w:vAlign w:val="center"/>
          </w:tcPr>
          <w:p w:rsidR="0009210C" w:rsidRPr="00DE7554" w:rsidRDefault="0009210C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09210C" w:rsidRPr="003D64D2" w:rsidRDefault="00525AB9" w:rsidP="00525AB9">
            <w:pPr>
              <w:jc w:val="center"/>
              <w:rPr>
                <w:sz w:val="20"/>
              </w:rPr>
            </w:pPr>
            <w:r w:rsidRPr="003D64D2">
              <w:rPr>
                <w:sz w:val="20"/>
              </w:rPr>
              <w:t>EA-88033</w:t>
            </w:r>
          </w:p>
        </w:tc>
        <w:tc>
          <w:tcPr>
            <w:tcW w:w="3317" w:type="dxa"/>
            <w:vAlign w:val="center"/>
          </w:tcPr>
          <w:p w:rsidR="0009210C" w:rsidRPr="003D64D2" w:rsidRDefault="00525AB9" w:rsidP="00525AB9">
            <w:pPr>
              <w:jc w:val="center"/>
              <w:rPr>
                <w:rFonts w:eastAsiaTheme="minorHAnsi"/>
                <w:sz w:val="20"/>
                <w:lang w:eastAsia="en-US"/>
              </w:rPr>
            </w:pPr>
            <w:r w:rsidRPr="003D64D2">
              <w:rPr>
                <w:rStyle w:val="af1"/>
                <w:rFonts w:ascii="Circe" w:hAnsi="Circe" w:cs="Segoe UI"/>
                <w:color w:val="auto"/>
                <w:sz w:val="20"/>
              </w:rPr>
              <w:t xml:space="preserve">ООО </w:t>
            </w:r>
            <w:hyperlink r:id="rId8" w:tgtFrame="_blank" w:history="1">
              <w:r w:rsidRPr="003D64D2">
                <w:rPr>
                  <w:rStyle w:val="af1"/>
                  <w:rFonts w:ascii="Circe" w:hAnsi="Circe" w:cs="Segoe UI"/>
                  <w:color w:val="auto"/>
                  <w:sz w:val="20"/>
                </w:rPr>
                <w:t xml:space="preserve">"ЦЕРЕБРУМ-М" </w:t>
              </w:r>
            </w:hyperlink>
          </w:p>
        </w:tc>
        <w:tc>
          <w:tcPr>
            <w:tcW w:w="2132" w:type="dxa"/>
            <w:vAlign w:val="center"/>
          </w:tcPr>
          <w:p w:rsidR="00525AB9" w:rsidRPr="003D64D2" w:rsidRDefault="00525AB9" w:rsidP="00525AB9">
            <w:pPr>
              <w:pStyle w:val="af2"/>
              <w:shd w:val="clear" w:color="auto" w:fill="FFFFFF"/>
              <w:jc w:val="center"/>
              <w:rPr>
                <w:rFonts w:ascii="Circe" w:hAnsi="Circe" w:cs="Segoe UI"/>
                <w:sz w:val="20"/>
                <w:szCs w:val="20"/>
              </w:rPr>
            </w:pPr>
          </w:p>
          <w:p w:rsidR="00525AB9" w:rsidRPr="003D64D2" w:rsidRDefault="00525AB9" w:rsidP="00525AB9">
            <w:pPr>
              <w:pStyle w:val="af2"/>
              <w:shd w:val="clear" w:color="auto" w:fill="FFFFFF"/>
              <w:jc w:val="center"/>
              <w:rPr>
                <w:rFonts w:ascii="Circe" w:hAnsi="Circe" w:cs="Segoe UI"/>
                <w:sz w:val="20"/>
                <w:szCs w:val="20"/>
              </w:rPr>
            </w:pPr>
            <w:r w:rsidRPr="003D64D2">
              <w:rPr>
                <w:rFonts w:ascii="Circe" w:hAnsi="Circe" w:cs="Segoe UI"/>
                <w:sz w:val="20"/>
                <w:szCs w:val="20"/>
              </w:rPr>
              <w:t>3 504 728.26</w:t>
            </w:r>
          </w:p>
          <w:p w:rsidR="0009210C" w:rsidRPr="003D64D2" w:rsidRDefault="0009210C" w:rsidP="00525AB9">
            <w:pPr>
              <w:jc w:val="center"/>
              <w:rPr>
                <w:rFonts w:eastAsiaTheme="minorHAnsi"/>
                <w:sz w:val="20"/>
                <w:lang w:eastAsia="en-US"/>
              </w:rPr>
            </w:pPr>
          </w:p>
        </w:tc>
      </w:tr>
      <w:tr w:rsidR="00A33BB9" w:rsidRPr="00DE7554" w:rsidTr="00525AB9">
        <w:trPr>
          <w:trHeight w:val="551"/>
        </w:trPr>
        <w:tc>
          <w:tcPr>
            <w:tcW w:w="1365" w:type="dxa"/>
            <w:vAlign w:val="center"/>
          </w:tcPr>
          <w:p w:rsidR="00A33BB9" w:rsidRPr="00DE7554" w:rsidRDefault="00A33B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A33BB9" w:rsidRPr="003D64D2" w:rsidRDefault="00525AB9" w:rsidP="00525AB9">
            <w:pPr>
              <w:jc w:val="center"/>
              <w:rPr>
                <w:sz w:val="20"/>
              </w:rPr>
            </w:pPr>
            <w:r w:rsidRPr="003D64D2">
              <w:rPr>
                <w:rFonts w:ascii="Circe" w:hAnsi="Circe" w:cs="Segoe UI"/>
                <w:sz w:val="20"/>
              </w:rPr>
              <w:t>EA-88147</w:t>
            </w:r>
          </w:p>
        </w:tc>
        <w:tc>
          <w:tcPr>
            <w:tcW w:w="3317" w:type="dxa"/>
            <w:vAlign w:val="center"/>
          </w:tcPr>
          <w:p w:rsidR="00A33BB9" w:rsidRPr="003D64D2" w:rsidRDefault="00525AB9" w:rsidP="00525AB9">
            <w:pPr>
              <w:jc w:val="center"/>
              <w:rPr>
                <w:sz w:val="20"/>
              </w:rPr>
            </w:pPr>
            <w:r w:rsidRPr="003D64D2">
              <w:rPr>
                <w:rStyle w:val="af1"/>
                <w:rFonts w:ascii="Circe" w:hAnsi="Circe" w:cs="Segoe UI"/>
                <w:color w:val="auto"/>
                <w:sz w:val="20"/>
              </w:rPr>
              <w:t>ООО "ГАРАНТ-М"</w:t>
            </w:r>
          </w:p>
        </w:tc>
        <w:tc>
          <w:tcPr>
            <w:tcW w:w="2132" w:type="dxa"/>
            <w:vAlign w:val="center"/>
          </w:tcPr>
          <w:p w:rsidR="00A33BB9" w:rsidRPr="003D64D2" w:rsidRDefault="00525AB9" w:rsidP="00525AB9">
            <w:pPr>
              <w:rPr>
                <w:sz w:val="20"/>
              </w:rPr>
            </w:pPr>
            <w:r w:rsidRPr="003D64D2">
              <w:rPr>
                <w:sz w:val="20"/>
              </w:rPr>
              <w:t xml:space="preserve">       </w:t>
            </w:r>
            <w:r w:rsidRPr="003D64D2">
              <w:rPr>
                <w:rFonts w:ascii="Circe" w:hAnsi="Circe" w:cs="Segoe UI"/>
                <w:sz w:val="20"/>
              </w:rPr>
              <w:t>3 547 360.00</w:t>
            </w:r>
          </w:p>
        </w:tc>
      </w:tr>
      <w:tr w:rsidR="00525AB9" w:rsidRPr="00DE7554" w:rsidTr="00525AB9">
        <w:trPr>
          <w:trHeight w:val="551"/>
        </w:trPr>
        <w:tc>
          <w:tcPr>
            <w:tcW w:w="1365" w:type="dxa"/>
            <w:vAlign w:val="center"/>
          </w:tcPr>
          <w:p w:rsidR="00525AB9" w:rsidRDefault="00525A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87" w:type="dxa"/>
            <w:vAlign w:val="center"/>
          </w:tcPr>
          <w:p w:rsidR="00525AB9" w:rsidRPr="003D64D2" w:rsidRDefault="00525AB9" w:rsidP="00525AB9">
            <w:pPr>
              <w:jc w:val="center"/>
              <w:rPr>
                <w:rFonts w:ascii="Circe" w:hAnsi="Circe" w:cs="Segoe UI"/>
                <w:sz w:val="20"/>
              </w:rPr>
            </w:pPr>
            <w:r w:rsidRPr="003D64D2">
              <w:rPr>
                <w:rFonts w:ascii="Circe" w:hAnsi="Circe" w:cs="Segoe UI"/>
                <w:sz w:val="20"/>
              </w:rPr>
              <w:t>EA-86729</w:t>
            </w:r>
          </w:p>
        </w:tc>
        <w:tc>
          <w:tcPr>
            <w:tcW w:w="3317" w:type="dxa"/>
            <w:vAlign w:val="center"/>
          </w:tcPr>
          <w:p w:rsidR="00525AB9" w:rsidRPr="003D64D2" w:rsidRDefault="00525AB9" w:rsidP="00525AB9">
            <w:pPr>
              <w:jc w:val="center"/>
              <w:rPr>
                <w:rStyle w:val="af1"/>
                <w:rFonts w:ascii="Circe" w:hAnsi="Circe" w:cs="Segoe UI"/>
                <w:color w:val="auto"/>
                <w:sz w:val="20"/>
              </w:rPr>
            </w:pPr>
            <w:r w:rsidRPr="003D64D2">
              <w:rPr>
                <w:rStyle w:val="af1"/>
                <w:rFonts w:ascii="Circe" w:hAnsi="Circe" w:cs="Segoe UI"/>
                <w:color w:val="auto"/>
                <w:sz w:val="20"/>
              </w:rPr>
              <w:t xml:space="preserve">ООО </w:t>
            </w:r>
            <w:hyperlink r:id="rId9" w:tgtFrame="_blank" w:history="1">
              <w:r w:rsidRPr="003D64D2">
                <w:rPr>
                  <w:rStyle w:val="af1"/>
                  <w:rFonts w:ascii="Circe" w:hAnsi="Circe" w:cs="Segoe UI"/>
                  <w:color w:val="auto"/>
                  <w:sz w:val="20"/>
                </w:rPr>
                <w:t xml:space="preserve">"ТЕКСТИЛЬ СЕВЕРО-ЗАПАД" </w:t>
              </w:r>
            </w:hyperlink>
          </w:p>
        </w:tc>
        <w:tc>
          <w:tcPr>
            <w:tcW w:w="2132" w:type="dxa"/>
            <w:vAlign w:val="center"/>
          </w:tcPr>
          <w:p w:rsidR="00525AB9" w:rsidRPr="003D64D2" w:rsidRDefault="00525AB9" w:rsidP="00525AB9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3D64D2">
              <w:rPr>
                <w:rFonts w:ascii="Circe" w:hAnsi="Circe" w:cs="Segoe UI"/>
                <w:sz w:val="20"/>
              </w:rPr>
              <w:t>5 456 862.70</w:t>
            </w:r>
          </w:p>
        </w:tc>
      </w:tr>
      <w:tr w:rsidR="00525AB9" w:rsidRPr="00DE7554" w:rsidTr="00525AB9">
        <w:trPr>
          <w:trHeight w:val="551"/>
        </w:trPr>
        <w:tc>
          <w:tcPr>
            <w:tcW w:w="1365" w:type="dxa"/>
            <w:vAlign w:val="center"/>
          </w:tcPr>
          <w:p w:rsidR="00525AB9" w:rsidRDefault="00525A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4</w:t>
            </w:r>
          </w:p>
        </w:tc>
        <w:tc>
          <w:tcPr>
            <w:tcW w:w="2587" w:type="dxa"/>
            <w:vAlign w:val="center"/>
          </w:tcPr>
          <w:p w:rsidR="00525AB9" w:rsidRPr="003D64D2" w:rsidRDefault="00525AB9" w:rsidP="00525AB9">
            <w:pPr>
              <w:jc w:val="center"/>
              <w:rPr>
                <w:rFonts w:ascii="Circe" w:hAnsi="Circe" w:cs="Segoe UI"/>
                <w:sz w:val="20"/>
              </w:rPr>
            </w:pPr>
            <w:r w:rsidRPr="003D64D2">
              <w:rPr>
                <w:rFonts w:ascii="Circe" w:hAnsi="Circe" w:cs="Segoe UI"/>
                <w:sz w:val="20"/>
              </w:rPr>
              <w:t>EA-88059</w:t>
            </w:r>
          </w:p>
        </w:tc>
        <w:tc>
          <w:tcPr>
            <w:tcW w:w="3317" w:type="dxa"/>
            <w:vAlign w:val="center"/>
          </w:tcPr>
          <w:p w:rsidR="00525AB9" w:rsidRPr="003D64D2" w:rsidRDefault="00525AB9" w:rsidP="00525AB9">
            <w:pPr>
              <w:jc w:val="center"/>
              <w:rPr>
                <w:rStyle w:val="af1"/>
                <w:rFonts w:ascii="Circe" w:hAnsi="Circe" w:cs="Segoe UI"/>
                <w:color w:val="auto"/>
                <w:sz w:val="20"/>
              </w:rPr>
            </w:pPr>
            <w:r w:rsidRPr="003D64D2">
              <w:rPr>
                <w:rStyle w:val="af1"/>
                <w:rFonts w:ascii="Circe" w:hAnsi="Circe" w:cs="Segoe UI"/>
                <w:color w:val="auto"/>
                <w:sz w:val="20"/>
              </w:rPr>
              <w:t>ООО "ФОСТАЙН"</w:t>
            </w:r>
          </w:p>
        </w:tc>
        <w:tc>
          <w:tcPr>
            <w:tcW w:w="2132" w:type="dxa"/>
            <w:vAlign w:val="center"/>
          </w:tcPr>
          <w:p w:rsidR="00525AB9" w:rsidRPr="003D64D2" w:rsidRDefault="00525AB9" w:rsidP="00525AB9">
            <w:pPr>
              <w:pStyle w:val="af2"/>
              <w:shd w:val="clear" w:color="auto" w:fill="FFFFFF"/>
              <w:jc w:val="center"/>
              <w:rPr>
                <w:rFonts w:ascii="Circe" w:hAnsi="Circe" w:cs="Segoe UI"/>
                <w:sz w:val="20"/>
                <w:szCs w:val="20"/>
              </w:rPr>
            </w:pPr>
          </w:p>
          <w:p w:rsidR="00525AB9" w:rsidRPr="003D64D2" w:rsidRDefault="00525AB9" w:rsidP="00525AB9">
            <w:pPr>
              <w:pStyle w:val="af2"/>
              <w:shd w:val="clear" w:color="auto" w:fill="FFFFFF"/>
              <w:jc w:val="center"/>
              <w:rPr>
                <w:rFonts w:ascii="Circe" w:hAnsi="Circe" w:cs="Segoe UI"/>
                <w:sz w:val="20"/>
                <w:szCs w:val="20"/>
              </w:rPr>
            </w:pPr>
            <w:r w:rsidRPr="003D64D2">
              <w:rPr>
                <w:rFonts w:ascii="Circe" w:hAnsi="Circe" w:cs="Segoe UI"/>
                <w:sz w:val="20"/>
                <w:szCs w:val="20"/>
              </w:rPr>
              <w:t>6 096 338.84</w:t>
            </w:r>
          </w:p>
          <w:p w:rsidR="00525AB9" w:rsidRPr="003D64D2" w:rsidRDefault="00525AB9" w:rsidP="00525AB9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</w:p>
        </w:tc>
      </w:tr>
      <w:tr w:rsidR="00525AB9" w:rsidRPr="00DE7554" w:rsidTr="00525AB9">
        <w:trPr>
          <w:trHeight w:val="551"/>
        </w:trPr>
        <w:tc>
          <w:tcPr>
            <w:tcW w:w="1365" w:type="dxa"/>
            <w:vAlign w:val="center"/>
          </w:tcPr>
          <w:p w:rsidR="00525AB9" w:rsidRDefault="00525A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5</w:t>
            </w:r>
          </w:p>
        </w:tc>
        <w:tc>
          <w:tcPr>
            <w:tcW w:w="2587" w:type="dxa"/>
            <w:vAlign w:val="center"/>
          </w:tcPr>
          <w:p w:rsidR="00525AB9" w:rsidRPr="003D64D2" w:rsidRDefault="00525AB9" w:rsidP="00525AB9">
            <w:pPr>
              <w:jc w:val="center"/>
              <w:rPr>
                <w:rFonts w:ascii="Circe" w:hAnsi="Circe" w:cs="Segoe UI"/>
                <w:sz w:val="20"/>
              </w:rPr>
            </w:pPr>
            <w:r w:rsidRPr="003D64D2">
              <w:rPr>
                <w:rFonts w:ascii="Circe" w:hAnsi="Circe" w:cs="Segoe UI"/>
                <w:sz w:val="20"/>
              </w:rPr>
              <w:t>EA-87347</w:t>
            </w:r>
          </w:p>
        </w:tc>
        <w:tc>
          <w:tcPr>
            <w:tcW w:w="3317" w:type="dxa"/>
            <w:vAlign w:val="center"/>
          </w:tcPr>
          <w:p w:rsidR="00525AB9" w:rsidRPr="003D64D2" w:rsidRDefault="00525AB9" w:rsidP="00525AB9">
            <w:pPr>
              <w:jc w:val="center"/>
              <w:rPr>
                <w:rStyle w:val="af1"/>
                <w:rFonts w:ascii="Circe" w:hAnsi="Circe" w:cs="Segoe UI"/>
                <w:color w:val="auto"/>
                <w:sz w:val="20"/>
              </w:rPr>
            </w:pPr>
            <w:r w:rsidRPr="003D64D2">
              <w:rPr>
                <w:rStyle w:val="af1"/>
                <w:rFonts w:ascii="Circe" w:hAnsi="Circe" w:cs="Segoe UI"/>
                <w:color w:val="auto"/>
                <w:sz w:val="20"/>
              </w:rPr>
              <w:t>ИП МАТВЕЕВ АНТОН МИХАЙЛОВИЧ</w:t>
            </w:r>
          </w:p>
        </w:tc>
        <w:tc>
          <w:tcPr>
            <w:tcW w:w="2132" w:type="dxa"/>
            <w:vAlign w:val="center"/>
          </w:tcPr>
          <w:p w:rsidR="00525AB9" w:rsidRPr="003D64D2" w:rsidRDefault="00525AB9" w:rsidP="00525AB9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3D64D2">
              <w:rPr>
                <w:rFonts w:ascii="Circe" w:hAnsi="Circe" w:cs="Segoe UI"/>
                <w:sz w:val="20"/>
              </w:rPr>
              <w:t>6 480 024.54</w:t>
            </w:r>
          </w:p>
        </w:tc>
      </w:tr>
    </w:tbl>
    <w:p w:rsid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A33BB9" w:rsidRPr="00DE7554" w:rsidRDefault="00A33BB9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2F5B01" w:rsidRPr="00DE7554" w:rsidRDefault="002F5B01" w:rsidP="007E6C14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>
        <w:rPr>
          <w:color w:val="auto"/>
        </w:rPr>
        <w:t xml:space="preserve">Членами аукционной комиссии единогласно принято решение о соответствии следующих заявок </w:t>
      </w:r>
      <w:r>
        <w:t xml:space="preserve">требованиям, установленным документацией об аукционе </w:t>
      </w:r>
      <w:r>
        <w:rPr>
          <w:rStyle w:val="FontStyle17"/>
        </w:rPr>
        <w:t>в электронной форме</w:t>
      </w:r>
      <w:r>
        <w:rPr>
          <w:b/>
        </w:rPr>
        <w:t>:</w:t>
      </w:r>
    </w:p>
    <w:p w:rsidR="00A11C7B" w:rsidRDefault="00A11C7B" w:rsidP="00A11C7B">
      <w:pPr>
        <w:overflowPunct/>
        <w:spacing w:line="276" w:lineRule="auto"/>
        <w:jc w:val="both"/>
        <w:rPr>
          <w:szCs w:val="24"/>
        </w:rPr>
      </w:pPr>
    </w:p>
    <w:p w:rsidR="0009210C" w:rsidRDefault="00A11C7B" w:rsidP="00A33BB9">
      <w:pPr>
        <w:overflowPunct/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 </w:t>
      </w:r>
    </w:p>
    <w:tbl>
      <w:tblPr>
        <w:tblStyle w:val="ae"/>
        <w:tblW w:w="9471" w:type="dxa"/>
        <w:tblInd w:w="108" w:type="dxa"/>
        <w:tblLayout w:type="fixed"/>
        <w:tblLook w:val="04A0"/>
      </w:tblPr>
      <w:tblGrid>
        <w:gridCol w:w="1236"/>
        <w:gridCol w:w="1647"/>
        <w:gridCol w:w="1647"/>
        <w:gridCol w:w="1647"/>
        <w:gridCol w:w="1647"/>
        <w:gridCol w:w="1647"/>
      </w:tblGrid>
      <w:tr w:rsidR="003D64D2" w:rsidRPr="00BC5353" w:rsidTr="007F0D22">
        <w:trPr>
          <w:trHeight w:val="452"/>
        </w:trPr>
        <w:tc>
          <w:tcPr>
            <w:tcW w:w="1236" w:type="dxa"/>
          </w:tcPr>
          <w:p w:rsidR="003D64D2" w:rsidRPr="00BC5353" w:rsidRDefault="003D64D2" w:rsidP="008608C0">
            <w:pPr>
              <w:rPr>
                <w:szCs w:val="22"/>
              </w:rPr>
            </w:pPr>
            <w:r w:rsidRPr="00BC5353">
              <w:rPr>
                <w:szCs w:val="22"/>
              </w:rPr>
              <w:t>Члены комиссии</w:t>
            </w:r>
          </w:p>
        </w:tc>
        <w:tc>
          <w:tcPr>
            <w:tcW w:w="1647" w:type="dxa"/>
          </w:tcPr>
          <w:p w:rsidR="003D64D2" w:rsidRPr="00BC5353" w:rsidRDefault="003D64D2" w:rsidP="008608C0">
            <w:pPr>
              <w:rPr>
                <w:szCs w:val="22"/>
              </w:rPr>
            </w:pPr>
            <w:r w:rsidRPr="00BC5353">
              <w:rPr>
                <w:szCs w:val="22"/>
              </w:rPr>
              <w:t>Решение по Заявке №</w:t>
            </w:r>
            <w:r w:rsidRPr="00BC5353">
              <w:rPr>
                <w:rFonts w:ascii="Circe" w:hAnsi="Circe" w:cs="Segoe UI"/>
                <w:color w:val="000000"/>
                <w:szCs w:val="22"/>
              </w:rPr>
              <w:t xml:space="preserve"> </w:t>
            </w:r>
            <w:r w:rsidRPr="003D64D2">
              <w:rPr>
                <w:sz w:val="20"/>
              </w:rPr>
              <w:t>EA-88033</w:t>
            </w:r>
          </w:p>
        </w:tc>
        <w:tc>
          <w:tcPr>
            <w:tcW w:w="1647" w:type="dxa"/>
          </w:tcPr>
          <w:p w:rsidR="003D64D2" w:rsidRPr="00BC5353" w:rsidRDefault="003D64D2" w:rsidP="008608C0">
            <w:pPr>
              <w:spacing w:line="276" w:lineRule="auto"/>
              <w:rPr>
                <w:szCs w:val="22"/>
              </w:rPr>
            </w:pPr>
            <w:r w:rsidRPr="00BC5353">
              <w:rPr>
                <w:szCs w:val="22"/>
              </w:rPr>
              <w:t xml:space="preserve">Решение по Заявке № </w:t>
            </w:r>
            <w:r w:rsidRPr="003D64D2">
              <w:rPr>
                <w:rFonts w:ascii="Circe" w:hAnsi="Circe" w:cs="Segoe UI"/>
                <w:sz w:val="20"/>
              </w:rPr>
              <w:t>EA-88147</w:t>
            </w:r>
          </w:p>
        </w:tc>
        <w:tc>
          <w:tcPr>
            <w:tcW w:w="1647" w:type="dxa"/>
          </w:tcPr>
          <w:p w:rsidR="003D64D2" w:rsidRPr="00BC5353" w:rsidRDefault="003D64D2" w:rsidP="008608C0">
            <w:pPr>
              <w:spacing w:line="276" w:lineRule="auto"/>
              <w:rPr>
                <w:szCs w:val="22"/>
              </w:rPr>
            </w:pPr>
            <w:r w:rsidRPr="00BC5353">
              <w:rPr>
                <w:szCs w:val="22"/>
              </w:rPr>
              <w:t xml:space="preserve">Решение по Заявке № </w:t>
            </w:r>
            <w:r w:rsidRPr="003D64D2">
              <w:rPr>
                <w:rFonts w:ascii="Circe" w:hAnsi="Circe" w:cs="Segoe UI"/>
                <w:sz w:val="20"/>
              </w:rPr>
              <w:t>EA-86729</w:t>
            </w:r>
          </w:p>
        </w:tc>
        <w:tc>
          <w:tcPr>
            <w:tcW w:w="1647" w:type="dxa"/>
          </w:tcPr>
          <w:p w:rsidR="003D64D2" w:rsidRPr="00BC5353" w:rsidRDefault="003D64D2" w:rsidP="008608C0">
            <w:pPr>
              <w:spacing w:line="276" w:lineRule="auto"/>
              <w:rPr>
                <w:szCs w:val="22"/>
              </w:rPr>
            </w:pPr>
            <w:r w:rsidRPr="00BC5353">
              <w:rPr>
                <w:szCs w:val="22"/>
              </w:rPr>
              <w:t>Решение по Заявке №</w:t>
            </w:r>
            <w:r w:rsidRPr="00BC5353">
              <w:rPr>
                <w:rFonts w:ascii="Circe" w:hAnsi="Circe" w:cs="Segoe UI"/>
                <w:color w:val="000000"/>
                <w:szCs w:val="22"/>
              </w:rPr>
              <w:t xml:space="preserve"> </w:t>
            </w:r>
            <w:r w:rsidRPr="003D64D2">
              <w:rPr>
                <w:rFonts w:ascii="Circe" w:hAnsi="Circe" w:cs="Segoe UI"/>
                <w:sz w:val="20"/>
              </w:rPr>
              <w:t>EA-88059</w:t>
            </w:r>
          </w:p>
        </w:tc>
        <w:tc>
          <w:tcPr>
            <w:tcW w:w="1647" w:type="dxa"/>
          </w:tcPr>
          <w:p w:rsidR="003D64D2" w:rsidRPr="00BC5353" w:rsidRDefault="003D64D2" w:rsidP="008608C0">
            <w:pPr>
              <w:spacing w:line="276" w:lineRule="auto"/>
              <w:rPr>
                <w:szCs w:val="22"/>
              </w:rPr>
            </w:pPr>
            <w:r w:rsidRPr="00BC5353">
              <w:rPr>
                <w:szCs w:val="22"/>
              </w:rPr>
              <w:t>Решение по Заявке №</w:t>
            </w:r>
            <w:r w:rsidRPr="00BC5353">
              <w:rPr>
                <w:rFonts w:ascii="Circe" w:hAnsi="Circe" w:cs="Segoe UI"/>
                <w:color w:val="000000"/>
                <w:szCs w:val="22"/>
              </w:rPr>
              <w:t xml:space="preserve"> </w:t>
            </w:r>
            <w:r w:rsidRPr="003D64D2">
              <w:rPr>
                <w:rFonts w:ascii="Circe" w:hAnsi="Circe" w:cs="Segoe UI"/>
                <w:sz w:val="20"/>
              </w:rPr>
              <w:t>EA-87347</w:t>
            </w:r>
          </w:p>
        </w:tc>
      </w:tr>
      <w:tr w:rsidR="003D64D2" w:rsidRPr="00BC5353" w:rsidTr="007F0D22">
        <w:trPr>
          <w:trHeight w:val="745"/>
        </w:trPr>
        <w:tc>
          <w:tcPr>
            <w:tcW w:w="1236" w:type="dxa"/>
          </w:tcPr>
          <w:p w:rsidR="003D64D2" w:rsidRPr="00BC5353" w:rsidRDefault="003D64D2" w:rsidP="008608C0">
            <w:pPr>
              <w:rPr>
                <w:szCs w:val="22"/>
              </w:rPr>
            </w:pPr>
            <w:r w:rsidRPr="00BC5353">
              <w:rPr>
                <w:szCs w:val="22"/>
              </w:rPr>
              <w:t>Давыдова А.В.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</w:tr>
      <w:tr w:rsidR="003D64D2" w:rsidRPr="00BC5353" w:rsidTr="007F0D22">
        <w:trPr>
          <w:trHeight w:val="745"/>
        </w:trPr>
        <w:tc>
          <w:tcPr>
            <w:tcW w:w="1236" w:type="dxa"/>
          </w:tcPr>
          <w:p w:rsidR="003D64D2" w:rsidRPr="00BC5353" w:rsidRDefault="003D64D2" w:rsidP="008608C0">
            <w:pPr>
              <w:rPr>
                <w:szCs w:val="22"/>
              </w:rPr>
            </w:pPr>
            <w:r w:rsidRPr="00BC5353">
              <w:rPr>
                <w:szCs w:val="22"/>
              </w:rPr>
              <w:t>Муравьев Д.А.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</w:tr>
      <w:tr w:rsidR="003D64D2" w:rsidRPr="00BC5353" w:rsidTr="007F0D22">
        <w:trPr>
          <w:trHeight w:val="745"/>
        </w:trPr>
        <w:tc>
          <w:tcPr>
            <w:tcW w:w="1236" w:type="dxa"/>
          </w:tcPr>
          <w:p w:rsidR="003D64D2" w:rsidRPr="00BC5353" w:rsidRDefault="003D64D2" w:rsidP="008608C0">
            <w:pPr>
              <w:rPr>
                <w:szCs w:val="22"/>
              </w:rPr>
            </w:pPr>
            <w:r w:rsidRPr="00BC5353">
              <w:rPr>
                <w:szCs w:val="22"/>
              </w:rPr>
              <w:t>Ковалева И.В.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</w:tr>
      <w:tr w:rsidR="003D64D2" w:rsidRPr="00BC5353" w:rsidTr="007F0D22">
        <w:trPr>
          <w:trHeight w:val="745"/>
        </w:trPr>
        <w:tc>
          <w:tcPr>
            <w:tcW w:w="1236" w:type="dxa"/>
          </w:tcPr>
          <w:p w:rsidR="003D64D2" w:rsidRPr="00BC5353" w:rsidRDefault="003D64D2" w:rsidP="008608C0">
            <w:pPr>
              <w:rPr>
                <w:szCs w:val="22"/>
              </w:rPr>
            </w:pPr>
            <w:proofErr w:type="spellStart"/>
            <w:r w:rsidRPr="00BC5353">
              <w:rPr>
                <w:szCs w:val="22"/>
              </w:rPr>
              <w:t>Шашкова</w:t>
            </w:r>
            <w:proofErr w:type="spellEnd"/>
            <w:r w:rsidRPr="00BC5353">
              <w:rPr>
                <w:szCs w:val="22"/>
              </w:rPr>
              <w:t xml:space="preserve"> Н.В.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</w:tr>
      <w:tr w:rsidR="003D64D2" w:rsidRPr="00BC5353" w:rsidTr="007F0D22">
        <w:trPr>
          <w:trHeight w:val="745"/>
        </w:trPr>
        <w:tc>
          <w:tcPr>
            <w:tcW w:w="1236" w:type="dxa"/>
          </w:tcPr>
          <w:p w:rsidR="003D64D2" w:rsidRPr="00BC5353" w:rsidRDefault="003D64D2" w:rsidP="008608C0">
            <w:pPr>
              <w:rPr>
                <w:szCs w:val="22"/>
              </w:rPr>
            </w:pPr>
            <w:proofErr w:type="spellStart"/>
            <w:r w:rsidRPr="00BC5353">
              <w:rPr>
                <w:szCs w:val="22"/>
              </w:rPr>
              <w:t>Севрюкова</w:t>
            </w:r>
            <w:proofErr w:type="spellEnd"/>
            <w:r w:rsidRPr="00BC5353">
              <w:rPr>
                <w:szCs w:val="22"/>
              </w:rPr>
              <w:t xml:space="preserve"> Г.Н.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</w:tr>
      <w:tr w:rsidR="003D64D2" w:rsidRPr="00BC5353" w:rsidTr="007F0D22">
        <w:trPr>
          <w:trHeight w:val="745"/>
        </w:trPr>
        <w:tc>
          <w:tcPr>
            <w:tcW w:w="1236" w:type="dxa"/>
          </w:tcPr>
          <w:p w:rsidR="003D64D2" w:rsidRPr="00BC5353" w:rsidRDefault="003D64D2" w:rsidP="008608C0">
            <w:pPr>
              <w:rPr>
                <w:szCs w:val="22"/>
              </w:rPr>
            </w:pPr>
            <w:r w:rsidRPr="00BC5353">
              <w:rPr>
                <w:szCs w:val="22"/>
              </w:rPr>
              <w:t>Гурова О.А.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  <w:tc>
          <w:tcPr>
            <w:tcW w:w="1647" w:type="dxa"/>
          </w:tcPr>
          <w:p w:rsidR="003D64D2" w:rsidRDefault="003D64D2">
            <w:r w:rsidRPr="00FF5C1E">
              <w:rPr>
                <w:szCs w:val="22"/>
              </w:rPr>
              <w:t>Соответствует требованиям</w:t>
            </w:r>
          </w:p>
        </w:tc>
      </w:tr>
    </w:tbl>
    <w:p w:rsidR="00A33BB9" w:rsidRDefault="00A33BB9" w:rsidP="00A33BB9">
      <w:pPr>
        <w:overflowPunct/>
        <w:spacing w:line="276" w:lineRule="auto"/>
        <w:jc w:val="both"/>
        <w:rPr>
          <w:szCs w:val="24"/>
        </w:rPr>
      </w:pPr>
    </w:p>
    <w:p w:rsidR="00A33BB9" w:rsidRDefault="00A33BB9" w:rsidP="00A33BB9">
      <w:pPr>
        <w:overflowPunct/>
        <w:spacing w:line="276" w:lineRule="auto"/>
        <w:jc w:val="both"/>
        <w:rPr>
          <w:b/>
          <w:szCs w:val="24"/>
        </w:rPr>
      </w:pPr>
    </w:p>
    <w:p w:rsidR="003D64D2" w:rsidRDefault="003D64D2" w:rsidP="00A33BB9">
      <w:pPr>
        <w:overflowPunct/>
        <w:spacing w:line="276" w:lineRule="auto"/>
        <w:jc w:val="both"/>
        <w:rPr>
          <w:b/>
          <w:szCs w:val="24"/>
        </w:rPr>
      </w:pPr>
    </w:p>
    <w:p w:rsidR="003D64D2" w:rsidRDefault="003D64D2" w:rsidP="00A33BB9">
      <w:pPr>
        <w:overflowPunct/>
        <w:spacing w:line="276" w:lineRule="auto"/>
        <w:jc w:val="both"/>
        <w:rPr>
          <w:b/>
          <w:szCs w:val="24"/>
        </w:rPr>
      </w:pPr>
    </w:p>
    <w:p w:rsidR="003D64D2" w:rsidRDefault="003D64D2" w:rsidP="00A33BB9">
      <w:pPr>
        <w:overflowPunct/>
        <w:spacing w:line="276" w:lineRule="auto"/>
        <w:jc w:val="both"/>
        <w:rPr>
          <w:b/>
          <w:szCs w:val="24"/>
        </w:rPr>
      </w:pPr>
    </w:p>
    <w:p w:rsidR="003D64D2" w:rsidRPr="00DE7554" w:rsidRDefault="003D64D2" w:rsidP="00A33BB9">
      <w:pPr>
        <w:overflowPunct/>
        <w:spacing w:line="276" w:lineRule="auto"/>
        <w:jc w:val="both"/>
        <w:rPr>
          <w:b/>
          <w:szCs w:val="24"/>
        </w:rPr>
      </w:pPr>
    </w:p>
    <w:p w:rsidR="00B3577D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DE755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DE7554">
        <w:rPr>
          <w:szCs w:val="24"/>
        </w:rPr>
        <w:t xml:space="preserve"> всеми присутствующими членами аукционной комиссии.</w:t>
      </w:r>
    </w:p>
    <w:p w:rsidR="007E6C14" w:rsidRPr="00065507" w:rsidRDefault="007E6C14" w:rsidP="00065507">
      <w:pPr>
        <w:spacing w:line="276" w:lineRule="auto"/>
        <w:ind w:firstLine="709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3D64D2" w:rsidRPr="00431117" w:rsidTr="008608C0">
        <w:trPr>
          <w:trHeight w:val="1241"/>
        </w:trPr>
        <w:tc>
          <w:tcPr>
            <w:tcW w:w="4809" w:type="dxa"/>
          </w:tcPr>
          <w:p w:rsidR="003D64D2" w:rsidRDefault="003D64D2" w:rsidP="008608C0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3D64D2" w:rsidRPr="00431117" w:rsidRDefault="003D64D2" w:rsidP="008608C0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3D64D2" w:rsidRPr="00431117" w:rsidRDefault="003D64D2" w:rsidP="008608C0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3D64D2" w:rsidRDefault="003D64D2" w:rsidP="008608C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3D64D2" w:rsidRDefault="003D64D2" w:rsidP="008608C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3D64D2" w:rsidRDefault="003D64D2" w:rsidP="008608C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3D64D2" w:rsidRPr="00431117" w:rsidRDefault="003D64D2" w:rsidP="008608C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3D64D2" w:rsidRPr="00431117" w:rsidRDefault="003D64D2" w:rsidP="008608C0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3D64D2" w:rsidRDefault="003D64D2" w:rsidP="008608C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3D64D2" w:rsidRDefault="003D64D2" w:rsidP="008608C0">
            <w:pPr>
              <w:spacing w:line="276" w:lineRule="auto"/>
              <w:jc w:val="both"/>
              <w:rPr>
                <w:szCs w:val="24"/>
              </w:rPr>
            </w:pPr>
          </w:p>
          <w:p w:rsidR="003D64D2" w:rsidRPr="00431117" w:rsidRDefault="003D64D2" w:rsidP="008608C0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3D64D2" w:rsidRPr="00431117" w:rsidRDefault="003D64D2" w:rsidP="008608C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3D64D2" w:rsidRDefault="003D64D2" w:rsidP="008608C0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3D64D2" w:rsidRDefault="003D64D2" w:rsidP="008608C0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</w:p>
          <w:p w:rsidR="003D64D2" w:rsidRDefault="003D64D2" w:rsidP="008608C0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3D64D2" w:rsidRDefault="003D64D2" w:rsidP="008608C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3D64D2" w:rsidRPr="00431117" w:rsidRDefault="003D64D2" w:rsidP="008608C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3D64D2" w:rsidRPr="00205841" w:rsidTr="008608C0">
        <w:trPr>
          <w:trHeight w:val="1645"/>
        </w:trPr>
        <w:tc>
          <w:tcPr>
            <w:tcW w:w="4809" w:type="dxa"/>
          </w:tcPr>
          <w:p w:rsidR="003D64D2" w:rsidRPr="00431117" w:rsidRDefault="003D64D2" w:rsidP="008608C0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3D64D2" w:rsidRPr="00431117" w:rsidRDefault="003D64D2" w:rsidP="008608C0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3D64D2" w:rsidRDefault="003D64D2" w:rsidP="008608C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Д.А. Муравьев</w:t>
            </w:r>
          </w:p>
          <w:p w:rsidR="003D64D2" w:rsidRDefault="003D64D2" w:rsidP="008608C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3D64D2" w:rsidRDefault="003D64D2" w:rsidP="008608C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3D64D2" w:rsidRDefault="003D64D2" w:rsidP="008608C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3D64D2" w:rsidRDefault="003D64D2" w:rsidP="008608C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Н.В.  </w:t>
            </w:r>
            <w:proofErr w:type="spellStart"/>
            <w:r>
              <w:rPr>
                <w:szCs w:val="24"/>
              </w:rPr>
              <w:t>Шашкова</w:t>
            </w:r>
            <w:proofErr w:type="spellEnd"/>
          </w:p>
          <w:p w:rsidR="003D64D2" w:rsidRDefault="003D64D2" w:rsidP="008608C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3D64D2" w:rsidRDefault="003D64D2" w:rsidP="008608C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3D64D2" w:rsidRDefault="003D64D2" w:rsidP="008608C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Г.Н. </w:t>
            </w:r>
            <w:proofErr w:type="spellStart"/>
            <w:r>
              <w:rPr>
                <w:szCs w:val="24"/>
              </w:rPr>
              <w:t>Севрюкова</w:t>
            </w:r>
            <w:proofErr w:type="spellEnd"/>
          </w:p>
          <w:p w:rsidR="003D64D2" w:rsidRDefault="003D64D2" w:rsidP="008608C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3D64D2" w:rsidRDefault="003D64D2" w:rsidP="008608C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3D64D2" w:rsidRPr="00205841" w:rsidRDefault="003D64D2" w:rsidP="008608C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О.А. Гурова</w:t>
            </w: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10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9BC" w:rsidRDefault="001A19BC" w:rsidP="00720DC7">
      <w:r>
        <w:separator/>
      </w:r>
    </w:p>
  </w:endnote>
  <w:endnote w:type="continuationSeparator" w:id="0">
    <w:p w:rsidR="001A19BC" w:rsidRDefault="001A19BC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9BC" w:rsidRDefault="001A19BC" w:rsidP="00720DC7">
      <w:r>
        <w:separator/>
      </w:r>
    </w:p>
  </w:footnote>
  <w:footnote w:type="continuationSeparator" w:id="0">
    <w:p w:rsidR="001A19BC" w:rsidRDefault="001A19BC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2634BE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1A19B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116F"/>
    <w:rsid w:val="0004139B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264F5"/>
    <w:rsid w:val="00140ACB"/>
    <w:rsid w:val="0015346D"/>
    <w:rsid w:val="001565B9"/>
    <w:rsid w:val="001719C5"/>
    <w:rsid w:val="001A19BC"/>
    <w:rsid w:val="001A2AE7"/>
    <w:rsid w:val="001B0237"/>
    <w:rsid w:val="001B15B6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634BE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E52F4"/>
    <w:rsid w:val="002F5B01"/>
    <w:rsid w:val="002F7433"/>
    <w:rsid w:val="0030437A"/>
    <w:rsid w:val="003045B7"/>
    <w:rsid w:val="003071F6"/>
    <w:rsid w:val="00316D97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D64D2"/>
    <w:rsid w:val="003F67B4"/>
    <w:rsid w:val="00405F4E"/>
    <w:rsid w:val="0040769B"/>
    <w:rsid w:val="00430696"/>
    <w:rsid w:val="004819DA"/>
    <w:rsid w:val="00485233"/>
    <w:rsid w:val="00491DAB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25AB9"/>
    <w:rsid w:val="00530F22"/>
    <w:rsid w:val="005316AC"/>
    <w:rsid w:val="00531859"/>
    <w:rsid w:val="00555EC1"/>
    <w:rsid w:val="00556021"/>
    <w:rsid w:val="00572B48"/>
    <w:rsid w:val="00574759"/>
    <w:rsid w:val="0057578E"/>
    <w:rsid w:val="00581AA5"/>
    <w:rsid w:val="005832AE"/>
    <w:rsid w:val="00591ADE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C4B"/>
    <w:rsid w:val="005C2F2C"/>
    <w:rsid w:val="005D65CB"/>
    <w:rsid w:val="005E637C"/>
    <w:rsid w:val="005F1564"/>
    <w:rsid w:val="005F3585"/>
    <w:rsid w:val="005F41DE"/>
    <w:rsid w:val="00610045"/>
    <w:rsid w:val="00616211"/>
    <w:rsid w:val="006252C6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B63A3"/>
    <w:rsid w:val="006C30A4"/>
    <w:rsid w:val="006C63F4"/>
    <w:rsid w:val="006D5559"/>
    <w:rsid w:val="006D61DF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4DA7"/>
    <w:rsid w:val="00777C3F"/>
    <w:rsid w:val="007905C9"/>
    <w:rsid w:val="00792094"/>
    <w:rsid w:val="00793DED"/>
    <w:rsid w:val="007A119D"/>
    <w:rsid w:val="007B5071"/>
    <w:rsid w:val="007E6C14"/>
    <w:rsid w:val="007F0917"/>
    <w:rsid w:val="007F0D22"/>
    <w:rsid w:val="007F2C9A"/>
    <w:rsid w:val="00804D3F"/>
    <w:rsid w:val="00815CBA"/>
    <w:rsid w:val="00823389"/>
    <w:rsid w:val="0083125F"/>
    <w:rsid w:val="00833ED9"/>
    <w:rsid w:val="008377A0"/>
    <w:rsid w:val="008444EA"/>
    <w:rsid w:val="00853914"/>
    <w:rsid w:val="0087055B"/>
    <w:rsid w:val="00875EF9"/>
    <w:rsid w:val="00877BE2"/>
    <w:rsid w:val="00883182"/>
    <w:rsid w:val="008924C0"/>
    <w:rsid w:val="008A13FC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5F6E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677D6"/>
    <w:rsid w:val="009724D3"/>
    <w:rsid w:val="00980839"/>
    <w:rsid w:val="00984210"/>
    <w:rsid w:val="0099375E"/>
    <w:rsid w:val="009A1DB4"/>
    <w:rsid w:val="009B2783"/>
    <w:rsid w:val="009B49A9"/>
    <w:rsid w:val="009B7D31"/>
    <w:rsid w:val="009D6783"/>
    <w:rsid w:val="009F60CC"/>
    <w:rsid w:val="00A02D71"/>
    <w:rsid w:val="00A11C7B"/>
    <w:rsid w:val="00A22104"/>
    <w:rsid w:val="00A26926"/>
    <w:rsid w:val="00A27AF4"/>
    <w:rsid w:val="00A31DDF"/>
    <w:rsid w:val="00A33BB9"/>
    <w:rsid w:val="00A474A7"/>
    <w:rsid w:val="00A50619"/>
    <w:rsid w:val="00A5092A"/>
    <w:rsid w:val="00A574F8"/>
    <w:rsid w:val="00A715E4"/>
    <w:rsid w:val="00A8462A"/>
    <w:rsid w:val="00A8789B"/>
    <w:rsid w:val="00AA2556"/>
    <w:rsid w:val="00AA3B0D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24571"/>
    <w:rsid w:val="00C25DDD"/>
    <w:rsid w:val="00C30142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09B3"/>
    <w:rsid w:val="00C927DA"/>
    <w:rsid w:val="00C942A3"/>
    <w:rsid w:val="00CB13F0"/>
    <w:rsid w:val="00CB48EA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647E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54E6B"/>
    <w:rsid w:val="00E606AA"/>
    <w:rsid w:val="00E6524C"/>
    <w:rsid w:val="00E74E69"/>
    <w:rsid w:val="00E76A33"/>
    <w:rsid w:val="00E83997"/>
    <w:rsid w:val="00E867AF"/>
    <w:rsid w:val="00E944E1"/>
    <w:rsid w:val="00EA116A"/>
    <w:rsid w:val="00EA2D27"/>
    <w:rsid w:val="00EA337B"/>
    <w:rsid w:val="00EA3CD8"/>
    <w:rsid w:val="00EA7133"/>
    <w:rsid w:val="00EB4C6C"/>
    <w:rsid w:val="00EB6BEF"/>
    <w:rsid w:val="00EC0636"/>
    <w:rsid w:val="00F01859"/>
    <w:rsid w:val="00F05305"/>
    <w:rsid w:val="00F22725"/>
    <w:rsid w:val="00F23AA0"/>
    <w:rsid w:val="00F5615C"/>
    <w:rsid w:val="00F61E2B"/>
    <w:rsid w:val="00F81A8E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C25DDD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styleId="af2">
    <w:name w:val="Normal (Web)"/>
    <w:basedOn w:val="a"/>
    <w:uiPriority w:val="99"/>
    <w:semiHidden/>
    <w:unhideWhenUsed/>
    <w:rsid w:val="00525AB9"/>
    <w:pPr>
      <w:overflowPunct/>
      <w:autoSpaceDE/>
      <w:autoSpaceDN/>
      <w:adjustRightInd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9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53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8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2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8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541058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99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200838">
                                  <w:marLeft w:val="-189"/>
                                  <w:marRight w:val="-18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72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554299">
                                          <w:marLeft w:val="-189"/>
                                          <w:marRight w:val="-189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607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7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0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8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2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96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9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056688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72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971857">
                                  <w:marLeft w:val="-189"/>
                                  <w:marRight w:val="-18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779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902809">
                                          <w:marLeft w:val="-189"/>
                                          <w:marRight w:val="-189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216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2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9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9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3124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716960">
                              <w:marLeft w:val="-189"/>
                              <w:marRight w:val="-18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39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3163769-4AB8-4B7B-AF7B-E6BBEAF2075E?procedure=34984&amp;backurl=L3Byb2NlZHVyZS9wcm90b2NvbC9lZGl0P3Byb2NlZHVyZUlkPTM0OTg0JnR5cGU9RWxlY3Ryb25pY0F1Y3Rpb25SZXF1ZXN0RmluYWxQcm90b2NvbCZjbG9zZWRQYXJ0PTEmaWVmaXg9MTYxODk4OTYyOTEzNQ==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144200002421000042?backUrl=L3Byb3RvY29sL3JlcXVlc3QtZmluYWwvZWxlY3Ryb25pYy1hdWN0aW9uL2VkaXQvMzE4ODU%252FYmFja1VybD1hSFIwY0hNNkx5OW5laTVzYjNRdGIyNXNhVzVsTG5KMUwyVjBjRjltY205dWRDOXdjbTlqWldSMWNtVXZiR2x6ZEQ5d1pYSnpiMjVoYkQxMGNuVmxKbkJoWjJVOU1TWnpiM0owUFRFbWMyOXlkRVJwY21WamRHbHZiajFCVTBNbWJHbHRhWFE5TVRBbWEyVjVkMjl5WkhNOUpVUXdKVUpHSlVRd0pVSTFKVVF4SlRnd0pVUXhKVGczSlVRd0pVSXdKVVF4SlRneUpVUXdKVUpCSlVRd0pVSTQmcGVyc29uYWw9dHJ1ZQ%253D%253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CC1CA15D-2046-444F-86F4-E5938E352A65?procedure=34984&amp;backurl=L3Byb2NlZHVyZS9wcm90b2NvbC9lZGl0P3Byb2NlZHVyZUlkPTM0OTg0JnR5cGU9RWxlY3Ryb25pY0F1Y3Rpb25SZXF1ZXN0RmluYWxQcm90b2NvbCZjbG9zZWRQYXJ0PTEmaWVmaXg9MTYxODk4OTYyOTEzN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127</cp:revision>
  <cp:lastPrinted>2018-12-07T11:36:00Z</cp:lastPrinted>
  <dcterms:created xsi:type="dcterms:W3CDTF">2014-03-12T07:11:00Z</dcterms:created>
  <dcterms:modified xsi:type="dcterms:W3CDTF">2021-04-21T13:50:00Z</dcterms:modified>
</cp:coreProperties>
</file>