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22B" w:rsidRDefault="001628F2" w:rsidP="005D7058">
      <w:pPr>
        <w:pStyle w:val="dt"/>
      </w:pPr>
      <w:r>
        <w:t>Протокол рассмотрения единственной заявки на участие в электронном аукционе</w:t>
      </w:r>
    </w:p>
    <w:p w:rsidR="002A622B" w:rsidRPr="005D7058" w:rsidRDefault="001628F2">
      <w:pPr>
        <w:ind w:firstLine="567"/>
        <w:jc w:val="center"/>
      </w:pPr>
      <w:r w:rsidRPr="005D7058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5D7058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5D7058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5D7058">
        <w:rPr>
          <w:rFonts w:eastAsia="Times New Roman"/>
          <w:b/>
          <w:bCs/>
          <w:sz w:val="20"/>
          <w:szCs w:val="20"/>
        </w:rPr>
        <w:t>."</w:t>
      </w:r>
      <w:proofErr w:type="gramEnd"/>
      <w:r w:rsidRPr="005D7058">
        <w:rPr>
          <w:rFonts w:eastAsia="Times New Roman"/>
          <w:b/>
          <w:bCs/>
          <w:sz w:val="20"/>
          <w:szCs w:val="20"/>
        </w:rPr>
        <w:t xml:space="preserve"> </w:t>
      </w:r>
    </w:p>
    <w:p w:rsidR="002A622B" w:rsidRPr="005D7058" w:rsidRDefault="001628F2">
      <w:pPr>
        <w:ind w:firstLine="567"/>
        <w:jc w:val="center"/>
        <w:rPr>
          <w:rFonts w:eastAsia="Times New Roman"/>
          <w:b/>
          <w:bCs/>
        </w:rPr>
      </w:pPr>
      <w:r w:rsidRPr="005D70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7058">
        <w:rPr>
          <w:rFonts w:eastAsia="Times New Roman"/>
          <w:b/>
          <w:bCs/>
          <w:sz w:val="20"/>
          <w:szCs w:val="20"/>
        </w:rPr>
        <w:t xml:space="preserve"> 0321300035821000082) </w:t>
      </w:r>
    </w:p>
    <w:p w:rsidR="002A622B" w:rsidRPr="005D7058" w:rsidRDefault="002A622B">
      <w:pPr>
        <w:ind w:firstLine="567"/>
        <w:jc w:val="center"/>
        <w:rPr>
          <w:sz w:val="20"/>
          <w:szCs w:val="20"/>
        </w:rPr>
      </w:pPr>
    </w:p>
    <w:p w:rsidR="002A622B" w:rsidRPr="005D7058" w:rsidRDefault="001628F2">
      <w:pPr>
        <w:ind w:firstLine="567"/>
        <w:jc w:val="right"/>
      </w:pPr>
      <w:r w:rsidRPr="005D7058">
        <w:rPr>
          <w:rFonts w:eastAsia="Times New Roman"/>
          <w:sz w:val="20"/>
          <w:szCs w:val="20"/>
        </w:rPr>
        <w:t>22.04.21 08:07:40 (</w:t>
      </w:r>
      <w:r>
        <w:rPr>
          <w:rFonts w:eastAsia="Times New Roman"/>
          <w:sz w:val="20"/>
          <w:szCs w:val="20"/>
          <w:lang w:val="en-US"/>
        </w:rPr>
        <w:t>MSK</w:t>
      </w:r>
      <w:r w:rsidRPr="005D7058">
        <w:rPr>
          <w:rFonts w:eastAsia="Times New Roman"/>
          <w:sz w:val="20"/>
          <w:szCs w:val="20"/>
        </w:rPr>
        <w:t>+00:00)</w:t>
      </w:r>
    </w:p>
    <w:p w:rsidR="002A622B" w:rsidRPr="005D7058" w:rsidRDefault="002A622B">
      <w:pPr>
        <w:ind w:firstLine="567"/>
        <w:rPr>
          <w:rFonts w:eastAsia="Times New Roman"/>
          <w:sz w:val="20"/>
          <w:szCs w:val="20"/>
        </w:rPr>
      </w:pPr>
    </w:p>
    <w:p w:rsidR="002A622B" w:rsidRDefault="001628F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A622B" w:rsidRDefault="002A622B">
      <w:pPr>
        <w:rPr>
          <w:rFonts w:eastAsia="Times New Roman"/>
          <w:sz w:val="20"/>
          <w:szCs w:val="20"/>
        </w:rPr>
      </w:pPr>
    </w:p>
    <w:p w:rsidR="002A622B" w:rsidRPr="005D7058" w:rsidRDefault="001628F2">
      <w:r>
        <w:rPr>
          <w:rFonts w:eastAsia="Times New Roman"/>
          <w:sz w:val="20"/>
          <w:szCs w:val="20"/>
        </w:rPr>
        <w:t>Организатор</w:t>
      </w:r>
      <w:r w:rsidRPr="005D7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705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A622B" w:rsidRPr="005D7058" w:rsidRDefault="002A622B">
      <w:pPr>
        <w:rPr>
          <w:rFonts w:eastAsia="Times New Roman"/>
          <w:sz w:val="20"/>
          <w:szCs w:val="20"/>
        </w:rPr>
      </w:pPr>
    </w:p>
    <w:p w:rsidR="002A622B" w:rsidRDefault="001628F2">
      <w:r w:rsidRPr="005D705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D705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2A622B" w:rsidRPr="005D7058" w:rsidRDefault="002A622B">
      <w:pPr>
        <w:rPr>
          <w:rFonts w:eastAsia="Times New Roman"/>
          <w:sz w:val="20"/>
          <w:szCs w:val="20"/>
        </w:rPr>
      </w:pPr>
    </w:p>
    <w:p w:rsidR="002A622B" w:rsidRPr="005D7058" w:rsidRDefault="001628F2">
      <w:r>
        <w:rPr>
          <w:rFonts w:eastAsia="Times New Roman"/>
          <w:sz w:val="20"/>
          <w:szCs w:val="20"/>
        </w:rPr>
        <w:t>Наименование</w:t>
      </w:r>
      <w:r w:rsidRPr="005D7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7058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5D7058">
        <w:rPr>
          <w:rFonts w:eastAsia="Times New Roman"/>
          <w:sz w:val="20"/>
          <w:szCs w:val="20"/>
        </w:rPr>
        <w:t>Шпаковская</w:t>
      </w:r>
      <w:proofErr w:type="spellEnd"/>
      <w:r w:rsidRPr="005D7058">
        <w:rPr>
          <w:rFonts w:eastAsia="Times New Roman"/>
          <w:sz w:val="20"/>
          <w:szCs w:val="20"/>
        </w:rPr>
        <w:t xml:space="preserve"> РБ". </w:t>
      </w:r>
    </w:p>
    <w:p w:rsidR="002A622B" w:rsidRPr="005D7058" w:rsidRDefault="002A622B">
      <w:pPr>
        <w:rPr>
          <w:rFonts w:eastAsia="Times New Roman"/>
          <w:sz w:val="20"/>
          <w:szCs w:val="20"/>
        </w:rPr>
      </w:pPr>
    </w:p>
    <w:p w:rsidR="002A622B" w:rsidRPr="005D7058" w:rsidRDefault="001628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212262301195026230100101340010000244</w:t>
      </w:r>
    </w:p>
    <w:p w:rsidR="002A622B" w:rsidRDefault="002A622B"/>
    <w:p w:rsidR="002A622B" w:rsidRDefault="001628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699 819,11 руб.</w:t>
      </w:r>
    </w:p>
    <w:p w:rsidR="002A622B" w:rsidRDefault="002A622B">
      <w:pPr>
        <w:rPr>
          <w:rFonts w:eastAsia="Times New Roman"/>
          <w:sz w:val="20"/>
          <w:szCs w:val="20"/>
        </w:rPr>
      </w:pPr>
    </w:p>
    <w:p w:rsidR="002A622B" w:rsidRDefault="001628F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A622B">
        <w:tc>
          <w:tcPr>
            <w:tcW w:w="3400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622B">
        <w:tc>
          <w:tcPr>
            <w:tcW w:w="3400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622B">
        <w:tc>
          <w:tcPr>
            <w:tcW w:w="3400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622B">
        <w:tc>
          <w:tcPr>
            <w:tcW w:w="3400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622B">
        <w:tc>
          <w:tcPr>
            <w:tcW w:w="3400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622B" w:rsidRDefault="001628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622B" w:rsidRDefault="002A622B">
      <w:pPr>
        <w:rPr>
          <w:rFonts w:eastAsia="Times New Roman"/>
          <w:sz w:val="20"/>
          <w:szCs w:val="20"/>
        </w:rPr>
      </w:pPr>
    </w:p>
    <w:p w:rsidR="002A622B" w:rsidRDefault="001628F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A622B" w:rsidRDefault="002A622B">
      <w:pPr>
        <w:rPr>
          <w:rFonts w:eastAsia="Times New Roman"/>
          <w:sz w:val="20"/>
          <w:szCs w:val="20"/>
        </w:rPr>
      </w:pPr>
    </w:p>
    <w:p w:rsidR="002A622B" w:rsidRDefault="001628F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A622B" w:rsidRDefault="002A622B">
      <w:pPr>
        <w:rPr>
          <w:rFonts w:eastAsia="Times New Roman"/>
        </w:rPr>
      </w:pPr>
    </w:p>
    <w:p w:rsidR="002A622B" w:rsidRDefault="002A62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2A622B">
        <w:tc>
          <w:tcPr>
            <w:tcW w:w="9924" w:type="dxa"/>
            <w:gridSpan w:val="4"/>
            <w:shd w:val="clear" w:color="auto" w:fill="auto"/>
          </w:tcPr>
          <w:p w:rsidR="002A622B" w:rsidRDefault="001628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62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622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r>
              <w:rPr>
                <w:sz w:val="20"/>
                <w:szCs w:val="20"/>
                <w:lang w:val="en-US"/>
              </w:rPr>
              <w:t>EA</w:t>
            </w:r>
            <w:r w:rsidRPr="005D7058">
              <w:rPr>
                <w:sz w:val="20"/>
                <w:szCs w:val="20"/>
              </w:rPr>
              <w:t>-88495</w:t>
            </w:r>
          </w:p>
          <w:p w:rsidR="002A622B" w:rsidRDefault="001628F2">
            <w:r w:rsidRPr="005D7058">
              <w:rPr>
                <w:sz w:val="20"/>
                <w:szCs w:val="20"/>
              </w:rPr>
              <w:t xml:space="preserve">ОБЩЕСТВО С ОГРАНИЧЕННОЙ </w:t>
            </w:r>
            <w:r w:rsidRPr="005D7058">
              <w:rPr>
                <w:sz w:val="20"/>
                <w:szCs w:val="20"/>
              </w:rPr>
              <w:t>ОТВЕТСТВЕННОСТЬЮ "НАНОФАРМ" / 6161070578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pStyle w:val="af1"/>
            </w:pPr>
            <w:r w:rsidRPr="005D7058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2A622B" w:rsidRPr="005D7058" w:rsidRDefault="002A622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A622B" w:rsidRPr="005D7058" w:rsidRDefault="001628F2">
            <w:pPr>
              <w:pStyle w:val="af1"/>
            </w:pPr>
            <w:r w:rsidRPr="005D7058">
              <w:rPr>
                <w:rFonts w:eastAsia="Times New Roman"/>
                <w:sz w:val="20"/>
                <w:szCs w:val="20"/>
              </w:rPr>
              <w:t>-</w:t>
            </w:r>
            <w:r w:rsidR="005D7058">
              <w:rPr>
                <w:rFonts w:eastAsia="Times New Roman"/>
                <w:sz w:val="20"/>
                <w:szCs w:val="20"/>
              </w:rPr>
              <w:t>требованиям 44ФЗ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62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r>
              <w:rPr>
                <w:sz w:val="20"/>
                <w:szCs w:val="20"/>
                <w:lang w:val="en-US"/>
              </w:rPr>
              <w:t>EA</w:t>
            </w:r>
            <w:r w:rsidRPr="005D7058">
              <w:rPr>
                <w:sz w:val="20"/>
                <w:szCs w:val="20"/>
              </w:rPr>
              <w:t>-88495</w:t>
            </w:r>
          </w:p>
          <w:p w:rsidR="002A622B" w:rsidRDefault="001628F2">
            <w:r w:rsidRPr="005D7058">
              <w:rPr>
                <w:sz w:val="20"/>
                <w:szCs w:val="20"/>
              </w:rPr>
              <w:t>ОБЩЕСТВО С ОГРАНИЧЕННОЙ ОТВЕТСТВЕННОСТЬЮ "НАНОФАРМ" / 6161070578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622B" w:rsidRDefault="002A62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622B" w:rsidRDefault="001628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62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r>
              <w:rPr>
                <w:sz w:val="20"/>
                <w:szCs w:val="20"/>
                <w:lang w:val="en-US"/>
              </w:rPr>
              <w:t>EA</w:t>
            </w:r>
            <w:r w:rsidRPr="005D7058">
              <w:rPr>
                <w:sz w:val="20"/>
                <w:szCs w:val="20"/>
              </w:rPr>
              <w:t>-88495</w:t>
            </w:r>
          </w:p>
          <w:p w:rsidR="002A622B" w:rsidRDefault="001628F2">
            <w:r w:rsidRPr="005D7058">
              <w:rPr>
                <w:sz w:val="20"/>
                <w:szCs w:val="20"/>
              </w:rPr>
              <w:t xml:space="preserve">ОБЩЕСТВО С </w:t>
            </w:r>
            <w:r w:rsidRPr="005D7058">
              <w:rPr>
                <w:sz w:val="20"/>
                <w:szCs w:val="20"/>
              </w:rPr>
              <w:t>ОГРАНИЧЕННОЙ ОТВЕТСТВЕННОСТЬЮ "НАНОФАРМ" / 6161070578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622B" w:rsidRDefault="002A62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622B" w:rsidRDefault="001628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622B" w:rsidRDefault="001628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622B" w:rsidRDefault="002A622B"/>
    <w:p w:rsidR="002A622B" w:rsidRDefault="002A622B">
      <w:pPr>
        <w:jc w:val="both"/>
        <w:rPr>
          <w:sz w:val="20"/>
          <w:szCs w:val="20"/>
          <w:lang w:val="en-US"/>
        </w:rPr>
      </w:pPr>
    </w:p>
    <w:p w:rsidR="002A622B" w:rsidRDefault="001628F2">
      <w:pPr>
        <w:jc w:val="both"/>
      </w:pPr>
      <w:bookmarkStart w:id="1" w:name="__DdeLink__136_4014115248"/>
      <w:bookmarkEnd w:id="1"/>
      <w:r w:rsidRPr="005D705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5D7058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"НАНОФАРМ".</w:t>
      </w:r>
    </w:p>
    <w:p w:rsidR="002A622B" w:rsidRDefault="002A622B">
      <w:pPr>
        <w:jc w:val="both"/>
        <w:rPr>
          <w:sz w:val="20"/>
          <w:szCs w:val="20"/>
        </w:rPr>
      </w:pPr>
    </w:p>
    <w:p w:rsidR="002A622B" w:rsidRDefault="001628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622B" w:rsidRDefault="002A622B">
      <w:pPr>
        <w:jc w:val="both"/>
        <w:rPr>
          <w:rFonts w:eastAsia="Times New Roman"/>
          <w:sz w:val="20"/>
          <w:szCs w:val="20"/>
        </w:rPr>
      </w:pPr>
    </w:p>
    <w:p w:rsidR="002A622B" w:rsidRDefault="001628F2">
      <w:pPr>
        <w:jc w:val="both"/>
      </w:pPr>
      <w:r w:rsidRPr="005D705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622B" w:rsidRDefault="002A622B">
      <w:pPr>
        <w:jc w:val="both"/>
        <w:rPr>
          <w:rFonts w:eastAsia="Times New Roman"/>
          <w:sz w:val="20"/>
          <w:szCs w:val="20"/>
        </w:rPr>
      </w:pPr>
    </w:p>
    <w:p w:rsidR="002A622B" w:rsidRDefault="001628F2">
      <w:r>
        <w:rPr>
          <w:rFonts w:eastAsia="Times New Roman"/>
          <w:sz w:val="20"/>
          <w:szCs w:val="20"/>
        </w:rPr>
        <w:t>Подписи</w:t>
      </w:r>
    </w:p>
    <w:p w:rsidR="002A622B" w:rsidRDefault="002A62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A622B">
        <w:tc>
          <w:tcPr>
            <w:tcW w:w="3307" w:type="dxa"/>
            <w:shd w:val="clear" w:color="auto" w:fill="auto"/>
            <w:vAlign w:val="bottom"/>
          </w:tcPr>
          <w:p w:rsidR="002A622B" w:rsidRDefault="0016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622B" w:rsidRDefault="002A6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622B" w:rsidRDefault="001628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A622B">
        <w:tc>
          <w:tcPr>
            <w:tcW w:w="3307" w:type="dxa"/>
            <w:shd w:val="clear" w:color="auto" w:fill="auto"/>
            <w:vAlign w:val="bottom"/>
          </w:tcPr>
          <w:p w:rsidR="002A622B" w:rsidRDefault="0016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622B" w:rsidRDefault="002A6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622B" w:rsidRDefault="001628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A622B">
        <w:tc>
          <w:tcPr>
            <w:tcW w:w="3307" w:type="dxa"/>
            <w:shd w:val="clear" w:color="auto" w:fill="auto"/>
            <w:vAlign w:val="bottom"/>
          </w:tcPr>
          <w:p w:rsidR="002A622B" w:rsidRDefault="001628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622B" w:rsidRDefault="002A62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622B" w:rsidRDefault="001628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628F2" w:rsidRDefault="001628F2"/>
    <w:sectPr w:rsidR="001628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2B"/>
    <w:rsid w:val="001628F2"/>
    <w:rsid w:val="00266483"/>
    <w:rsid w:val="002A622B"/>
    <w:rsid w:val="005D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2021-04-22T05:11:00Z</dcterms:created>
  <dcterms:modified xsi:type="dcterms:W3CDTF">2021-04-22T05:11:00Z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