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4E23" w:rsidRDefault="002C57C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F4E23" w:rsidRDefault="002C57C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(трубки медицинские)"</w:t>
      </w:r>
    </w:p>
    <w:p w:rsidR="00CF4E23" w:rsidRPr="00397B43" w:rsidRDefault="002C57C3">
      <w:pPr>
        <w:ind w:firstLine="567"/>
        <w:jc w:val="center"/>
        <w:rPr>
          <w:rFonts w:eastAsia="Times New Roman"/>
          <w:b/>
          <w:bCs/>
        </w:rPr>
      </w:pPr>
      <w:r w:rsidRPr="00397B4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97B43">
        <w:rPr>
          <w:rFonts w:eastAsia="Times New Roman"/>
          <w:b/>
          <w:bCs/>
          <w:sz w:val="20"/>
          <w:szCs w:val="20"/>
        </w:rPr>
        <w:t xml:space="preserve"> 0318300163421000204) </w:t>
      </w:r>
    </w:p>
    <w:p w:rsidR="00CF4E23" w:rsidRPr="00397B43" w:rsidRDefault="00CF4E23">
      <w:pPr>
        <w:ind w:firstLine="567"/>
        <w:jc w:val="center"/>
        <w:rPr>
          <w:sz w:val="20"/>
          <w:szCs w:val="20"/>
        </w:rPr>
      </w:pPr>
    </w:p>
    <w:p w:rsidR="00CF4E23" w:rsidRPr="00397B43" w:rsidRDefault="002C57C3">
      <w:pPr>
        <w:ind w:firstLine="567"/>
        <w:jc w:val="right"/>
      </w:pPr>
      <w:r w:rsidRPr="00397B43">
        <w:rPr>
          <w:rFonts w:eastAsia="Times New Roman"/>
          <w:sz w:val="20"/>
          <w:szCs w:val="20"/>
        </w:rPr>
        <w:t>23.04.21 07:53:22 (</w:t>
      </w:r>
      <w:r>
        <w:rPr>
          <w:rFonts w:eastAsia="Times New Roman"/>
          <w:sz w:val="20"/>
          <w:szCs w:val="20"/>
          <w:lang w:val="en-US"/>
        </w:rPr>
        <w:t>MSK</w:t>
      </w:r>
      <w:r w:rsidRPr="00397B43">
        <w:rPr>
          <w:rFonts w:eastAsia="Times New Roman"/>
          <w:sz w:val="20"/>
          <w:szCs w:val="20"/>
        </w:rPr>
        <w:t>+00:00)</w:t>
      </w:r>
    </w:p>
    <w:p w:rsidR="00CF4E23" w:rsidRPr="00397B43" w:rsidRDefault="00CF4E23">
      <w:pPr>
        <w:ind w:firstLine="567"/>
        <w:rPr>
          <w:rFonts w:eastAsia="Times New Roman"/>
          <w:sz w:val="20"/>
          <w:szCs w:val="20"/>
        </w:rPr>
      </w:pPr>
    </w:p>
    <w:p w:rsidR="00CF4E23" w:rsidRPr="00397B43" w:rsidRDefault="002C57C3">
      <w:r>
        <w:rPr>
          <w:rFonts w:eastAsia="Times New Roman"/>
          <w:sz w:val="20"/>
          <w:szCs w:val="20"/>
        </w:rPr>
        <w:t>Место</w:t>
      </w:r>
      <w:r w:rsidRPr="00397B4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97B43">
        <w:rPr>
          <w:rFonts w:eastAsia="Times New Roman"/>
          <w:sz w:val="20"/>
          <w:szCs w:val="20"/>
        </w:rPr>
        <w:t xml:space="preserve">: Российская Федерация, 353100, Краснодарский край, </w:t>
      </w:r>
      <w:proofErr w:type="spellStart"/>
      <w:r w:rsidRPr="00397B43">
        <w:rPr>
          <w:rFonts w:eastAsia="Times New Roman"/>
          <w:sz w:val="20"/>
          <w:szCs w:val="20"/>
        </w:rPr>
        <w:t>Выселковский</w:t>
      </w:r>
      <w:proofErr w:type="spellEnd"/>
      <w:r w:rsidRPr="00397B43">
        <w:rPr>
          <w:rFonts w:eastAsia="Times New Roman"/>
          <w:sz w:val="20"/>
          <w:szCs w:val="20"/>
        </w:rPr>
        <w:t xml:space="preserve"> р-н, </w:t>
      </w:r>
      <w:r w:rsidRPr="00397B43">
        <w:rPr>
          <w:rFonts w:eastAsia="Times New Roman"/>
          <w:sz w:val="20"/>
          <w:szCs w:val="20"/>
        </w:rPr>
        <w:t xml:space="preserve">Выселки </w:t>
      </w:r>
      <w:proofErr w:type="spellStart"/>
      <w:r w:rsidRPr="00397B43">
        <w:rPr>
          <w:rFonts w:eastAsia="Times New Roman"/>
          <w:sz w:val="20"/>
          <w:szCs w:val="20"/>
        </w:rPr>
        <w:t>ст-ца</w:t>
      </w:r>
      <w:proofErr w:type="spellEnd"/>
      <w:r w:rsidRPr="00397B43">
        <w:rPr>
          <w:rFonts w:eastAsia="Times New Roman"/>
          <w:sz w:val="20"/>
          <w:szCs w:val="20"/>
        </w:rPr>
        <w:t>, УЛИЦА СЕВЕРНАЯ, 7</w:t>
      </w:r>
    </w:p>
    <w:p w:rsidR="00CF4E23" w:rsidRPr="00397B43" w:rsidRDefault="00CF4E23">
      <w:pPr>
        <w:rPr>
          <w:rFonts w:eastAsia="Times New Roman"/>
          <w:sz w:val="20"/>
          <w:szCs w:val="20"/>
        </w:rPr>
      </w:pPr>
    </w:p>
    <w:p w:rsidR="00CF4E23" w:rsidRPr="00397B43" w:rsidRDefault="002C57C3">
      <w:r>
        <w:rPr>
          <w:rFonts w:eastAsia="Times New Roman"/>
          <w:sz w:val="20"/>
          <w:szCs w:val="20"/>
        </w:rPr>
        <w:t>Организатор</w:t>
      </w:r>
      <w:r w:rsidRPr="00397B4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97B43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CF4E23" w:rsidRPr="00397B43" w:rsidRDefault="00CF4E23">
      <w:pPr>
        <w:rPr>
          <w:rFonts w:eastAsia="Times New Roman"/>
          <w:sz w:val="20"/>
          <w:szCs w:val="20"/>
        </w:rPr>
      </w:pPr>
    </w:p>
    <w:p w:rsidR="00CF4E23" w:rsidRPr="00397B43" w:rsidRDefault="002C57C3">
      <w:r w:rsidRPr="00397B43">
        <w:rPr>
          <w:rFonts w:eastAsia="Times New Roman"/>
          <w:sz w:val="20"/>
          <w:szCs w:val="20"/>
        </w:rPr>
        <w:t>Заказчи</w:t>
      </w:r>
      <w:r w:rsidRPr="00397B43">
        <w:rPr>
          <w:rFonts w:eastAsia="Times New Roman"/>
          <w:sz w:val="20"/>
          <w:szCs w:val="20"/>
        </w:rPr>
        <w:t>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CF4E23" w:rsidRPr="00397B43" w:rsidRDefault="00CF4E23">
      <w:pPr>
        <w:rPr>
          <w:rFonts w:eastAsia="Times New Roman"/>
          <w:sz w:val="20"/>
          <w:szCs w:val="20"/>
        </w:rPr>
      </w:pPr>
    </w:p>
    <w:p w:rsidR="00CF4E23" w:rsidRPr="00397B43" w:rsidRDefault="002C57C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97B4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97B43">
        <w:rPr>
          <w:rFonts w:eastAsia="Times New Roman"/>
          <w:sz w:val="20"/>
          <w:szCs w:val="20"/>
        </w:rPr>
        <w:t xml:space="preserve">: Поставка расходных материалов (трубки </w:t>
      </w:r>
      <w:r w:rsidRPr="00397B43">
        <w:rPr>
          <w:rFonts w:eastAsia="Times New Roman"/>
          <w:sz w:val="20"/>
          <w:szCs w:val="20"/>
        </w:rPr>
        <w:t xml:space="preserve">медицинские) </w:t>
      </w:r>
    </w:p>
    <w:p w:rsidR="00CF4E23" w:rsidRPr="00397B43" w:rsidRDefault="00CF4E23">
      <w:pPr>
        <w:rPr>
          <w:rFonts w:eastAsia="Times New Roman"/>
          <w:sz w:val="20"/>
          <w:szCs w:val="20"/>
        </w:rPr>
      </w:pPr>
    </w:p>
    <w:p w:rsidR="00CF4E23" w:rsidRDefault="002C57C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213232800558923280100100040580000244</w:t>
      </w:r>
    </w:p>
    <w:p w:rsidR="00CF4E23" w:rsidRDefault="00CF4E23"/>
    <w:p w:rsidR="00CF4E23" w:rsidRDefault="002C57C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593 377,00 руб.</w:t>
      </w:r>
    </w:p>
    <w:p w:rsidR="00CF4E23" w:rsidRPr="00397B43" w:rsidRDefault="00CF4E23">
      <w:pPr>
        <w:rPr>
          <w:rFonts w:eastAsia="Times New Roman"/>
          <w:sz w:val="20"/>
          <w:szCs w:val="20"/>
        </w:rPr>
      </w:pPr>
    </w:p>
    <w:p w:rsidR="00CF4E23" w:rsidRDefault="002C57C3">
      <w:r>
        <w:rPr>
          <w:rFonts w:eastAsia="Times New Roman"/>
          <w:sz w:val="20"/>
          <w:szCs w:val="20"/>
        </w:rPr>
        <w:t>Снижение</w:t>
      </w:r>
      <w:r w:rsidRPr="00397B4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97B43">
        <w:rPr>
          <w:rFonts w:eastAsia="Times New Roman"/>
          <w:sz w:val="20"/>
          <w:szCs w:val="20"/>
        </w:rPr>
        <w:t>, %: 11.50</w:t>
      </w:r>
    </w:p>
    <w:p w:rsidR="00CF4E23" w:rsidRDefault="00CF4E23">
      <w:pPr>
        <w:rPr>
          <w:rFonts w:eastAsia="Times New Roman"/>
          <w:sz w:val="20"/>
          <w:szCs w:val="20"/>
        </w:rPr>
      </w:pPr>
    </w:p>
    <w:p w:rsidR="00CF4E23" w:rsidRDefault="002C57C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CF4E23">
        <w:tc>
          <w:tcPr>
            <w:tcW w:w="3401" w:type="dxa"/>
            <w:shd w:val="clear" w:color="auto" w:fill="auto"/>
          </w:tcPr>
          <w:p w:rsidR="00CF4E23" w:rsidRDefault="002C57C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F4E23" w:rsidRDefault="002C57C3">
            <w:proofErr w:type="spellStart"/>
            <w:r>
              <w:rPr>
                <w:sz w:val="20"/>
                <w:szCs w:val="20"/>
                <w:lang w:val="en-US"/>
              </w:rPr>
              <w:t>Со</w:t>
            </w:r>
            <w:r>
              <w:rPr>
                <w:sz w:val="20"/>
                <w:szCs w:val="20"/>
                <w:lang w:val="en-US"/>
              </w:rPr>
              <w:t>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F4E23" w:rsidRDefault="002C57C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F4E23">
        <w:tc>
          <w:tcPr>
            <w:tcW w:w="3401" w:type="dxa"/>
            <w:shd w:val="clear" w:color="auto" w:fill="auto"/>
          </w:tcPr>
          <w:p w:rsidR="00CF4E23" w:rsidRDefault="002C57C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F4E23" w:rsidRDefault="002C57C3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F4E23" w:rsidRDefault="002C57C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F4E23">
        <w:tc>
          <w:tcPr>
            <w:tcW w:w="3401" w:type="dxa"/>
            <w:shd w:val="clear" w:color="auto" w:fill="auto"/>
          </w:tcPr>
          <w:p w:rsidR="00CF4E23" w:rsidRDefault="002C57C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F4E23" w:rsidRDefault="002C57C3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F4E23" w:rsidRDefault="002C57C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F4E23">
        <w:tc>
          <w:tcPr>
            <w:tcW w:w="3401" w:type="dxa"/>
            <w:shd w:val="clear" w:color="auto" w:fill="auto"/>
          </w:tcPr>
          <w:p w:rsidR="00CF4E23" w:rsidRDefault="002C57C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F4E23" w:rsidRDefault="002C57C3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F4E23" w:rsidRDefault="002C57C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F4E23">
        <w:tc>
          <w:tcPr>
            <w:tcW w:w="3401" w:type="dxa"/>
            <w:shd w:val="clear" w:color="auto" w:fill="auto"/>
          </w:tcPr>
          <w:p w:rsidR="00CF4E23" w:rsidRDefault="002C57C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F4E23" w:rsidRDefault="002C57C3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F4E23" w:rsidRDefault="002C57C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F4E23" w:rsidRDefault="00CF4E23">
      <w:pPr>
        <w:rPr>
          <w:rFonts w:eastAsia="Times New Roman"/>
          <w:sz w:val="20"/>
          <w:szCs w:val="20"/>
        </w:rPr>
      </w:pPr>
    </w:p>
    <w:p w:rsidR="00CF4E23" w:rsidRDefault="002C57C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F4E23" w:rsidRDefault="00CF4E23">
      <w:pPr>
        <w:rPr>
          <w:rFonts w:eastAsia="Times New Roman"/>
          <w:sz w:val="20"/>
          <w:szCs w:val="20"/>
        </w:rPr>
      </w:pPr>
    </w:p>
    <w:p w:rsidR="00CF4E23" w:rsidRDefault="002C57C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CF4E23" w:rsidRDefault="00CF4E2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CF4E2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F4E23" w:rsidRDefault="002C57C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F4E2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F4E23" w:rsidRDefault="002C57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F4E23" w:rsidRDefault="002C57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F4E23" w:rsidRDefault="002C57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CF4E2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4E23" w:rsidRDefault="002C57C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EA-88987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4E23" w:rsidRDefault="002C57C3">
            <w:r w:rsidRPr="00397B43">
              <w:rPr>
                <w:sz w:val="20"/>
                <w:szCs w:val="20"/>
              </w:rPr>
              <w:t xml:space="preserve">ОБЩЕСТВО С ОГРАНИЧЕННОЙ </w:t>
            </w:r>
            <w:r w:rsidRPr="00397B43">
              <w:rPr>
                <w:sz w:val="20"/>
                <w:szCs w:val="20"/>
              </w:rPr>
              <w:t>ОТВЕТСТВЕННОСТЬЮ "ПАРТНЕР" / 6670118295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4E23" w:rsidRDefault="002C57C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525 138,63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F4E2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4E23" w:rsidRDefault="002C57C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EA-88724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4E23" w:rsidRDefault="002C57C3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4E23" w:rsidRDefault="002C57C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554 807,48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F4E23" w:rsidRDefault="00CF4E23">
      <w:pPr>
        <w:rPr>
          <w:rFonts w:eastAsia="Times New Roman"/>
        </w:rPr>
      </w:pPr>
    </w:p>
    <w:p w:rsidR="00CF4E23" w:rsidRDefault="00CF4E2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CF4E23">
        <w:tc>
          <w:tcPr>
            <w:tcW w:w="9977" w:type="dxa"/>
            <w:gridSpan w:val="4"/>
            <w:shd w:val="clear" w:color="auto" w:fill="auto"/>
          </w:tcPr>
          <w:p w:rsidR="00CF4E23" w:rsidRDefault="002C57C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F4E2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F4E23" w:rsidRDefault="002C57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F4E23" w:rsidRDefault="002C57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F4E23" w:rsidRDefault="002C57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F4E23" w:rsidRDefault="002C57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F4E2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4E23" w:rsidRDefault="002C57C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97B43">
              <w:rPr>
                <w:sz w:val="20"/>
                <w:szCs w:val="20"/>
              </w:rPr>
              <w:t>-88987</w:t>
            </w:r>
          </w:p>
          <w:p w:rsidR="00CF4E23" w:rsidRDefault="002C57C3">
            <w:pPr>
              <w:pStyle w:val="af0"/>
            </w:pPr>
            <w:r w:rsidRPr="00397B43">
              <w:rPr>
                <w:sz w:val="20"/>
                <w:szCs w:val="20"/>
              </w:rPr>
              <w:t>ОБЩЕСТВО С ОГРАНИЧЕННОЙ ОТВЕТСТВЕННОСТЬЮ "ПАРТНЕР"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4E23" w:rsidRDefault="002C57C3">
            <w:pPr>
              <w:pStyle w:val="af0"/>
            </w:pPr>
            <w:r w:rsidRPr="00397B43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CF4E23" w:rsidRPr="00397B43" w:rsidRDefault="00CF4E23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CF4E23" w:rsidRDefault="002C57C3">
            <w:pPr>
              <w:pStyle w:val="af0"/>
            </w:pPr>
            <w:r w:rsidRPr="00397B43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которые предусмотрены частью </w:t>
            </w:r>
            <w:r w:rsidRPr="00E37BE2">
              <w:rPr>
                <w:rFonts w:eastAsia="Times New Roman"/>
                <w:sz w:val="20"/>
                <w:szCs w:val="20"/>
              </w:rPr>
              <w:t xml:space="preserve">11 </w:t>
            </w:r>
            <w:r w:rsidRPr="00E37BE2">
              <w:rPr>
                <w:rFonts w:eastAsia="Times New Roman"/>
                <w:sz w:val="20"/>
                <w:szCs w:val="20"/>
              </w:rPr>
              <w:t xml:space="preserve">статьи </w:t>
            </w:r>
            <w:r w:rsidRPr="00E37BE2">
              <w:rPr>
                <w:rFonts w:eastAsia="Times New Roman"/>
                <w:sz w:val="20"/>
                <w:szCs w:val="20"/>
              </w:rPr>
              <w:lastRenderedPageBreak/>
              <w:t xml:space="preserve">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</w:t>
            </w:r>
            <w:r w:rsidRPr="00E37BE2">
              <w:rPr>
                <w:rFonts w:eastAsia="Times New Roman"/>
                <w:sz w:val="20"/>
                <w:szCs w:val="20"/>
              </w:rPr>
              <w:t>время окончания срока подачи зая</w:t>
            </w:r>
            <w:r w:rsidR="00E37BE2">
              <w:rPr>
                <w:rFonts w:eastAsia="Times New Roman"/>
                <w:sz w:val="20"/>
                <w:szCs w:val="20"/>
              </w:rPr>
              <w:t>вок на участие в аукционе</w:t>
            </w:r>
            <w:r w:rsidR="00E37BE2">
              <w:rPr>
                <w:rFonts w:eastAsia="Times New Roman"/>
                <w:sz w:val="20"/>
                <w:szCs w:val="20"/>
              </w:rPr>
              <w:br/>
            </w:r>
            <w:r w:rsidR="00E37BE2">
              <w:rPr>
                <w:rFonts w:eastAsia="Times New Roman"/>
                <w:sz w:val="20"/>
                <w:szCs w:val="20"/>
              </w:rPr>
              <w:br/>
            </w:r>
            <w:r w:rsidRPr="00397B43">
              <w:rPr>
                <w:rFonts w:eastAsia="Times New Roman"/>
                <w:sz w:val="20"/>
                <w:szCs w:val="20"/>
              </w:rPr>
              <w:t>А именно участник не приложил во второй части заявки регистрацион</w:t>
            </w:r>
            <w:r w:rsidRPr="00397B43">
              <w:rPr>
                <w:rFonts w:eastAsia="Times New Roman"/>
                <w:sz w:val="20"/>
                <w:szCs w:val="20"/>
              </w:rPr>
              <w:t>ные</w:t>
            </w:r>
            <w:r w:rsidR="00E37BE2">
              <w:rPr>
                <w:rFonts w:eastAsia="Times New Roman"/>
                <w:sz w:val="20"/>
                <w:szCs w:val="20"/>
              </w:rPr>
              <w:t xml:space="preserve"> удостоверения на товар, позиция</w:t>
            </w:r>
            <w:bookmarkStart w:id="0" w:name="_GoBack"/>
            <w:bookmarkEnd w:id="0"/>
            <w:r w:rsidRPr="00397B43">
              <w:rPr>
                <w:rFonts w:eastAsia="Times New Roman"/>
                <w:sz w:val="20"/>
                <w:szCs w:val="20"/>
              </w:rPr>
              <w:t xml:space="preserve"> </w:t>
            </w:r>
            <w:r w:rsidRPr="00E37BE2">
              <w:rPr>
                <w:rFonts w:eastAsia="Times New Roman"/>
                <w:sz w:val="20"/>
                <w:szCs w:val="20"/>
              </w:rPr>
              <w:t>№2 в заявке «Вакуумная система родовспоможения «Киви».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4E23" w:rsidRDefault="002C57C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4E23" w:rsidRDefault="002C57C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4E2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4E23" w:rsidRDefault="002C57C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97B43">
              <w:rPr>
                <w:sz w:val="20"/>
                <w:szCs w:val="20"/>
              </w:rPr>
              <w:t>-88987</w:t>
            </w:r>
          </w:p>
          <w:p w:rsidR="00CF4E23" w:rsidRDefault="002C57C3">
            <w:pPr>
              <w:pStyle w:val="af0"/>
            </w:pPr>
            <w:r w:rsidRPr="00397B43">
              <w:rPr>
                <w:sz w:val="20"/>
                <w:szCs w:val="20"/>
              </w:rPr>
              <w:t>ОБЩЕСТВО С ОГРАНИЧЕННОЙ ОТВЕТСТВЕННОСТЬЮ "ПАРТНЕР"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4E23" w:rsidRDefault="002C57C3">
            <w:pPr>
              <w:pStyle w:val="af0"/>
            </w:pPr>
            <w:r w:rsidRPr="00397B43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CF4E23" w:rsidRPr="00397B43" w:rsidRDefault="00CF4E23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CF4E23" w:rsidRDefault="002C57C3">
            <w:pPr>
              <w:pStyle w:val="af0"/>
            </w:pPr>
            <w:r w:rsidRPr="00397B43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</w:t>
            </w:r>
            <w:r w:rsidRPr="00397B43">
              <w:rPr>
                <w:rFonts w:eastAsia="Times New Roman"/>
                <w:sz w:val="20"/>
                <w:szCs w:val="20"/>
              </w:rPr>
              <w:t xml:space="preserve">которые предусмотрены частью </w:t>
            </w:r>
            <w:r w:rsidRPr="00E37BE2">
              <w:rPr>
                <w:rFonts w:eastAsia="Times New Roman"/>
                <w:sz w:val="20"/>
                <w:szCs w:val="20"/>
              </w:rPr>
              <w:t xml:space="preserve">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</w:t>
            </w:r>
            <w:r w:rsidRPr="00E37BE2">
              <w:rPr>
                <w:rFonts w:eastAsia="Times New Roman"/>
                <w:sz w:val="20"/>
                <w:szCs w:val="20"/>
              </w:rPr>
              <w:t>об участнике аукциона на дату и время окончания срока подачи заявок на участие в аукционе</w:t>
            </w:r>
            <w:r w:rsidRPr="00E37BE2">
              <w:rPr>
                <w:rFonts w:eastAsia="Times New Roman"/>
                <w:sz w:val="20"/>
                <w:szCs w:val="20"/>
              </w:rPr>
              <w:br/>
            </w:r>
            <w:r w:rsidRPr="00E37BE2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</w:t>
            </w:r>
            <w:r w:rsidRPr="00E37BE2">
              <w:rPr>
                <w:rFonts w:eastAsia="Times New Roman"/>
                <w:sz w:val="20"/>
                <w:szCs w:val="20"/>
              </w:rPr>
              <w:t xml:space="preserve">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аукционе. </w:t>
            </w:r>
            <w:r w:rsidRPr="00397B43">
              <w:rPr>
                <w:rFonts w:eastAsia="Times New Roman"/>
                <w:sz w:val="20"/>
                <w:szCs w:val="20"/>
              </w:rPr>
              <w:t xml:space="preserve">А именно участник не приложил во </w:t>
            </w:r>
            <w:r w:rsidRPr="00397B43">
              <w:rPr>
                <w:rFonts w:eastAsia="Times New Roman"/>
                <w:sz w:val="20"/>
                <w:szCs w:val="20"/>
              </w:rPr>
              <w:t xml:space="preserve">второй части заявки регистрационные удостоверения на товар, позицию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№2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заявке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«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Вакуумная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система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родовспоможения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«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Киви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».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4E23" w:rsidRDefault="002C57C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4E23" w:rsidRDefault="002C57C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4E2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4E23" w:rsidRDefault="002C57C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97B43">
              <w:rPr>
                <w:sz w:val="20"/>
                <w:szCs w:val="20"/>
              </w:rPr>
              <w:t>-88987</w:t>
            </w:r>
          </w:p>
          <w:p w:rsidR="00CF4E23" w:rsidRDefault="002C57C3">
            <w:pPr>
              <w:pStyle w:val="af0"/>
            </w:pPr>
            <w:r w:rsidRPr="00397B43">
              <w:rPr>
                <w:sz w:val="20"/>
                <w:szCs w:val="20"/>
              </w:rPr>
              <w:t>ОБЩЕСТВО С ОГРАНИЧЕННОЙ ОТВЕТСТВЕННОСТЬЮ "ПАРТНЕР"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4E23" w:rsidRDefault="002C57C3">
            <w:pPr>
              <w:pStyle w:val="af0"/>
            </w:pPr>
            <w:r w:rsidRPr="00397B43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CF4E23" w:rsidRPr="00397B43" w:rsidRDefault="00CF4E23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CF4E23" w:rsidRDefault="002C57C3">
            <w:pPr>
              <w:pStyle w:val="af0"/>
            </w:pPr>
            <w:r w:rsidRPr="00397B43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которые предусмотрены частью </w:t>
            </w:r>
            <w:r w:rsidRPr="00E37BE2">
              <w:rPr>
                <w:rFonts w:eastAsia="Times New Roman"/>
                <w:sz w:val="20"/>
                <w:szCs w:val="20"/>
              </w:rPr>
              <w:t>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</w:t>
            </w:r>
            <w:r w:rsidRPr="00E37BE2">
              <w:rPr>
                <w:rFonts w:eastAsia="Times New Roman"/>
                <w:sz w:val="20"/>
                <w:szCs w:val="20"/>
              </w:rPr>
              <w:t>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r w:rsidRPr="00E37BE2">
              <w:rPr>
                <w:rFonts w:eastAsia="Times New Roman"/>
                <w:sz w:val="20"/>
                <w:szCs w:val="20"/>
              </w:rPr>
              <w:br/>
            </w:r>
            <w:r w:rsidRPr="00E37BE2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 которые предусмотрены частью 11 статьи 24.1, частями 3 и 5 статьи 66 Федерального з</w:t>
            </w:r>
            <w:r w:rsidRPr="00E37BE2">
              <w:rPr>
                <w:rFonts w:eastAsia="Times New Roman"/>
                <w:sz w:val="20"/>
                <w:szCs w:val="20"/>
              </w:rPr>
              <w:t>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</w:t>
            </w:r>
            <w:r w:rsidRPr="00E37BE2">
              <w:rPr>
                <w:rFonts w:eastAsia="Times New Roman"/>
                <w:sz w:val="20"/>
                <w:szCs w:val="20"/>
              </w:rPr>
              <w:t xml:space="preserve">кционе. </w:t>
            </w:r>
            <w:r w:rsidRPr="00397B43">
              <w:rPr>
                <w:rFonts w:eastAsia="Times New Roman"/>
                <w:sz w:val="20"/>
                <w:szCs w:val="20"/>
              </w:rPr>
              <w:t xml:space="preserve">А именно участник не приложил во второй части заявки регистрационные удостоверения на товар, позицию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№2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заявке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«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Вакуумная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система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родовспоможения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«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Киви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».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4E23" w:rsidRDefault="002C57C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4E23" w:rsidRDefault="002C57C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4E2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4E23" w:rsidRDefault="002C57C3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397B43">
              <w:rPr>
                <w:sz w:val="20"/>
                <w:szCs w:val="20"/>
              </w:rPr>
              <w:t>-88987</w:t>
            </w:r>
          </w:p>
          <w:p w:rsidR="00CF4E23" w:rsidRDefault="002C57C3">
            <w:pPr>
              <w:pStyle w:val="af0"/>
            </w:pPr>
            <w:r w:rsidRPr="00397B43">
              <w:rPr>
                <w:sz w:val="20"/>
                <w:szCs w:val="20"/>
              </w:rPr>
              <w:t>ОБЩЕСТВО С ОГРАНИЧЕННОЙ ОТВЕТСТВЕН</w:t>
            </w:r>
            <w:r w:rsidRPr="00397B43">
              <w:rPr>
                <w:sz w:val="20"/>
                <w:szCs w:val="20"/>
              </w:rPr>
              <w:t>НОСТЬЮ "ПАРТНЕР"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4E23" w:rsidRDefault="002C57C3">
            <w:pPr>
              <w:pStyle w:val="af0"/>
            </w:pPr>
            <w:r w:rsidRPr="00397B43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CF4E23" w:rsidRPr="00397B43" w:rsidRDefault="00CF4E23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CF4E23" w:rsidRDefault="002C57C3">
            <w:pPr>
              <w:pStyle w:val="af0"/>
            </w:pPr>
            <w:r w:rsidRPr="00397B43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которые предусмотрены частью </w:t>
            </w:r>
            <w:r w:rsidRPr="00E37BE2">
              <w:rPr>
                <w:rFonts w:eastAsia="Times New Roman"/>
                <w:sz w:val="20"/>
                <w:szCs w:val="20"/>
              </w:rPr>
              <w:t>11 статьи 24.1, частями 3 и 5 статьи 66 Федерального закона №44-ФЗ, несоответствие указанных документов и информации требованиям, установленным докумен</w:t>
            </w:r>
            <w:r w:rsidRPr="00E37BE2">
              <w:rPr>
                <w:rFonts w:eastAsia="Times New Roman"/>
                <w:sz w:val="20"/>
                <w:szCs w:val="20"/>
              </w:rPr>
              <w:t>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r w:rsidRPr="00E37BE2">
              <w:rPr>
                <w:rFonts w:eastAsia="Times New Roman"/>
                <w:sz w:val="20"/>
                <w:szCs w:val="20"/>
              </w:rPr>
              <w:br/>
            </w:r>
            <w:r w:rsidRPr="00E37BE2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 которые предусмотрены частью 11 статьи 24.1, час</w:t>
            </w:r>
            <w:r w:rsidRPr="00E37BE2">
              <w:rPr>
                <w:rFonts w:eastAsia="Times New Roman"/>
                <w:sz w:val="20"/>
                <w:szCs w:val="20"/>
              </w:rPr>
              <w:t xml:space="preserve">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</w:t>
            </w:r>
            <w:r w:rsidRPr="00E37BE2">
              <w:rPr>
                <w:rFonts w:eastAsia="Times New Roman"/>
                <w:sz w:val="20"/>
                <w:szCs w:val="20"/>
              </w:rPr>
              <w:t xml:space="preserve">срока подачи заявок на участие в аукционе. </w:t>
            </w:r>
            <w:r w:rsidRPr="00397B43">
              <w:rPr>
                <w:rFonts w:eastAsia="Times New Roman"/>
                <w:sz w:val="20"/>
                <w:szCs w:val="20"/>
              </w:rPr>
              <w:t xml:space="preserve">А именно участник не приложил во второй части заявки регистрационные удостоверения на товар, позицию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№2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заявке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«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Вакуумная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система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родовспоможения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«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Киви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».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4E23" w:rsidRDefault="002C57C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4E23" w:rsidRDefault="002C57C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4E2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4E23" w:rsidRDefault="002C57C3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EA-88724</w:t>
            </w:r>
          </w:p>
          <w:p w:rsidR="00CF4E23" w:rsidRDefault="002C57C3">
            <w:pPr>
              <w:pStyle w:val="af0"/>
            </w:pPr>
            <w:r>
              <w:rPr>
                <w:sz w:val="20"/>
                <w:szCs w:val="20"/>
                <w:lang w:val="en-US"/>
              </w:rPr>
              <w:t>МОМОТОВА ЮЛИЯ ГЕННАДЬЕВНА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4E23" w:rsidRDefault="002C57C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4E23" w:rsidRDefault="00CF4E2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4E23" w:rsidRDefault="002C57C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4E23" w:rsidRDefault="002C57C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4E23" w:rsidRDefault="002C57C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4E2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4E23" w:rsidRDefault="002C57C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EA-88724</w:t>
            </w:r>
          </w:p>
          <w:p w:rsidR="00CF4E23" w:rsidRDefault="002C57C3">
            <w:pPr>
              <w:pStyle w:val="af0"/>
            </w:pPr>
            <w:r>
              <w:rPr>
                <w:sz w:val="20"/>
                <w:szCs w:val="20"/>
                <w:lang w:val="en-US"/>
              </w:rPr>
              <w:t>МОМОТОВА ЮЛИЯ ГЕННАДЬЕВНА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4E23" w:rsidRDefault="002C57C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4E23" w:rsidRDefault="00CF4E2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4E23" w:rsidRDefault="002C57C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4E23" w:rsidRDefault="002C57C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4E23" w:rsidRDefault="002C57C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4E2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4E23" w:rsidRDefault="002C57C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EA-88724</w:t>
            </w:r>
          </w:p>
          <w:p w:rsidR="00CF4E23" w:rsidRDefault="002C57C3">
            <w:pPr>
              <w:pStyle w:val="af0"/>
            </w:pPr>
            <w:r>
              <w:rPr>
                <w:sz w:val="20"/>
                <w:szCs w:val="20"/>
                <w:lang w:val="en-US"/>
              </w:rPr>
              <w:t>МОМОТОВА ЮЛИЯ ГЕННАДЬЕВНА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4E23" w:rsidRDefault="002C57C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4E23" w:rsidRDefault="00CF4E2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4E23" w:rsidRDefault="002C57C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4E23" w:rsidRDefault="002C57C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4E23" w:rsidRDefault="002C57C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4E2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4E23" w:rsidRDefault="002C57C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EA-88724</w:t>
            </w:r>
          </w:p>
          <w:p w:rsidR="00CF4E23" w:rsidRDefault="002C57C3">
            <w:pPr>
              <w:pStyle w:val="af0"/>
            </w:pPr>
            <w:r>
              <w:rPr>
                <w:sz w:val="20"/>
                <w:szCs w:val="20"/>
                <w:lang w:val="en-US"/>
              </w:rPr>
              <w:t>МОМОТОВА ЮЛИЯ ГЕННАДЬЕВНА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4E23" w:rsidRDefault="002C57C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4E23" w:rsidRDefault="00CF4E2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4E23" w:rsidRDefault="002C57C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4E23" w:rsidRDefault="002C57C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4E23" w:rsidRDefault="002C57C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F4E23" w:rsidRDefault="00CF4E23">
      <w:pPr>
        <w:rPr>
          <w:sz w:val="20"/>
          <w:szCs w:val="20"/>
        </w:rPr>
      </w:pPr>
    </w:p>
    <w:p w:rsidR="00CF4E23" w:rsidRDefault="00CF4E23">
      <w:pPr>
        <w:jc w:val="both"/>
        <w:rPr>
          <w:rFonts w:eastAsia="Times New Roman"/>
          <w:sz w:val="20"/>
          <w:szCs w:val="20"/>
          <w:lang w:val="en-US"/>
        </w:rPr>
      </w:pPr>
    </w:p>
    <w:p w:rsidR="00CF4E23" w:rsidRDefault="002C57C3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МОМОТОВА ЮЛИЯ ГЕННАДЬЕВНА, предложивший </w:t>
      </w:r>
      <w:r>
        <w:rPr>
          <w:rFonts w:eastAsia="Times New Roman"/>
          <w:sz w:val="20"/>
          <w:szCs w:val="20"/>
        </w:rPr>
        <w:t>цену контракта 554 807,48 руб.</w:t>
      </w:r>
    </w:p>
    <w:p w:rsidR="00CF4E23" w:rsidRDefault="00CF4E23">
      <w:pPr>
        <w:jc w:val="both"/>
        <w:rPr>
          <w:rFonts w:eastAsia="Times New Roman"/>
          <w:sz w:val="20"/>
          <w:szCs w:val="20"/>
        </w:rPr>
      </w:pPr>
    </w:p>
    <w:p w:rsidR="00CF4E23" w:rsidRDefault="002C57C3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</w:t>
      </w:r>
      <w:r>
        <w:rPr>
          <w:rFonts w:eastAsia="Times New Roman"/>
          <w:sz w:val="20"/>
          <w:szCs w:val="20"/>
        </w:rPr>
        <w:t>я обеспечения государственных и муниципальных нужд» контракт заключается с участником МОМОТОВА ЮЛИЯ ГЕННАДЬЕВНА, который предложил наиболее низкую цену контракта и заявка на участие в электронном аукционе которого соответствует требованиям, установленным д</w:t>
      </w:r>
      <w:r>
        <w:rPr>
          <w:rFonts w:eastAsia="Times New Roman"/>
          <w:sz w:val="20"/>
          <w:szCs w:val="20"/>
        </w:rPr>
        <w:t>окументацией об электронном аукционе.</w:t>
      </w:r>
    </w:p>
    <w:p w:rsidR="00CF4E23" w:rsidRPr="00397B43" w:rsidRDefault="00CF4E23">
      <w:pPr>
        <w:jc w:val="both"/>
        <w:rPr>
          <w:rFonts w:eastAsia="Times New Roman"/>
          <w:sz w:val="20"/>
          <w:szCs w:val="20"/>
        </w:rPr>
      </w:pPr>
    </w:p>
    <w:p w:rsidR="00CF4E23" w:rsidRPr="00397B43" w:rsidRDefault="002C57C3">
      <w:pPr>
        <w:jc w:val="both"/>
      </w:pPr>
      <w:r w:rsidRPr="00397B43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 w:rsidRPr="00E37BE2">
        <w:rPr>
          <w:rFonts w:eastAsia="Times New Roman"/>
          <w:sz w:val="20"/>
          <w:szCs w:val="20"/>
        </w:rPr>
        <w:t>13 статьи 69 Федеральный закон от 05.04.2013 № 44-ФЗ «О контрактной системе в сфере закупок товаров, работ, услуг для обеспечения государственных и м</w:t>
      </w:r>
      <w:r w:rsidRPr="00E37BE2">
        <w:rPr>
          <w:rFonts w:eastAsia="Times New Roman"/>
          <w:sz w:val="20"/>
          <w:szCs w:val="20"/>
        </w:rPr>
        <w:t xml:space="preserve">униципальных нужд». </w:t>
      </w:r>
      <w:r w:rsidRPr="00397B43">
        <w:rPr>
          <w:rFonts w:eastAsia="Times New Roman"/>
          <w:sz w:val="20"/>
          <w:szCs w:val="20"/>
        </w:rPr>
        <w:t>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CF4E23" w:rsidRDefault="00CF4E23">
      <w:pPr>
        <w:jc w:val="both"/>
        <w:rPr>
          <w:rFonts w:eastAsia="Times New Roman"/>
          <w:sz w:val="20"/>
          <w:szCs w:val="20"/>
        </w:rPr>
      </w:pPr>
    </w:p>
    <w:p w:rsidR="00CF4E23" w:rsidRDefault="002C57C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</w:t>
      </w:r>
      <w:r>
        <w:rPr>
          <w:rFonts w:eastAsia="Times New Roman"/>
          <w:sz w:val="20"/>
          <w:szCs w:val="20"/>
        </w:rPr>
        <w:t>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F4E23" w:rsidRDefault="00CF4E23">
      <w:pPr>
        <w:jc w:val="both"/>
        <w:rPr>
          <w:rFonts w:eastAsia="Times New Roman"/>
          <w:sz w:val="20"/>
          <w:szCs w:val="20"/>
        </w:rPr>
      </w:pPr>
    </w:p>
    <w:p w:rsidR="00CF4E23" w:rsidRDefault="002C57C3">
      <w:r>
        <w:rPr>
          <w:rFonts w:eastAsia="Times New Roman"/>
          <w:sz w:val="20"/>
          <w:szCs w:val="20"/>
        </w:rPr>
        <w:t>Подписи</w:t>
      </w:r>
    </w:p>
    <w:p w:rsidR="00CF4E23" w:rsidRDefault="00CF4E2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F4E23">
        <w:tc>
          <w:tcPr>
            <w:tcW w:w="3307" w:type="dxa"/>
            <w:shd w:val="clear" w:color="auto" w:fill="auto"/>
            <w:vAlign w:val="bottom"/>
          </w:tcPr>
          <w:p w:rsidR="00CF4E23" w:rsidRDefault="002C57C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</w:t>
            </w:r>
            <w:r>
              <w:rPr>
                <w:rFonts w:eastAsia="Times New Roman"/>
                <w:sz w:val="20"/>
                <w:szCs w:val="20"/>
                <w:lang w:val="en-US"/>
              </w:rPr>
              <w:t>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F4E23" w:rsidRDefault="00CF4E2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F4E23" w:rsidRDefault="002C57C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CF4E23">
        <w:tc>
          <w:tcPr>
            <w:tcW w:w="3307" w:type="dxa"/>
            <w:shd w:val="clear" w:color="auto" w:fill="auto"/>
            <w:vAlign w:val="bottom"/>
          </w:tcPr>
          <w:p w:rsidR="00CF4E23" w:rsidRDefault="002C57C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F4E23" w:rsidRDefault="00CF4E2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F4E23" w:rsidRDefault="002C57C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CF4E23">
        <w:tc>
          <w:tcPr>
            <w:tcW w:w="3307" w:type="dxa"/>
            <w:shd w:val="clear" w:color="auto" w:fill="auto"/>
            <w:vAlign w:val="bottom"/>
          </w:tcPr>
          <w:p w:rsidR="00CF4E23" w:rsidRDefault="002C57C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F4E23" w:rsidRDefault="00CF4E2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F4E23" w:rsidRDefault="002C57C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CF4E23">
        <w:tc>
          <w:tcPr>
            <w:tcW w:w="3307" w:type="dxa"/>
            <w:shd w:val="clear" w:color="auto" w:fill="auto"/>
            <w:vAlign w:val="bottom"/>
          </w:tcPr>
          <w:p w:rsidR="00CF4E23" w:rsidRDefault="002C57C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F4E23" w:rsidRDefault="00CF4E2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F4E23" w:rsidRDefault="002C57C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2C57C3" w:rsidRDefault="002C57C3"/>
    <w:sectPr w:rsidR="002C57C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E23"/>
    <w:rsid w:val="002C57C3"/>
    <w:rsid w:val="00397B43"/>
    <w:rsid w:val="00CF4E23"/>
    <w:rsid w:val="00E37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C01689"/>
  <w15:docId w15:val="{1FA30FE3-3C7F-45D1-AFC4-FBBDEC736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1185</Words>
  <Characters>6758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3</cp:revision>
  <cp:lastPrinted>2021-04-23T04:53:00Z</cp:lastPrinted>
  <dcterms:created xsi:type="dcterms:W3CDTF">2021-04-23T04:53:00Z</dcterms:created>
  <dcterms:modified xsi:type="dcterms:W3CDTF">2021-04-23T04:56:00Z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