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для забора крови"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>03.1-4/</w:t>
      </w:r>
      <w:r>
        <w:rPr>
          <w:lang w:val="ru-RU"/>
        </w:rPr>
        <w:t>1914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>Регистрационный номер 09-05/25612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апреля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для забора крови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212462900045046320100100240060000244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220 740,00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3.10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Данилина Татьяна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EA-88749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213 896,30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EA-88511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215 000,00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264"/>
        <w:gridCol w:w="3423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26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26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26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"САНА", предложивший цену контракта 213 896,30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b w:val="false"/>
          <w:b w:val="false"/>
        </w:rPr>
      </w:pPr>
      <w:r>
        <w:rPr>
          <w:b w:val="false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auto" w:val="clear"/>
        </w:rPr>
        <w:t xml:space="preserve">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LibreOffice/7.1.0.3$Windows_X86_64 LibreOffice_project/f6099ecf3d29644b5008cc8f48f42f4a40986e4c</Application>
  <AppVersion>15.0000</AppVersion>
  <Pages>2</Pages>
  <Words>555</Words>
  <Characters>4316</Characters>
  <CharactersWithSpaces>4739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2021-04-23T09:44:06Z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