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8FC" w:rsidRDefault="002E0F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048FC" w:rsidRPr="002E0F50" w:rsidRDefault="002E0F50">
      <w:pPr>
        <w:ind w:firstLine="567"/>
        <w:jc w:val="center"/>
      </w:pPr>
      <w:r w:rsidRPr="002E0F50">
        <w:rPr>
          <w:rFonts w:eastAsia="Times New Roman"/>
          <w:b/>
          <w:bCs/>
          <w:sz w:val="20"/>
          <w:szCs w:val="20"/>
        </w:rPr>
        <w:t>"Поставка №197 лекарственных сре</w:t>
      </w:r>
      <w:proofErr w:type="gramStart"/>
      <w:r w:rsidRPr="002E0F50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2E0F50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9048FC" w:rsidRPr="002E0F50" w:rsidRDefault="002E0F50">
      <w:pPr>
        <w:ind w:firstLine="567"/>
        <w:jc w:val="center"/>
        <w:rPr>
          <w:rFonts w:eastAsia="Times New Roman"/>
          <w:b/>
          <w:bCs/>
        </w:rPr>
      </w:pPr>
      <w:r w:rsidRPr="002E0F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0F50">
        <w:rPr>
          <w:rFonts w:eastAsia="Times New Roman"/>
          <w:b/>
          <w:bCs/>
          <w:sz w:val="20"/>
          <w:szCs w:val="20"/>
        </w:rPr>
        <w:t xml:space="preserve"> 0372200047721000141) </w:t>
      </w:r>
    </w:p>
    <w:p w:rsidR="009048FC" w:rsidRPr="002E0F50" w:rsidRDefault="009048FC">
      <w:pPr>
        <w:ind w:firstLine="567"/>
        <w:jc w:val="center"/>
        <w:rPr>
          <w:sz w:val="14"/>
          <w:szCs w:val="20"/>
        </w:rPr>
      </w:pPr>
    </w:p>
    <w:p w:rsidR="009048FC" w:rsidRDefault="002E0F50">
      <w:pPr>
        <w:ind w:firstLine="567"/>
        <w:jc w:val="right"/>
      </w:pPr>
      <w:r w:rsidRPr="002E0F50">
        <w:rPr>
          <w:rFonts w:eastAsia="Times New Roman"/>
          <w:sz w:val="20"/>
          <w:szCs w:val="20"/>
        </w:rPr>
        <w:t>23.04.21 11:24:17 (</w:t>
      </w:r>
      <w:r>
        <w:rPr>
          <w:rFonts w:eastAsia="Times New Roman"/>
          <w:sz w:val="20"/>
          <w:szCs w:val="20"/>
          <w:lang w:val="en-US"/>
        </w:rPr>
        <w:t>MSK</w:t>
      </w:r>
      <w:r w:rsidRPr="002E0F50">
        <w:rPr>
          <w:rFonts w:eastAsia="Times New Roman"/>
          <w:sz w:val="20"/>
          <w:szCs w:val="20"/>
        </w:rPr>
        <w:t>+00:00)</w:t>
      </w:r>
    </w:p>
    <w:p w:rsidR="009048FC" w:rsidRPr="002E0F50" w:rsidRDefault="009048FC">
      <w:pPr>
        <w:ind w:firstLine="567"/>
        <w:rPr>
          <w:rFonts w:eastAsia="Times New Roman"/>
          <w:sz w:val="14"/>
          <w:szCs w:val="20"/>
        </w:rPr>
      </w:pPr>
    </w:p>
    <w:p w:rsidR="009048FC" w:rsidRDefault="002E0F50">
      <w:r>
        <w:rPr>
          <w:rFonts w:eastAsia="Times New Roman"/>
          <w:sz w:val="20"/>
          <w:szCs w:val="20"/>
        </w:rPr>
        <w:t>Организатор</w:t>
      </w:r>
      <w:r w:rsidRPr="002E0F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0F50">
        <w:rPr>
          <w:rFonts w:eastAsia="Times New Roman"/>
          <w:sz w:val="20"/>
          <w:szCs w:val="20"/>
        </w:rPr>
        <w:t xml:space="preserve">: </w:t>
      </w:r>
      <w:r w:rsidRPr="002E0F5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9048FC" w:rsidRPr="002E0F50" w:rsidRDefault="009048FC">
      <w:pPr>
        <w:rPr>
          <w:rFonts w:eastAsia="Times New Roman"/>
          <w:sz w:val="14"/>
          <w:szCs w:val="20"/>
        </w:rPr>
      </w:pPr>
    </w:p>
    <w:p w:rsidR="009048FC" w:rsidRDefault="002E0F50">
      <w:r>
        <w:rPr>
          <w:rFonts w:eastAsia="Times New Roman"/>
          <w:sz w:val="20"/>
          <w:szCs w:val="20"/>
        </w:rPr>
        <w:t>Заказчик</w:t>
      </w:r>
      <w:r w:rsidRPr="002E0F5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048FC" w:rsidRPr="002E0F50" w:rsidRDefault="009048FC">
      <w:pPr>
        <w:rPr>
          <w:rFonts w:eastAsia="Times New Roman"/>
          <w:sz w:val="14"/>
          <w:szCs w:val="20"/>
        </w:rPr>
      </w:pPr>
    </w:p>
    <w:p w:rsidR="009048FC" w:rsidRPr="002E0F50" w:rsidRDefault="002E0F50" w:rsidP="002E0F5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2E0F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0F50">
        <w:rPr>
          <w:rFonts w:eastAsia="Times New Roman"/>
          <w:sz w:val="20"/>
          <w:szCs w:val="20"/>
        </w:rPr>
        <w:t xml:space="preserve">: </w:t>
      </w:r>
      <w:r w:rsidRPr="002E0F50">
        <w:rPr>
          <w:rFonts w:eastAsia="Times New Roman"/>
          <w:b/>
          <w:sz w:val="20"/>
          <w:szCs w:val="20"/>
        </w:rPr>
        <w:t>Поставка №197 лекарственных сре</w:t>
      </w:r>
      <w:proofErr w:type="gramStart"/>
      <w:r w:rsidRPr="002E0F50">
        <w:rPr>
          <w:rFonts w:eastAsia="Times New Roman"/>
          <w:b/>
          <w:sz w:val="20"/>
          <w:szCs w:val="20"/>
        </w:rPr>
        <w:t>дств дл</w:t>
      </w:r>
      <w:proofErr w:type="gramEnd"/>
      <w:r w:rsidRPr="002E0F50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9048FC" w:rsidRPr="002E0F50" w:rsidRDefault="009048FC" w:rsidP="002E0F50">
      <w:pPr>
        <w:jc w:val="both"/>
        <w:rPr>
          <w:rFonts w:eastAsia="Times New Roman"/>
          <w:b/>
          <w:sz w:val="14"/>
          <w:szCs w:val="20"/>
        </w:rPr>
      </w:pPr>
    </w:p>
    <w:p w:rsidR="009048FC" w:rsidRPr="002E0F50" w:rsidRDefault="002E0F50" w:rsidP="002E0F50">
      <w:pPr>
        <w:jc w:val="both"/>
        <w:rPr>
          <w:b/>
        </w:rPr>
      </w:pPr>
      <w:r w:rsidRPr="002E0F50">
        <w:rPr>
          <w:rFonts w:eastAsia="Times New Roman"/>
          <w:b/>
          <w:sz w:val="20"/>
          <w:szCs w:val="20"/>
        </w:rPr>
        <w:t>Начальная (максимальная) цена контракта: 951 082,00 руб.</w:t>
      </w:r>
    </w:p>
    <w:p w:rsidR="009048FC" w:rsidRPr="002E0F50" w:rsidRDefault="009048FC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048FC" w:rsidRPr="002E0F50" w:rsidTr="002E0F5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48FC" w:rsidRPr="002E0F50" w:rsidRDefault="002E0F50">
            <w:pPr>
              <w:pStyle w:val="af9"/>
              <w:rPr>
                <w:sz w:val="16"/>
              </w:rPr>
            </w:pPr>
            <w:proofErr w:type="spellStart"/>
            <w:r w:rsidRPr="002E0F5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048FC" w:rsidRPr="002E0F5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048FC" w:rsidRPr="002E0F50" w:rsidRDefault="002E0F50">
                  <w:pPr>
                    <w:jc w:val="both"/>
                    <w:rPr>
                      <w:sz w:val="16"/>
                    </w:rPr>
                  </w:pPr>
                  <w:r w:rsidRPr="002E0F50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2E0F50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9048FC" w:rsidRPr="002E0F50" w:rsidRDefault="002E0F50">
                  <w:pPr>
                    <w:jc w:val="both"/>
                    <w:rPr>
                      <w:sz w:val="16"/>
                    </w:rPr>
                  </w:pPr>
                  <w:r w:rsidRPr="002E0F5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E0F5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E0F5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2E0F50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E0F50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2E0F50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2E0F50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2E0F50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2E0F50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9048FC" w:rsidRPr="002E0F5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048FC" w:rsidRPr="002E0F50" w:rsidRDefault="002E0F50">
                  <w:pPr>
                    <w:jc w:val="both"/>
                    <w:rPr>
                      <w:sz w:val="16"/>
                    </w:rPr>
                  </w:pPr>
                  <w:r w:rsidRPr="002E0F50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2E0F50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9048FC" w:rsidRPr="002E0F50" w:rsidRDefault="002E0F50">
                  <w:pPr>
                    <w:jc w:val="both"/>
                    <w:rPr>
                      <w:sz w:val="16"/>
                    </w:rPr>
                  </w:pPr>
                  <w:r w:rsidRPr="002E0F5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2E0F50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048FC" w:rsidRPr="002E0F50" w:rsidRDefault="009048F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048FC" w:rsidRPr="002E0F50" w:rsidTr="002E0F5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48FC" w:rsidRPr="002E0F50" w:rsidRDefault="002E0F50">
            <w:pPr>
              <w:pStyle w:val="af9"/>
              <w:rPr>
                <w:sz w:val="16"/>
              </w:rPr>
            </w:pPr>
            <w:proofErr w:type="spellStart"/>
            <w:r w:rsidRPr="002E0F5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048FC" w:rsidRPr="002E0F5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048FC" w:rsidRPr="002E0F50" w:rsidRDefault="002E0F50">
                  <w:pPr>
                    <w:jc w:val="both"/>
                    <w:rPr>
                      <w:sz w:val="16"/>
                    </w:rPr>
                  </w:pPr>
                  <w:r w:rsidRPr="002E0F5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2E0F50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9048FC" w:rsidRPr="002E0F50" w:rsidRDefault="002E0F5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E0F5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048FC" w:rsidRPr="002E0F50" w:rsidRDefault="009048F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048FC" w:rsidRPr="002E0F50" w:rsidTr="002E0F5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48FC" w:rsidRPr="002E0F50" w:rsidRDefault="002E0F50">
            <w:pPr>
              <w:pStyle w:val="af9"/>
              <w:rPr>
                <w:sz w:val="16"/>
              </w:rPr>
            </w:pPr>
            <w:proofErr w:type="spellStart"/>
            <w:r w:rsidRPr="002E0F5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048FC" w:rsidRPr="002E0F5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048FC" w:rsidRPr="002E0F50" w:rsidRDefault="002E0F50">
                  <w:pPr>
                    <w:rPr>
                      <w:sz w:val="16"/>
                    </w:rPr>
                  </w:pPr>
                  <w:r w:rsidRPr="002E0F50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2E0F50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9048FC" w:rsidRPr="002E0F50" w:rsidRDefault="009048F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9048FC" w:rsidRPr="002E0F50" w:rsidRDefault="009048FC">
      <w:pPr>
        <w:rPr>
          <w:rFonts w:eastAsia="Times New Roman"/>
          <w:sz w:val="16"/>
          <w:szCs w:val="20"/>
        </w:rPr>
      </w:pPr>
    </w:p>
    <w:p w:rsidR="009048FC" w:rsidRDefault="002E0F5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048FC">
        <w:tc>
          <w:tcPr>
            <w:tcW w:w="4960" w:type="dxa"/>
            <w:shd w:val="clear" w:color="auto" w:fill="auto"/>
          </w:tcPr>
          <w:p w:rsidR="009048FC" w:rsidRDefault="002E0F5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48FC" w:rsidRDefault="002E0F5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048FC">
        <w:tc>
          <w:tcPr>
            <w:tcW w:w="4960" w:type="dxa"/>
            <w:shd w:val="clear" w:color="auto" w:fill="auto"/>
          </w:tcPr>
          <w:p w:rsidR="009048FC" w:rsidRDefault="002E0F5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48FC" w:rsidRDefault="002E0F5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048FC">
        <w:tc>
          <w:tcPr>
            <w:tcW w:w="4960" w:type="dxa"/>
            <w:shd w:val="clear" w:color="auto" w:fill="auto"/>
          </w:tcPr>
          <w:p w:rsidR="009048FC" w:rsidRDefault="002E0F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48FC" w:rsidRDefault="002E0F5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9048FC" w:rsidRPr="002E0F50" w:rsidRDefault="009048FC">
      <w:pPr>
        <w:rPr>
          <w:rFonts w:eastAsia="Times New Roman"/>
          <w:sz w:val="16"/>
          <w:szCs w:val="20"/>
        </w:rPr>
      </w:pPr>
    </w:p>
    <w:p w:rsidR="009048FC" w:rsidRDefault="002E0F5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048FC" w:rsidRPr="002E0F50" w:rsidRDefault="009048FC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9048F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9048FC" w:rsidRDefault="002E0F5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048FC" w:rsidRPr="002E0F5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b/>
                <w:sz w:val="18"/>
                <w:szCs w:val="20"/>
              </w:rPr>
            </w:pPr>
            <w:r w:rsidRPr="002E0F50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2E0F50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b/>
                <w:sz w:val="18"/>
                <w:szCs w:val="20"/>
              </w:rPr>
            </w:pPr>
            <w:r w:rsidRPr="002E0F5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b/>
                <w:sz w:val="18"/>
                <w:szCs w:val="20"/>
              </w:rPr>
            </w:pPr>
            <w:r w:rsidRPr="002E0F5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b/>
                <w:sz w:val="18"/>
                <w:szCs w:val="20"/>
              </w:rPr>
            </w:pPr>
            <w:r w:rsidRPr="002E0F5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048F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pStyle w:val="af9"/>
              <w:jc w:val="center"/>
              <w:rPr>
                <w:sz w:val="18"/>
              </w:rPr>
            </w:pPr>
            <w:r w:rsidRPr="002E0F50">
              <w:rPr>
                <w:sz w:val="18"/>
                <w:szCs w:val="20"/>
                <w:lang w:val="en-US"/>
              </w:rPr>
              <w:t>EA-88924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sz w:val="18"/>
              </w:rPr>
            </w:pPr>
            <w:r w:rsidRPr="002E0F50">
              <w:rPr>
                <w:sz w:val="18"/>
                <w:szCs w:val="20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sz w:val="18"/>
              </w:rPr>
            </w:pPr>
            <w:r w:rsidRPr="002E0F5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sz w:val="18"/>
              </w:rPr>
            </w:pPr>
            <w:r w:rsidRPr="002E0F5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048FC" w:rsidRPr="002E0F50" w:rsidRDefault="009048FC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9048FC">
        <w:tc>
          <w:tcPr>
            <w:tcW w:w="9914" w:type="dxa"/>
            <w:gridSpan w:val="4"/>
            <w:shd w:val="clear" w:color="auto" w:fill="auto"/>
          </w:tcPr>
          <w:p w:rsidR="009048FC" w:rsidRDefault="002E0F5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048FC" w:rsidRPr="002E0F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0F5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0F50">
              <w:rPr>
                <w:b/>
                <w:sz w:val="18"/>
                <w:szCs w:val="20"/>
              </w:rPr>
              <w:t>Наименование / ИНН</w:t>
            </w:r>
          </w:p>
          <w:p w:rsidR="009048FC" w:rsidRPr="002E0F50" w:rsidRDefault="002E0F50" w:rsidP="002E0F5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0F5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0F5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0F5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048F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sz w:val="18"/>
              </w:rPr>
            </w:pPr>
            <w:r w:rsidRPr="002E0F50">
              <w:rPr>
                <w:sz w:val="18"/>
                <w:szCs w:val="20"/>
                <w:lang w:val="en-US"/>
              </w:rPr>
              <w:t>EA-88924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sz w:val="18"/>
              </w:rPr>
            </w:pPr>
            <w:r w:rsidRPr="002E0F50">
              <w:rPr>
                <w:sz w:val="18"/>
                <w:szCs w:val="20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sz w:val="18"/>
              </w:rPr>
            </w:pPr>
            <w:proofErr w:type="spellStart"/>
            <w:r w:rsidRPr="002E0F5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E0F5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E0F5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E0F5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E0F5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sz w:val="18"/>
              </w:rPr>
            </w:pPr>
            <w:r w:rsidRPr="002E0F5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048F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sz w:val="18"/>
              </w:rPr>
            </w:pPr>
            <w:r w:rsidRPr="002E0F50">
              <w:rPr>
                <w:sz w:val="18"/>
                <w:szCs w:val="20"/>
                <w:lang w:val="en-US"/>
              </w:rPr>
              <w:t>EA-88924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sz w:val="18"/>
              </w:rPr>
            </w:pPr>
            <w:r w:rsidRPr="002E0F50">
              <w:rPr>
                <w:sz w:val="18"/>
                <w:szCs w:val="20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sz w:val="18"/>
              </w:rPr>
            </w:pPr>
            <w:proofErr w:type="spellStart"/>
            <w:r w:rsidRPr="002E0F50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2E0F50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2E0F50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sz w:val="18"/>
              </w:rPr>
            </w:pPr>
            <w:r w:rsidRPr="002E0F50">
              <w:rPr>
                <w:sz w:val="18"/>
                <w:szCs w:val="20"/>
              </w:rPr>
              <w:t>Участник электронного аукциона</w:t>
            </w:r>
            <w:r w:rsidRPr="002E0F50">
              <w:rPr>
                <w:sz w:val="18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</w:tc>
      </w:tr>
      <w:tr w:rsidR="009048F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sz w:val="18"/>
              </w:rPr>
            </w:pPr>
            <w:r w:rsidRPr="002E0F50">
              <w:rPr>
                <w:sz w:val="18"/>
                <w:szCs w:val="20"/>
                <w:lang w:val="en-US"/>
              </w:rPr>
              <w:lastRenderedPageBreak/>
              <w:t>EA-88924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sz w:val="18"/>
              </w:rPr>
            </w:pPr>
            <w:r w:rsidRPr="002E0F50">
              <w:rPr>
                <w:sz w:val="18"/>
                <w:szCs w:val="20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sz w:val="18"/>
              </w:rPr>
            </w:pPr>
            <w:r w:rsidRPr="002E0F50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48FC" w:rsidRPr="002E0F50" w:rsidRDefault="002E0F50" w:rsidP="002E0F50">
            <w:pPr>
              <w:jc w:val="center"/>
              <w:rPr>
                <w:sz w:val="18"/>
              </w:rPr>
            </w:pPr>
            <w:r w:rsidRPr="002E0F50">
              <w:rPr>
                <w:sz w:val="18"/>
                <w:szCs w:val="20"/>
              </w:rPr>
              <w:t>Участник электронного аукциона и поданная им заявка СООТВЕТСТВУ</w:t>
            </w:r>
            <w:r w:rsidRPr="002E0F50">
              <w:rPr>
                <w:sz w:val="18"/>
                <w:szCs w:val="20"/>
              </w:rPr>
              <w:t>ЕТ требованиям документации об электронном аукционе</w:t>
            </w:r>
          </w:p>
        </w:tc>
      </w:tr>
    </w:tbl>
    <w:p w:rsidR="009048FC" w:rsidRDefault="009048FC">
      <w:pPr>
        <w:jc w:val="both"/>
        <w:rPr>
          <w:sz w:val="20"/>
          <w:szCs w:val="20"/>
        </w:rPr>
      </w:pPr>
    </w:p>
    <w:p w:rsidR="009048FC" w:rsidRDefault="002E0F5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9048FC" w:rsidRPr="002E0F50" w:rsidRDefault="009048FC">
      <w:pPr>
        <w:jc w:val="both"/>
        <w:rPr>
          <w:sz w:val="20"/>
          <w:szCs w:val="20"/>
        </w:rPr>
      </w:pPr>
    </w:p>
    <w:p w:rsidR="009048FC" w:rsidRDefault="002E0F50">
      <w:pPr>
        <w:jc w:val="both"/>
      </w:pPr>
      <w:r w:rsidRPr="002E0F5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2E0F50"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048FC" w:rsidRPr="002E0F50" w:rsidRDefault="009048FC">
      <w:pPr>
        <w:jc w:val="both"/>
        <w:rPr>
          <w:sz w:val="20"/>
          <w:szCs w:val="20"/>
        </w:rPr>
      </w:pPr>
    </w:p>
    <w:p w:rsidR="009048FC" w:rsidRPr="002E0F50" w:rsidRDefault="002E0F50">
      <w:pPr>
        <w:jc w:val="both"/>
        <w:rPr>
          <w:b/>
        </w:rPr>
      </w:pPr>
      <w:r w:rsidRPr="002E0F5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2E0F50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2E0F50">
        <w:rPr>
          <w:rFonts w:eastAsia="Times New Roman"/>
          <w:b/>
          <w:sz w:val="20"/>
          <w:szCs w:val="20"/>
        </w:rPr>
        <w:t>ОБЩЕС</w:t>
      </w:r>
      <w:r w:rsidRPr="002E0F50">
        <w:rPr>
          <w:rFonts w:eastAsia="Times New Roman"/>
          <w:b/>
          <w:sz w:val="20"/>
          <w:szCs w:val="20"/>
        </w:rPr>
        <w:t>ТВО С ОГРАНИЧЕННОЙ ОТВЕТСТВЕННОСТЬЮ "МЕДИПАЛ-ОНКО".</w:t>
      </w:r>
    </w:p>
    <w:bookmarkEnd w:id="0"/>
    <w:p w:rsidR="009048FC" w:rsidRDefault="002E0F5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нужд.</w:t>
      </w:r>
    </w:p>
    <w:p w:rsidR="009048FC" w:rsidRDefault="009048FC">
      <w:pPr>
        <w:rPr>
          <w:rFonts w:eastAsia="Times New Roman"/>
          <w:sz w:val="20"/>
          <w:szCs w:val="20"/>
        </w:rPr>
      </w:pPr>
    </w:p>
    <w:p w:rsidR="009048FC" w:rsidRDefault="002E0F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048FC" w:rsidRDefault="009048FC">
      <w:pPr>
        <w:rPr>
          <w:rFonts w:eastAsia="Times New Roman"/>
          <w:sz w:val="20"/>
          <w:szCs w:val="20"/>
        </w:rPr>
      </w:pPr>
    </w:p>
    <w:p w:rsidR="009048FC" w:rsidRDefault="009048FC">
      <w:pPr>
        <w:rPr>
          <w:rFonts w:eastAsia="Times New Roman"/>
          <w:sz w:val="20"/>
          <w:szCs w:val="20"/>
        </w:rPr>
      </w:pPr>
    </w:p>
    <w:p w:rsidR="009048FC" w:rsidRDefault="002E0F5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048FC" w:rsidRDefault="009048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048FC">
        <w:tc>
          <w:tcPr>
            <w:tcW w:w="3307" w:type="dxa"/>
            <w:shd w:val="clear" w:color="auto" w:fill="auto"/>
            <w:vAlign w:val="bottom"/>
          </w:tcPr>
          <w:p w:rsidR="009048FC" w:rsidRDefault="002E0F5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048FC" w:rsidRDefault="009048F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048FC" w:rsidRDefault="002E0F5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048FC">
        <w:tc>
          <w:tcPr>
            <w:tcW w:w="3307" w:type="dxa"/>
            <w:shd w:val="clear" w:color="auto" w:fill="auto"/>
            <w:vAlign w:val="bottom"/>
          </w:tcPr>
          <w:p w:rsidR="009048FC" w:rsidRDefault="002E0F5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048FC" w:rsidRDefault="009048F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048FC" w:rsidRDefault="002E0F5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048FC">
        <w:tc>
          <w:tcPr>
            <w:tcW w:w="3307" w:type="dxa"/>
            <w:shd w:val="clear" w:color="auto" w:fill="auto"/>
            <w:vAlign w:val="bottom"/>
          </w:tcPr>
          <w:p w:rsidR="009048FC" w:rsidRDefault="002E0F5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048FC" w:rsidRDefault="009048F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048FC" w:rsidRDefault="002E0F50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2E0F50"/>
    <w:sectPr w:rsidR="00000000" w:rsidSect="002E0F50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E0F50">
      <w:r>
        <w:separator/>
      </w:r>
    </w:p>
  </w:endnote>
  <w:endnote w:type="continuationSeparator" w:id="0">
    <w:p w:rsidR="00000000" w:rsidRDefault="002E0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8FC" w:rsidRDefault="009048FC">
    <w:pPr>
      <w:jc w:val="both"/>
    </w:pPr>
  </w:p>
  <w:p w:rsidR="009048FC" w:rsidRDefault="009048FC">
    <w:pPr>
      <w:pStyle w:val="afe"/>
    </w:pPr>
  </w:p>
  <w:p w:rsidR="009048FC" w:rsidRDefault="009048F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8FC" w:rsidRDefault="009048FC"/>
  </w:footnote>
  <w:footnote w:type="continuationSeparator" w:id="0">
    <w:p w:rsidR="009048FC" w:rsidRDefault="002E0F50">
      <w:r>
        <w:continuationSeparator/>
      </w:r>
    </w:p>
  </w:footnote>
  <w:footnote w:id="1">
    <w:p w:rsidR="009048FC" w:rsidRDefault="002E0F5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8FC"/>
    <w:rsid w:val="002E0F50"/>
    <w:rsid w:val="00904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iDMYmaBKMcJpJJuKsTflZwjyPEr0YfHnGIvT0/oBuDM=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cQo3nzJ3mDLPSpzaDzFYJsTVjCdFK2PTSzUHM3ut1B0=</DigestValue>
    </Reference>
  </SignedInfo>
  <SignatureValue>gvuRF5y4lOwcfRkrGtCasTz3oyvLIU9C1f5b8n4DJaJW8AsiEj7Ad7f3kDL1/dU2
li5xYhy6lBMW9LwU4KwJFA==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TSn2NJk73DnvQf1mPiFoQHFU7XQ=</DigestValue>
      </Reference>
      <Reference URI="/word/endnotes.xml?ContentType=application/vnd.openxmlformats-officedocument.wordprocessingml.endnotes+xml">
        <DigestMethod Algorithm="http://www.w3.org/2000/09/xmldsig#sha1"/>
        <DigestValue>Mkr4/WRW4zlwclvmH0fb6AN2nkg=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upsIirAN/IBwT3td7xz+Z8agBHg=</DigestValue>
      </Reference>
      <Reference URI="/word/footnotes.xml?ContentType=application/vnd.openxmlformats-officedocument.wordprocessingml.footnotes+xml">
        <DigestMethod Algorithm="http://www.w3.org/2000/09/xmldsig#sha1"/>
        <DigestValue>0razFJdMYnpRzpTVx3lZ8zHaSzU=</DigestValue>
      </Reference>
      <Reference URI="/word/settings.xml?ContentType=application/vnd.openxmlformats-officedocument.wordprocessingml.settings+xml">
        <DigestMethod Algorithm="http://www.w3.org/2000/09/xmldsig#sha1"/>
        <DigestValue>WpoFQhjU0p8HGjmNGYeWNPsLICk=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2021-04-23T08:27:58Z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2021-04-23T08:27:58Z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0yjCg8l+E3utlSBC8MOCChETHGWdt9cC+zp2xOpCAhM=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H3YuM3z+Qo7BIm0IVS+kgtGU33xtwPJfZCbvL9okiaE=</DigestValue>
    </Reference>
  </SignedInfo>
  <SignatureValue>CO/zIP8PIhFBSvi+/dJzR0rQxt0xvrCwCOvmkPjVShhOU63N8Fp7if5+WUbbAvTt
/doqhd7+6O+tsxv2uzpWOw==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TSn2NJk73DnvQf1mPiFoQHFU7XQ=</DigestValue>
      </Reference>
      <Reference URI="/word/endnotes.xml?ContentType=application/vnd.openxmlformats-officedocument.wordprocessingml.endnotes+xml">
        <DigestMethod Algorithm="http://www.w3.org/2000/09/xmldsig#sha1"/>
        <DigestValue>Mkr4/WRW4zlwclvmH0fb6AN2nkg=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upsIirAN/IBwT3td7xz+Z8agBHg=</DigestValue>
      </Reference>
      <Reference URI="/word/footnotes.xml?ContentType=application/vnd.openxmlformats-officedocument.wordprocessingml.footnotes+xml">
        <DigestMethod Algorithm="http://www.w3.org/2000/09/xmldsig#sha1"/>
        <DigestValue>0razFJdMYnpRzpTVx3lZ8zHaSzU=</DigestValue>
      </Reference>
      <Reference URI="/word/settings.xml?ContentType=application/vnd.openxmlformats-officedocument.wordprocessingml.settings+xml">
        <DigestMethod Algorithm="http://www.w3.org/2000/09/xmldsig#sha1"/>
        <DigestValue>WpoFQhjU0p8HGjmNGYeWNPsLICk=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2021-04-23T08:28:04Z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2021-04-23T08:28:04Z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kMCdEnBoewTJfiiFV5Eyhqd1rjXlbVxnmj2pqf68Xv4=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sQEAwgusndy/PlP9nMp5/1fdEzP5vfVJ/rvVW2uM7rI=</DigestValue>
    </Reference>
  </SignedInfo>
  <SignatureValue>mgLVuNPeOWJX8MMQ28ye2hRlycXjJ/0xubugS7+KG3HJb1VgAfm/t7Uw3JFynzA6
jP6jnUSmFiT2SLLLPkhduw==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TSn2NJk73DnvQf1mPiFoQHFU7XQ=</DigestValue>
      </Reference>
      <Reference URI="/word/endnotes.xml?ContentType=application/vnd.openxmlformats-officedocument.wordprocessingml.endnotes+xml">
        <DigestMethod Algorithm="http://www.w3.org/2000/09/xmldsig#sha1"/>
        <DigestValue>Mkr4/WRW4zlwclvmH0fb6AN2nkg=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upsIirAN/IBwT3td7xz+Z8agBHg=</DigestValue>
      </Reference>
      <Reference URI="/word/footnotes.xml?ContentType=application/vnd.openxmlformats-officedocument.wordprocessingml.footnotes+xml">
        <DigestMethod Algorithm="http://www.w3.org/2000/09/xmldsig#sha1"/>
        <DigestValue>0razFJdMYnpRzpTVx3lZ8zHaSzU=</DigestValue>
      </Reference>
      <Reference URI="/word/settings.xml?ContentType=application/vnd.openxmlformats-officedocument.wordprocessingml.settings+xml">
        <DigestMethod Algorithm="http://www.w3.org/2000/09/xmldsig#sha1"/>
        <DigestValue>WpoFQhjU0p8HGjmNGYeWNPsLICk=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2021-04-23T08:28:21Z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2021-04-23T08:28:21Z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2021-04-23T08:27:00Z</cp:lastPrinted>
  <dcterms:created xsi:type="dcterms:W3CDTF">2019-08-30T06:11:00Z</dcterms:created>
  <dcterms:modified xsi:type="dcterms:W3CDTF">2021-04-23T08:27:00Z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