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0BB" w:rsidRDefault="005D31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100BB" w:rsidRPr="005D3185" w:rsidRDefault="005D3185">
      <w:pPr>
        <w:ind w:firstLine="567"/>
        <w:jc w:val="center"/>
      </w:pPr>
      <w:r w:rsidRPr="005D3185">
        <w:rPr>
          <w:rFonts w:eastAsia="Times New Roman"/>
          <w:b/>
          <w:bCs/>
          <w:sz w:val="20"/>
          <w:szCs w:val="20"/>
        </w:rPr>
        <w:t>"Поставка №191 лекарственных сре</w:t>
      </w:r>
      <w:proofErr w:type="gramStart"/>
      <w:r w:rsidRPr="005D318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D318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7100BB" w:rsidRPr="005D3185" w:rsidRDefault="005D3185">
      <w:pPr>
        <w:ind w:firstLine="567"/>
        <w:jc w:val="center"/>
        <w:rPr>
          <w:rFonts w:eastAsia="Times New Roman"/>
          <w:b/>
          <w:bCs/>
        </w:rPr>
      </w:pPr>
      <w:r w:rsidRPr="005D31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3185">
        <w:rPr>
          <w:rFonts w:eastAsia="Times New Roman"/>
          <w:b/>
          <w:bCs/>
          <w:sz w:val="20"/>
          <w:szCs w:val="20"/>
        </w:rPr>
        <w:t xml:space="preserve"> 0372200047721000137) </w:t>
      </w:r>
    </w:p>
    <w:p w:rsidR="007100BB" w:rsidRPr="005D3185" w:rsidRDefault="007100BB">
      <w:pPr>
        <w:ind w:firstLine="567"/>
        <w:jc w:val="center"/>
        <w:rPr>
          <w:sz w:val="16"/>
          <w:szCs w:val="20"/>
        </w:rPr>
      </w:pPr>
    </w:p>
    <w:p w:rsidR="007100BB" w:rsidRDefault="005D3185">
      <w:pPr>
        <w:ind w:firstLine="567"/>
        <w:jc w:val="right"/>
      </w:pPr>
      <w:r w:rsidRPr="005D3185">
        <w:rPr>
          <w:rFonts w:eastAsia="Times New Roman"/>
          <w:sz w:val="20"/>
          <w:szCs w:val="20"/>
        </w:rPr>
        <w:t>23.04.21 11:42:59 (</w:t>
      </w:r>
      <w:r>
        <w:rPr>
          <w:rFonts w:eastAsia="Times New Roman"/>
          <w:sz w:val="20"/>
          <w:szCs w:val="20"/>
          <w:lang w:val="en-US"/>
        </w:rPr>
        <w:t>MSK</w:t>
      </w:r>
      <w:r w:rsidRPr="005D3185">
        <w:rPr>
          <w:rFonts w:eastAsia="Times New Roman"/>
          <w:sz w:val="20"/>
          <w:szCs w:val="20"/>
        </w:rPr>
        <w:t>+00:00)</w:t>
      </w:r>
    </w:p>
    <w:p w:rsidR="007100BB" w:rsidRPr="005D3185" w:rsidRDefault="007100BB">
      <w:pPr>
        <w:ind w:firstLine="567"/>
        <w:rPr>
          <w:rFonts w:eastAsia="Times New Roman"/>
          <w:sz w:val="16"/>
          <w:szCs w:val="20"/>
        </w:rPr>
      </w:pPr>
    </w:p>
    <w:p w:rsidR="007100BB" w:rsidRDefault="005D3185">
      <w:r>
        <w:rPr>
          <w:rFonts w:eastAsia="Times New Roman"/>
          <w:sz w:val="20"/>
          <w:szCs w:val="20"/>
        </w:rPr>
        <w:t>Организатор</w:t>
      </w:r>
      <w:r w:rsidRPr="005D31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3185">
        <w:rPr>
          <w:rFonts w:eastAsia="Times New Roman"/>
          <w:sz w:val="20"/>
          <w:szCs w:val="20"/>
        </w:rPr>
        <w:t xml:space="preserve">: </w:t>
      </w:r>
      <w:r w:rsidRPr="005D318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100BB" w:rsidRPr="005D3185" w:rsidRDefault="007100BB">
      <w:pPr>
        <w:rPr>
          <w:rFonts w:eastAsia="Times New Roman"/>
          <w:sz w:val="16"/>
          <w:szCs w:val="20"/>
        </w:rPr>
      </w:pPr>
    </w:p>
    <w:p w:rsidR="007100BB" w:rsidRDefault="005D3185">
      <w:r>
        <w:rPr>
          <w:rFonts w:eastAsia="Times New Roman"/>
          <w:sz w:val="20"/>
          <w:szCs w:val="20"/>
        </w:rPr>
        <w:t>Заказчик</w:t>
      </w:r>
      <w:r w:rsidRPr="005D318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100BB" w:rsidRPr="005D3185" w:rsidRDefault="007100BB">
      <w:pPr>
        <w:rPr>
          <w:rFonts w:eastAsia="Times New Roman"/>
          <w:sz w:val="16"/>
          <w:szCs w:val="20"/>
        </w:rPr>
      </w:pPr>
    </w:p>
    <w:p w:rsidR="007100BB" w:rsidRPr="005D3185" w:rsidRDefault="005D3185" w:rsidP="005D318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5D31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3185">
        <w:rPr>
          <w:rFonts w:eastAsia="Times New Roman"/>
          <w:sz w:val="20"/>
          <w:szCs w:val="20"/>
        </w:rPr>
        <w:t xml:space="preserve">: </w:t>
      </w:r>
      <w:r w:rsidRPr="005D3185">
        <w:rPr>
          <w:rFonts w:eastAsia="Times New Roman"/>
          <w:b/>
          <w:sz w:val="20"/>
          <w:szCs w:val="20"/>
        </w:rPr>
        <w:t>Поставка №191 лекарственных сре</w:t>
      </w:r>
      <w:proofErr w:type="gramStart"/>
      <w:r w:rsidRPr="005D3185">
        <w:rPr>
          <w:rFonts w:eastAsia="Times New Roman"/>
          <w:b/>
          <w:sz w:val="20"/>
          <w:szCs w:val="20"/>
        </w:rPr>
        <w:t>дств дл</w:t>
      </w:r>
      <w:proofErr w:type="gramEnd"/>
      <w:r w:rsidRPr="005D3185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7100BB" w:rsidRPr="005D3185" w:rsidRDefault="007100BB" w:rsidP="005D3185">
      <w:pPr>
        <w:jc w:val="both"/>
        <w:rPr>
          <w:rFonts w:eastAsia="Times New Roman"/>
          <w:b/>
          <w:sz w:val="16"/>
          <w:szCs w:val="20"/>
        </w:rPr>
      </w:pPr>
    </w:p>
    <w:p w:rsidR="007100BB" w:rsidRPr="005D3185" w:rsidRDefault="005D3185" w:rsidP="005D3185">
      <w:pPr>
        <w:jc w:val="both"/>
        <w:rPr>
          <w:b/>
        </w:rPr>
      </w:pPr>
      <w:r w:rsidRPr="005D3185">
        <w:rPr>
          <w:rFonts w:eastAsia="Times New Roman"/>
          <w:b/>
          <w:sz w:val="20"/>
          <w:szCs w:val="20"/>
        </w:rPr>
        <w:t>Начальная (максимальная) цена контракта: 99 950,00 руб.</w:t>
      </w:r>
    </w:p>
    <w:p w:rsidR="007100BB" w:rsidRPr="005D3185" w:rsidRDefault="007100BB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100BB" w:rsidRPr="005D3185" w:rsidTr="005D318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0BB" w:rsidRPr="005D3185" w:rsidRDefault="005D3185">
            <w:pPr>
              <w:pStyle w:val="af9"/>
              <w:rPr>
                <w:sz w:val="16"/>
              </w:rPr>
            </w:pPr>
            <w:proofErr w:type="spellStart"/>
            <w:r w:rsidRPr="005D318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100BB" w:rsidRPr="005D318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100BB" w:rsidRPr="005D3185" w:rsidRDefault="005D3185">
                  <w:pPr>
                    <w:jc w:val="both"/>
                    <w:rPr>
                      <w:sz w:val="16"/>
                    </w:rPr>
                  </w:pPr>
                  <w:r w:rsidRPr="005D318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 Статьи 31 Федерального закона </w:t>
                  </w:r>
                  <w:r w:rsidRPr="005D3185">
                    <w:rPr>
                      <w:sz w:val="16"/>
                      <w:szCs w:val="20"/>
                    </w:rPr>
                    <w:t>№ 44-ФЗ)</w:t>
                  </w:r>
                </w:p>
                <w:p w:rsidR="007100BB" w:rsidRPr="005D3185" w:rsidRDefault="005D3185">
                  <w:pPr>
                    <w:jc w:val="both"/>
                    <w:rPr>
                      <w:sz w:val="16"/>
                    </w:rPr>
                  </w:pPr>
                  <w:r w:rsidRPr="005D318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D318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D318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</w:t>
                  </w:r>
                  <w:r w:rsidRPr="005D3185">
                    <w:rPr>
                      <w:sz w:val="16"/>
                      <w:szCs w:val="20"/>
                    </w:rPr>
                    <w:t xml:space="preserve">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D3185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D3185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5D3185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5D3185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</w:t>
                  </w:r>
                  <w:r w:rsidRPr="005D3185">
                    <w:rPr>
                      <w:sz w:val="16"/>
                      <w:szCs w:val="20"/>
                    </w:rPr>
                    <w:t>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7100BB" w:rsidRPr="005D318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100BB" w:rsidRPr="005D3185" w:rsidRDefault="005D3185">
                  <w:pPr>
                    <w:jc w:val="both"/>
                    <w:rPr>
                      <w:sz w:val="16"/>
                    </w:rPr>
                  </w:pPr>
                  <w:r w:rsidRPr="005D3185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5D3185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7100BB" w:rsidRPr="005D3185" w:rsidRDefault="005D3185">
                  <w:pPr>
                    <w:jc w:val="both"/>
                    <w:rPr>
                      <w:sz w:val="16"/>
                    </w:rPr>
                  </w:pPr>
                  <w:r w:rsidRPr="005D318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5D3185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100BB" w:rsidRPr="005D3185" w:rsidRDefault="007100B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100BB" w:rsidRPr="005D3185" w:rsidTr="005D318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0BB" w:rsidRPr="005D3185" w:rsidRDefault="005D3185">
            <w:pPr>
              <w:pStyle w:val="af9"/>
              <w:rPr>
                <w:sz w:val="16"/>
              </w:rPr>
            </w:pPr>
            <w:proofErr w:type="spellStart"/>
            <w:r w:rsidRPr="005D318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100BB" w:rsidRPr="005D318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100BB" w:rsidRPr="005D3185" w:rsidRDefault="005D3185">
                  <w:pPr>
                    <w:jc w:val="both"/>
                    <w:rPr>
                      <w:sz w:val="16"/>
                    </w:rPr>
                  </w:pPr>
                  <w:r w:rsidRPr="005D318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5D3185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7100BB" w:rsidRPr="005D3185" w:rsidRDefault="005D318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D318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100BB" w:rsidRPr="005D3185" w:rsidRDefault="007100B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100BB" w:rsidRPr="005D3185" w:rsidTr="005D318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0BB" w:rsidRPr="005D3185" w:rsidRDefault="005D3185">
            <w:pPr>
              <w:pStyle w:val="af9"/>
              <w:rPr>
                <w:sz w:val="16"/>
              </w:rPr>
            </w:pPr>
            <w:proofErr w:type="spellStart"/>
            <w:r w:rsidRPr="005D318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100BB" w:rsidRPr="005D318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100BB" w:rsidRPr="005D3185" w:rsidRDefault="005D3185">
                  <w:pPr>
                    <w:rPr>
                      <w:sz w:val="16"/>
                    </w:rPr>
                  </w:pPr>
                  <w:r w:rsidRPr="005D3185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5D3185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7100BB" w:rsidRPr="005D3185" w:rsidRDefault="007100B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7100BB" w:rsidRPr="005D3185" w:rsidRDefault="007100BB">
      <w:pPr>
        <w:rPr>
          <w:rFonts w:eastAsia="Times New Roman"/>
          <w:sz w:val="16"/>
          <w:szCs w:val="20"/>
        </w:rPr>
      </w:pPr>
    </w:p>
    <w:p w:rsidR="007100BB" w:rsidRDefault="005D318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100BB">
        <w:tc>
          <w:tcPr>
            <w:tcW w:w="4960" w:type="dxa"/>
            <w:shd w:val="clear" w:color="auto" w:fill="auto"/>
          </w:tcPr>
          <w:p w:rsidR="007100BB" w:rsidRDefault="005D31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0BB" w:rsidRDefault="005D318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100BB">
        <w:tc>
          <w:tcPr>
            <w:tcW w:w="4960" w:type="dxa"/>
            <w:shd w:val="clear" w:color="auto" w:fill="auto"/>
          </w:tcPr>
          <w:p w:rsidR="007100BB" w:rsidRDefault="005D318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0BB" w:rsidRDefault="005D318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100BB">
        <w:tc>
          <w:tcPr>
            <w:tcW w:w="4960" w:type="dxa"/>
            <w:shd w:val="clear" w:color="auto" w:fill="auto"/>
          </w:tcPr>
          <w:p w:rsidR="007100BB" w:rsidRDefault="005D31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0BB" w:rsidRDefault="005D318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7100BB" w:rsidRPr="005D3185" w:rsidRDefault="007100BB">
      <w:pPr>
        <w:rPr>
          <w:rFonts w:eastAsia="Times New Roman"/>
          <w:sz w:val="16"/>
          <w:szCs w:val="20"/>
        </w:rPr>
      </w:pPr>
    </w:p>
    <w:p w:rsidR="007100BB" w:rsidRDefault="005D31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100BB" w:rsidRPr="005D3185" w:rsidRDefault="007100BB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7100B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100BB" w:rsidRDefault="005D31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100BB" w:rsidRPr="005D318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b/>
                <w:sz w:val="18"/>
                <w:szCs w:val="20"/>
              </w:rPr>
            </w:pPr>
            <w:r w:rsidRPr="005D3185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5D3185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b/>
                <w:sz w:val="18"/>
                <w:szCs w:val="20"/>
              </w:rPr>
            </w:pPr>
            <w:r w:rsidRPr="005D318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b/>
                <w:sz w:val="18"/>
                <w:szCs w:val="20"/>
              </w:rPr>
            </w:pPr>
            <w:r w:rsidRPr="005D318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b/>
                <w:sz w:val="18"/>
                <w:szCs w:val="20"/>
              </w:rPr>
            </w:pPr>
            <w:r w:rsidRPr="005D318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100B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pStyle w:val="af9"/>
              <w:jc w:val="center"/>
              <w:rPr>
                <w:sz w:val="18"/>
              </w:rPr>
            </w:pPr>
            <w:r w:rsidRPr="005D3185">
              <w:rPr>
                <w:sz w:val="18"/>
                <w:szCs w:val="20"/>
                <w:lang w:val="en-US"/>
              </w:rPr>
              <w:t>EA-88864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sz w:val="18"/>
              </w:rPr>
            </w:pPr>
            <w:r w:rsidRPr="005D3185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sz w:val="18"/>
              </w:rPr>
            </w:pPr>
            <w:r w:rsidRPr="005D3185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5D3185">
              <w:rPr>
                <w:sz w:val="18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sz w:val="18"/>
              </w:rPr>
            </w:pPr>
            <w:r w:rsidRPr="005D318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100BB" w:rsidRDefault="007100B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7100BB">
        <w:tc>
          <w:tcPr>
            <w:tcW w:w="9914" w:type="dxa"/>
            <w:gridSpan w:val="4"/>
            <w:shd w:val="clear" w:color="auto" w:fill="auto"/>
          </w:tcPr>
          <w:p w:rsidR="007100BB" w:rsidRDefault="005D318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100BB" w:rsidRPr="005D318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318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3185">
              <w:rPr>
                <w:b/>
                <w:sz w:val="18"/>
                <w:szCs w:val="20"/>
              </w:rPr>
              <w:t>Наименование / ИНН</w:t>
            </w:r>
          </w:p>
          <w:p w:rsidR="007100BB" w:rsidRPr="005D3185" w:rsidRDefault="005D3185" w:rsidP="005D318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318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318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318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100B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sz w:val="18"/>
              </w:rPr>
            </w:pPr>
            <w:r w:rsidRPr="005D3185">
              <w:rPr>
                <w:sz w:val="18"/>
                <w:szCs w:val="20"/>
                <w:lang w:val="en-US"/>
              </w:rPr>
              <w:t>EA-88864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sz w:val="18"/>
              </w:rPr>
            </w:pPr>
            <w:r w:rsidRPr="005D3185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sz w:val="18"/>
              </w:rPr>
            </w:pPr>
            <w:proofErr w:type="spellStart"/>
            <w:r w:rsidRPr="005D318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D318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D318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D318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D318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sz w:val="18"/>
              </w:rPr>
            </w:pPr>
            <w:r w:rsidRPr="005D318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100B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sz w:val="18"/>
              </w:rPr>
            </w:pPr>
            <w:r w:rsidRPr="005D3185">
              <w:rPr>
                <w:sz w:val="18"/>
                <w:szCs w:val="20"/>
                <w:lang w:val="en-US"/>
              </w:rPr>
              <w:t>EA-88864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sz w:val="18"/>
              </w:rPr>
            </w:pPr>
            <w:r w:rsidRPr="005D3185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sz w:val="18"/>
              </w:rPr>
            </w:pPr>
            <w:proofErr w:type="spellStart"/>
            <w:r w:rsidRPr="005D3185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5D3185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5D3185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sz w:val="18"/>
              </w:rPr>
            </w:pPr>
            <w:r w:rsidRPr="005D3185">
              <w:rPr>
                <w:sz w:val="18"/>
                <w:szCs w:val="20"/>
              </w:rPr>
              <w:t>Участник электронного а</w:t>
            </w:r>
            <w:r w:rsidRPr="005D3185">
              <w:rPr>
                <w:sz w:val="18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</w:tc>
      </w:tr>
      <w:tr w:rsidR="007100B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sz w:val="18"/>
              </w:rPr>
            </w:pPr>
            <w:r w:rsidRPr="005D3185">
              <w:rPr>
                <w:sz w:val="18"/>
                <w:szCs w:val="20"/>
                <w:lang w:val="en-US"/>
              </w:rPr>
              <w:lastRenderedPageBreak/>
              <w:t>EA-88864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sz w:val="18"/>
              </w:rPr>
            </w:pPr>
            <w:r w:rsidRPr="005D3185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sz w:val="18"/>
              </w:rPr>
            </w:pPr>
            <w:r w:rsidRPr="005D3185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0BB" w:rsidRPr="005D3185" w:rsidRDefault="005D3185" w:rsidP="005D3185">
            <w:pPr>
              <w:jc w:val="center"/>
              <w:rPr>
                <w:sz w:val="18"/>
              </w:rPr>
            </w:pPr>
            <w:r w:rsidRPr="005D3185">
              <w:rPr>
                <w:sz w:val="18"/>
                <w:szCs w:val="20"/>
              </w:rPr>
              <w:t>Участник электронного аукциона и поданная им заявка СОО</w:t>
            </w:r>
            <w:r w:rsidRPr="005D3185">
              <w:rPr>
                <w:sz w:val="18"/>
                <w:szCs w:val="20"/>
              </w:rPr>
              <w:t>ТВЕТСТВУЕТ требованиям документации об электронном аукционе</w:t>
            </w:r>
          </w:p>
        </w:tc>
      </w:tr>
    </w:tbl>
    <w:p w:rsidR="007100BB" w:rsidRDefault="007100BB">
      <w:pPr>
        <w:jc w:val="both"/>
        <w:rPr>
          <w:sz w:val="20"/>
          <w:szCs w:val="20"/>
        </w:rPr>
      </w:pPr>
    </w:p>
    <w:p w:rsidR="007100BB" w:rsidRDefault="005D318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7100BB" w:rsidRPr="005D3185" w:rsidRDefault="007100BB">
      <w:pPr>
        <w:jc w:val="both"/>
        <w:rPr>
          <w:sz w:val="20"/>
          <w:szCs w:val="20"/>
        </w:rPr>
      </w:pPr>
    </w:p>
    <w:p w:rsidR="007100BB" w:rsidRDefault="005D3185">
      <w:pPr>
        <w:jc w:val="both"/>
      </w:pPr>
      <w:r w:rsidRPr="005D318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5D3185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100BB" w:rsidRPr="005D3185" w:rsidRDefault="007100BB">
      <w:pPr>
        <w:jc w:val="both"/>
        <w:rPr>
          <w:sz w:val="20"/>
          <w:szCs w:val="20"/>
        </w:rPr>
      </w:pPr>
    </w:p>
    <w:p w:rsidR="007100BB" w:rsidRPr="005D3185" w:rsidRDefault="005D3185">
      <w:pPr>
        <w:jc w:val="both"/>
        <w:rPr>
          <w:b/>
        </w:rPr>
      </w:pPr>
      <w:r w:rsidRPr="005D3185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5D3185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5D3185">
        <w:rPr>
          <w:rFonts w:eastAsia="Times New Roman"/>
          <w:sz w:val="20"/>
          <w:szCs w:val="20"/>
        </w:rPr>
        <w:t xml:space="preserve">частником </w:t>
      </w:r>
      <w:bookmarkStart w:id="0" w:name="_GoBack"/>
      <w:r w:rsidRPr="005D3185">
        <w:rPr>
          <w:rFonts w:eastAsia="Times New Roman"/>
          <w:b/>
          <w:sz w:val="20"/>
          <w:szCs w:val="20"/>
        </w:rPr>
        <w:t>ОБЩЕСТВО С ОГРАНИЧЕННОЙ ОТВЕТСТВЕННОСТЬЮ "МЕДИНТОРГ СПБ".</w:t>
      </w:r>
    </w:p>
    <w:bookmarkEnd w:id="0"/>
    <w:p w:rsidR="007100BB" w:rsidRDefault="005D318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нужд.</w:t>
      </w:r>
    </w:p>
    <w:p w:rsidR="007100BB" w:rsidRDefault="007100BB">
      <w:pPr>
        <w:rPr>
          <w:rFonts w:eastAsia="Times New Roman"/>
          <w:sz w:val="20"/>
          <w:szCs w:val="20"/>
        </w:rPr>
      </w:pPr>
    </w:p>
    <w:p w:rsidR="007100BB" w:rsidRDefault="005D31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100BB" w:rsidRDefault="007100BB">
      <w:pPr>
        <w:rPr>
          <w:rFonts w:eastAsia="Times New Roman"/>
          <w:sz w:val="20"/>
          <w:szCs w:val="20"/>
        </w:rPr>
      </w:pPr>
    </w:p>
    <w:p w:rsidR="007100BB" w:rsidRDefault="007100BB">
      <w:pPr>
        <w:rPr>
          <w:rFonts w:eastAsia="Times New Roman"/>
          <w:sz w:val="20"/>
          <w:szCs w:val="20"/>
        </w:rPr>
      </w:pPr>
    </w:p>
    <w:p w:rsidR="007100BB" w:rsidRDefault="005D318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100BB" w:rsidRDefault="007100B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100BB">
        <w:tc>
          <w:tcPr>
            <w:tcW w:w="3307" w:type="dxa"/>
            <w:shd w:val="clear" w:color="auto" w:fill="auto"/>
            <w:vAlign w:val="bottom"/>
          </w:tcPr>
          <w:p w:rsidR="007100BB" w:rsidRDefault="005D31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00BB" w:rsidRDefault="007100B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00BB" w:rsidRDefault="005D31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100BB">
        <w:tc>
          <w:tcPr>
            <w:tcW w:w="3307" w:type="dxa"/>
            <w:shd w:val="clear" w:color="auto" w:fill="auto"/>
            <w:vAlign w:val="bottom"/>
          </w:tcPr>
          <w:p w:rsidR="007100BB" w:rsidRDefault="005D31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00BB" w:rsidRDefault="007100B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00BB" w:rsidRDefault="005D31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100BB">
        <w:tc>
          <w:tcPr>
            <w:tcW w:w="3307" w:type="dxa"/>
            <w:shd w:val="clear" w:color="auto" w:fill="auto"/>
            <w:vAlign w:val="bottom"/>
          </w:tcPr>
          <w:p w:rsidR="007100BB" w:rsidRDefault="005D31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00BB" w:rsidRDefault="007100B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00BB" w:rsidRDefault="005D3185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5D3185"/>
    <w:sectPr w:rsidR="00000000" w:rsidSect="005D3185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D3185">
      <w:r>
        <w:separator/>
      </w:r>
    </w:p>
  </w:endnote>
  <w:endnote w:type="continuationSeparator" w:id="0">
    <w:p w:rsidR="00000000" w:rsidRDefault="005D3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0BB" w:rsidRDefault="007100BB">
    <w:pPr>
      <w:jc w:val="both"/>
    </w:pPr>
  </w:p>
  <w:p w:rsidR="007100BB" w:rsidRDefault="007100BB">
    <w:pPr>
      <w:pStyle w:val="afe"/>
    </w:pPr>
  </w:p>
  <w:p w:rsidR="007100BB" w:rsidRDefault="007100B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0BB" w:rsidRDefault="007100BB"/>
  </w:footnote>
  <w:footnote w:type="continuationSeparator" w:id="0">
    <w:p w:rsidR="007100BB" w:rsidRDefault="005D3185">
      <w:r>
        <w:continuationSeparator/>
      </w:r>
    </w:p>
  </w:footnote>
  <w:footnote w:id="1">
    <w:p w:rsidR="007100BB" w:rsidRDefault="005D318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</w:t>
      </w:r>
      <w:r>
        <w:rPr>
          <w:position w:val="0"/>
          <w:szCs w:val="16"/>
        </w:rPr>
        <w:t xml:space="preserve">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0BB"/>
    <w:rsid w:val="005D3185"/>
    <w:rsid w:val="00710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FMlH/4k1/wYeoWTKlEqyB8aH3QKXjJPptR36Fg27x5U=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E2Zz4Ksu91nCytP2g/yaLhJTRfBKVujhnuRxZ1Kt/KQ=</DigestValue>
    </Reference>
  </SignedInfo>
  <SignatureValue>GlLAgkDWT07B4kF6aV8LUDGGYZIUxnkU25hhgvOH0Wkwvtm5xyGj4JNJ9HD7sgsq
rhXXY4QCEnil30rpF3008w==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4zxr76GKFWr/h2KENWoZPzPtUzI=</DigestValue>
      </Reference>
      <Reference URI="/word/endnotes.xml?ContentType=application/vnd.openxmlformats-officedocument.wordprocessingml.endnotes+xml">
        <DigestMethod Algorithm="http://www.w3.org/2000/09/xmldsig#sha1"/>
        <DigestValue>0bcnc35ssxW4Oi2cziGDSs8rNS4=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CPfrOyxXR99YagtMyydWKPqV4vg=</DigestValue>
      </Reference>
      <Reference URI="/word/footnotes.xml?ContentType=application/vnd.openxmlformats-officedocument.wordprocessingml.footnotes+xml">
        <DigestMethod Algorithm="http://www.w3.org/2000/09/xmldsig#sha1"/>
        <DigestValue>iXvccorXJxDinK2iRxsgnU0e2K0=</DigestValue>
      </Reference>
      <Reference URI="/word/settings.xml?ContentType=application/vnd.openxmlformats-officedocument.wordprocessingml.settings+xml">
        <DigestMethod Algorithm="http://www.w3.org/2000/09/xmldsig#sha1"/>
        <DigestValue>QEtUa5Wqsec15qVqD/Wj3eRX0VA=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2021-04-23T08:46:26Z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2021-04-23T08:46:26Z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pHCn75QZzncwShoYWmV+A7SSum2pVoQSqK7X2eV6B3Q=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KIHHwdEo/FQkzE4/m8HTw2Lwi3mE8pMNKIFyUffLR1I=</DigestValue>
    </Reference>
  </SignedInfo>
  <SignatureValue>GT0ywud2WFUCB3sbxL49pj1+owm5TupK43Hm7RUVgWlF2Lxl7Xv0bDvjBGTBlTFf
x/87J1nMXMAN9T2pKZAK0w==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4zxr76GKFWr/h2KENWoZPzPtUzI=</DigestValue>
      </Reference>
      <Reference URI="/word/endnotes.xml?ContentType=application/vnd.openxmlformats-officedocument.wordprocessingml.endnotes+xml">
        <DigestMethod Algorithm="http://www.w3.org/2000/09/xmldsig#sha1"/>
        <DigestValue>0bcnc35ssxW4Oi2cziGDSs8rNS4=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CPfrOyxXR99YagtMyydWKPqV4vg=</DigestValue>
      </Reference>
      <Reference URI="/word/footnotes.xml?ContentType=application/vnd.openxmlformats-officedocument.wordprocessingml.footnotes+xml">
        <DigestMethod Algorithm="http://www.w3.org/2000/09/xmldsig#sha1"/>
        <DigestValue>iXvccorXJxDinK2iRxsgnU0e2K0=</DigestValue>
      </Reference>
      <Reference URI="/word/settings.xml?ContentType=application/vnd.openxmlformats-officedocument.wordprocessingml.settings+xml">
        <DigestMethod Algorithm="http://www.w3.org/2000/09/xmldsig#sha1"/>
        <DigestValue>QEtUa5Wqsec15qVqD/Wj3eRX0VA=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2021-04-23T08:46:32Z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2021-04-23T08:46:32Z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q6WWKwQKF2M7AAN8n+D7JzsJixWFn0xhEPbz5GFS9MM=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wp6GaZO/nRWZ9Oa87EIwolmGs3UxXQ2fgVLAUDZ5Yjc=</DigestValue>
    </Reference>
  </SignedInfo>
  <SignatureValue>+uVOoMqwbykG/S7NP47Bi5R//PbbSy0yStng99VqZ0TPgMPfBFvTqEjmrZS5SPyq
k8HQrtbyjbKZkjV8aWjTZA==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4zxr76GKFWr/h2KENWoZPzPtUzI=</DigestValue>
      </Reference>
      <Reference URI="/word/endnotes.xml?ContentType=application/vnd.openxmlformats-officedocument.wordprocessingml.endnotes+xml">
        <DigestMethod Algorithm="http://www.w3.org/2000/09/xmldsig#sha1"/>
        <DigestValue>0bcnc35ssxW4Oi2cziGDSs8rNS4=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CPfrOyxXR99YagtMyydWKPqV4vg=</DigestValue>
      </Reference>
      <Reference URI="/word/footnotes.xml?ContentType=application/vnd.openxmlformats-officedocument.wordprocessingml.footnotes+xml">
        <DigestMethod Algorithm="http://www.w3.org/2000/09/xmldsig#sha1"/>
        <DigestValue>iXvccorXJxDinK2iRxsgnU0e2K0=</DigestValue>
      </Reference>
      <Reference URI="/word/settings.xml?ContentType=application/vnd.openxmlformats-officedocument.wordprocessingml.settings+xml">
        <DigestMethod Algorithm="http://www.w3.org/2000/09/xmldsig#sha1"/>
        <DigestValue>QEtUa5Wqsec15qVqD/Wj3eRX0VA=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2021-04-23T08:46:49Z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2021-04-23T08:46:49Z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2021-04-23T08:46:00Z</cp:lastPrinted>
  <dcterms:created xsi:type="dcterms:W3CDTF">2019-08-30T06:11:00Z</dcterms:created>
  <dcterms:modified xsi:type="dcterms:W3CDTF">2021-04-23T08:46:00Z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