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8B2" w:rsidRDefault="007F4E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308B2" w:rsidRDefault="007F4EE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аккумуляторов для автотранспорта в СПб ГБУЗ «Городская больница № 40» в 2021 году" </w:t>
      </w:r>
    </w:p>
    <w:p w:rsidR="007308B2" w:rsidRDefault="007F4EE8">
      <w:pPr>
        <w:ind w:firstLine="567"/>
        <w:jc w:val="center"/>
      </w:pPr>
      <w:r w:rsidRPr="007F4E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4EE8">
        <w:rPr>
          <w:rFonts w:eastAsia="Times New Roman"/>
          <w:b/>
          <w:bCs/>
          <w:sz w:val="20"/>
          <w:szCs w:val="20"/>
        </w:rPr>
        <w:t xml:space="preserve"> 0372200047721000128) </w:t>
      </w:r>
    </w:p>
    <w:p w:rsidR="007308B2" w:rsidRPr="007F4EE8" w:rsidRDefault="007308B2">
      <w:pPr>
        <w:ind w:firstLine="567"/>
        <w:jc w:val="center"/>
        <w:rPr>
          <w:sz w:val="16"/>
          <w:szCs w:val="20"/>
        </w:rPr>
      </w:pPr>
    </w:p>
    <w:p w:rsidR="007308B2" w:rsidRDefault="007F4EE8">
      <w:pPr>
        <w:ind w:firstLine="567"/>
        <w:jc w:val="right"/>
      </w:pPr>
      <w:r w:rsidRPr="007F4EE8">
        <w:rPr>
          <w:rFonts w:eastAsia="Times New Roman"/>
          <w:sz w:val="20"/>
          <w:szCs w:val="20"/>
        </w:rPr>
        <w:t>23.04.21 14:25:52 (</w:t>
      </w:r>
      <w:r>
        <w:rPr>
          <w:rFonts w:eastAsia="Times New Roman"/>
          <w:sz w:val="20"/>
          <w:szCs w:val="20"/>
          <w:lang w:val="en-US"/>
        </w:rPr>
        <w:t>MSK</w:t>
      </w:r>
      <w:r w:rsidRPr="007F4EE8">
        <w:rPr>
          <w:rFonts w:eastAsia="Times New Roman"/>
          <w:sz w:val="20"/>
          <w:szCs w:val="20"/>
        </w:rPr>
        <w:t>+00:00)</w:t>
      </w:r>
    </w:p>
    <w:p w:rsidR="007308B2" w:rsidRPr="007F4EE8" w:rsidRDefault="007308B2">
      <w:pPr>
        <w:ind w:firstLine="567"/>
        <w:rPr>
          <w:rFonts w:eastAsia="Times New Roman"/>
          <w:sz w:val="16"/>
          <w:szCs w:val="20"/>
        </w:rPr>
      </w:pPr>
    </w:p>
    <w:p w:rsidR="007308B2" w:rsidRDefault="007F4EE8" w:rsidP="007F4EE8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7F4E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4EE8">
        <w:rPr>
          <w:rFonts w:eastAsia="Times New Roman"/>
          <w:sz w:val="20"/>
          <w:szCs w:val="20"/>
        </w:rPr>
        <w:t xml:space="preserve">: САНКТ-ПЕТЕРБУРГСКОЕ </w:t>
      </w:r>
      <w:r w:rsidRPr="007F4EE8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7308B2" w:rsidRPr="007F4EE8" w:rsidRDefault="007308B2">
      <w:pPr>
        <w:rPr>
          <w:rFonts w:eastAsia="Times New Roman"/>
          <w:sz w:val="16"/>
          <w:szCs w:val="20"/>
        </w:rPr>
      </w:pPr>
    </w:p>
    <w:p w:rsidR="007308B2" w:rsidRDefault="007F4EE8">
      <w:r>
        <w:rPr>
          <w:rFonts w:eastAsia="Times New Roman"/>
          <w:sz w:val="20"/>
          <w:szCs w:val="20"/>
        </w:rPr>
        <w:t>Заказчик</w:t>
      </w:r>
      <w:r w:rsidRPr="007F4EE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308B2" w:rsidRPr="007F4EE8" w:rsidRDefault="007308B2">
      <w:pPr>
        <w:rPr>
          <w:rFonts w:eastAsia="Times New Roman"/>
          <w:sz w:val="16"/>
          <w:szCs w:val="20"/>
        </w:rPr>
      </w:pPr>
    </w:p>
    <w:p w:rsidR="007308B2" w:rsidRPr="007F4EE8" w:rsidRDefault="007F4EE8" w:rsidP="007F4EE8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F4EE8">
        <w:rPr>
          <w:rFonts w:eastAsia="Times New Roman"/>
          <w:b/>
          <w:sz w:val="20"/>
          <w:szCs w:val="20"/>
        </w:rPr>
        <w:t>Поставка</w:t>
      </w:r>
      <w:r w:rsidRPr="007F4EE8">
        <w:rPr>
          <w:rFonts w:eastAsia="Times New Roman"/>
          <w:b/>
          <w:sz w:val="20"/>
          <w:szCs w:val="20"/>
        </w:rPr>
        <w:t xml:space="preserve"> аккумуляторов для автотранспорта в СПб ГБУЗ «Городская больница № 40» в 2021 году</w:t>
      </w:r>
    </w:p>
    <w:p w:rsidR="007308B2" w:rsidRPr="007F4EE8" w:rsidRDefault="007308B2" w:rsidP="007F4EE8">
      <w:pPr>
        <w:jc w:val="both"/>
        <w:rPr>
          <w:rFonts w:eastAsia="Times New Roman"/>
          <w:b/>
          <w:sz w:val="16"/>
          <w:szCs w:val="20"/>
        </w:rPr>
      </w:pPr>
    </w:p>
    <w:p w:rsidR="007308B2" w:rsidRPr="007F4EE8" w:rsidRDefault="007F4EE8" w:rsidP="007F4EE8">
      <w:pPr>
        <w:jc w:val="both"/>
        <w:rPr>
          <w:b/>
        </w:rPr>
      </w:pPr>
      <w:r w:rsidRPr="007F4EE8">
        <w:rPr>
          <w:rFonts w:eastAsia="Times New Roman"/>
          <w:b/>
          <w:sz w:val="20"/>
          <w:szCs w:val="20"/>
        </w:rPr>
        <w:t>Начальная (максимальная) цена контракта: 192 526,20 руб.</w:t>
      </w:r>
    </w:p>
    <w:p w:rsidR="007308B2" w:rsidRPr="007F4EE8" w:rsidRDefault="007308B2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7308B2" w:rsidRPr="007F4EE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08B2" w:rsidRPr="007F4EE8" w:rsidRDefault="007F4EE8">
            <w:pPr>
              <w:pStyle w:val="af8"/>
              <w:rPr>
                <w:sz w:val="16"/>
              </w:rPr>
            </w:pPr>
            <w:proofErr w:type="spellStart"/>
            <w:r w:rsidRPr="007F4EE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308B2" w:rsidRPr="007F4EE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308B2" w:rsidRPr="007F4EE8" w:rsidRDefault="007F4EE8">
                  <w:pPr>
                    <w:jc w:val="both"/>
                    <w:rPr>
                      <w:sz w:val="16"/>
                    </w:rPr>
                  </w:pPr>
                  <w:r w:rsidRPr="007F4EE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F4EE8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F4EE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F4EE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F4EE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F4EE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F4EE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F4EE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308B2" w:rsidRPr="007F4EE8" w:rsidRDefault="007F4EE8">
                  <w:pPr>
                    <w:jc w:val="both"/>
                    <w:rPr>
                      <w:sz w:val="16"/>
                    </w:rPr>
                  </w:pPr>
                  <w:r w:rsidRPr="007F4EE8">
                    <w:rPr>
                      <w:sz w:val="16"/>
                      <w:szCs w:val="20"/>
                    </w:rPr>
                    <w:t>Участн</w:t>
                  </w:r>
                  <w:r w:rsidRPr="007F4EE8">
                    <w:rPr>
                      <w:sz w:val="16"/>
                      <w:szCs w:val="20"/>
                    </w:rPr>
                    <w:t xml:space="preserve">ик закупки должен соответствовать единым требованиям установленным пунктом 1.6.2. раздела </w:t>
                  </w:r>
                  <w:r w:rsidRPr="007F4EE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F4EE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308B2" w:rsidRPr="007F4EE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308B2" w:rsidRPr="007F4EE8" w:rsidRDefault="007F4EE8">
                  <w:pPr>
                    <w:jc w:val="both"/>
                    <w:rPr>
                      <w:sz w:val="16"/>
                    </w:rPr>
                  </w:pPr>
                  <w:r w:rsidRPr="007F4EE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7F4EE8">
                    <w:rPr>
                      <w:sz w:val="16"/>
                      <w:szCs w:val="20"/>
                    </w:rPr>
                    <w:t xml:space="preserve">частью </w:t>
                  </w:r>
                  <w:r w:rsidRPr="007F4EE8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F4EE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F4EE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F4EE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F4EE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F4EE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F4EE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308B2" w:rsidRPr="007F4EE8" w:rsidRDefault="007F4EE8">
                  <w:pPr>
                    <w:jc w:val="both"/>
                    <w:rPr>
                      <w:sz w:val="16"/>
                    </w:rPr>
                  </w:pPr>
                  <w:r w:rsidRPr="007F4EE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7F4EE8">
                    <w:rPr>
                      <w:sz w:val="16"/>
                      <w:szCs w:val="20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308B2" w:rsidRPr="007F4EE8" w:rsidRDefault="007308B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308B2" w:rsidRPr="007F4EE8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08B2" w:rsidRPr="007F4EE8" w:rsidRDefault="007F4EE8">
            <w:pPr>
              <w:pStyle w:val="af8"/>
              <w:rPr>
                <w:sz w:val="16"/>
              </w:rPr>
            </w:pPr>
            <w:proofErr w:type="spellStart"/>
            <w:r w:rsidRPr="007F4EE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308B2" w:rsidRPr="007F4EE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308B2" w:rsidRPr="007F4EE8" w:rsidRDefault="007F4EE8">
                  <w:pPr>
                    <w:jc w:val="both"/>
                    <w:rPr>
                      <w:sz w:val="16"/>
                    </w:rPr>
                  </w:pPr>
                  <w:r w:rsidRPr="007F4EE8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</w:t>
                  </w:r>
                  <w:r w:rsidRPr="007F4EE8">
                    <w:rPr>
                      <w:sz w:val="16"/>
                      <w:szCs w:val="20"/>
                    </w:rPr>
                    <w:t>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308B2" w:rsidRPr="007F4EE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308B2" w:rsidRPr="007F4EE8" w:rsidRDefault="007F4EE8">
                  <w:pPr>
                    <w:jc w:val="both"/>
                    <w:rPr>
                      <w:sz w:val="16"/>
                    </w:rPr>
                  </w:pPr>
                  <w:r w:rsidRPr="007F4EE8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308B2" w:rsidRPr="007F4EE8" w:rsidRDefault="007F4EE8">
                  <w:pPr>
                    <w:jc w:val="both"/>
                    <w:rPr>
                      <w:sz w:val="16"/>
                    </w:rPr>
                  </w:pPr>
                  <w:r w:rsidRPr="007F4EE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7F4EE8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7F4EE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F4EE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F4EE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F4EE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F4EE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F4EE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F4EE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308B2" w:rsidRPr="007F4EE8" w:rsidRDefault="007308B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308B2" w:rsidRPr="007F4EE8" w:rsidRDefault="007308B2">
      <w:pPr>
        <w:rPr>
          <w:rFonts w:eastAsia="Times New Roman"/>
          <w:sz w:val="16"/>
          <w:szCs w:val="20"/>
        </w:rPr>
      </w:pPr>
    </w:p>
    <w:p w:rsidR="007308B2" w:rsidRDefault="007F4E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308B2">
        <w:tc>
          <w:tcPr>
            <w:tcW w:w="4960" w:type="dxa"/>
            <w:shd w:val="clear" w:color="auto" w:fill="auto"/>
          </w:tcPr>
          <w:p w:rsidR="007308B2" w:rsidRDefault="007F4E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8B2" w:rsidRDefault="007F4EE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308B2">
        <w:tc>
          <w:tcPr>
            <w:tcW w:w="4960" w:type="dxa"/>
            <w:shd w:val="clear" w:color="auto" w:fill="auto"/>
          </w:tcPr>
          <w:p w:rsidR="007308B2" w:rsidRDefault="007F4E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8B2" w:rsidRDefault="007F4EE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308B2">
        <w:tc>
          <w:tcPr>
            <w:tcW w:w="4960" w:type="dxa"/>
            <w:shd w:val="clear" w:color="auto" w:fill="auto"/>
          </w:tcPr>
          <w:p w:rsidR="007308B2" w:rsidRDefault="007F4E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8B2" w:rsidRDefault="007F4EE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308B2" w:rsidRPr="007F4EE8" w:rsidRDefault="007308B2">
      <w:pPr>
        <w:rPr>
          <w:rFonts w:eastAsia="Times New Roman"/>
          <w:sz w:val="16"/>
          <w:szCs w:val="20"/>
        </w:rPr>
      </w:pPr>
    </w:p>
    <w:p w:rsidR="007308B2" w:rsidRDefault="007F4EE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7308B2" w:rsidRPr="007F4EE8" w:rsidRDefault="007308B2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308B2">
        <w:tc>
          <w:tcPr>
            <w:tcW w:w="9922" w:type="dxa"/>
            <w:shd w:val="clear" w:color="auto" w:fill="auto"/>
          </w:tcPr>
          <w:p w:rsidR="007308B2" w:rsidRDefault="007F4E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308B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8B2" w:rsidRDefault="007F4EE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EA-88104</w:t>
            </w:r>
          </w:p>
          <w:p w:rsidR="007308B2" w:rsidRDefault="007F4EE8" w:rsidP="007F4EE8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"СИНТЕЗ" / </w:t>
            </w:r>
            <w:r>
              <w:rPr>
                <w:sz w:val="20"/>
                <w:szCs w:val="20"/>
              </w:rPr>
              <w:t>7802760369</w:t>
            </w:r>
          </w:p>
          <w:p w:rsidR="007308B2" w:rsidRDefault="007F4EE8" w:rsidP="007F4EE8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191 563,57 руб.</w:t>
            </w:r>
          </w:p>
          <w:p w:rsidR="007308B2" w:rsidRDefault="007F4EE8" w:rsidP="007F4EE8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7F4EE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308B2" w:rsidRDefault="007F4EE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</w:t>
            </w:r>
            <w:r>
              <w:rPr>
                <w:sz w:val="20"/>
                <w:szCs w:val="20"/>
              </w:rPr>
              <w:t>нной комиссии:</w:t>
            </w:r>
          </w:p>
          <w:p w:rsidR="007308B2" w:rsidRDefault="007F4EE8" w:rsidP="007F4EE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Клюквина Татьяна Александровна: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308B2" w:rsidRPr="007F4EE8" w:rsidRDefault="007308B2">
      <w:pPr>
        <w:jc w:val="both"/>
        <w:rPr>
          <w:rFonts w:eastAsia="Times New Roman"/>
          <w:sz w:val="16"/>
          <w:szCs w:val="20"/>
        </w:rPr>
      </w:pPr>
    </w:p>
    <w:p w:rsidR="007308B2" w:rsidRDefault="007F4EE8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</w:t>
      </w:r>
      <w:r>
        <w:rPr>
          <w:rFonts w:eastAsia="Times New Roman"/>
          <w:sz w:val="20"/>
          <w:szCs w:val="20"/>
        </w:rPr>
        <w:t xml:space="preserve">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"СИНТЕЗ" с ценой контракта </w:t>
      </w:r>
      <w:r w:rsidRPr="007F4EE8">
        <w:rPr>
          <w:rFonts w:eastAsia="Times New Roman"/>
          <w:b/>
          <w:bCs/>
          <w:sz w:val="20"/>
          <w:szCs w:val="20"/>
        </w:rPr>
        <w:t>191 563,57 руб.</w:t>
      </w:r>
    </w:p>
    <w:p w:rsidR="007308B2" w:rsidRPr="007F4EE8" w:rsidRDefault="007308B2">
      <w:pPr>
        <w:jc w:val="both"/>
        <w:rPr>
          <w:rFonts w:eastAsia="Times New Roman"/>
          <w:sz w:val="16"/>
          <w:szCs w:val="20"/>
        </w:rPr>
      </w:pPr>
    </w:p>
    <w:p w:rsidR="007308B2" w:rsidRDefault="007F4EE8">
      <w:pPr>
        <w:jc w:val="both"/>
        <w:rPr>
          <w:rFonts w:eastAsia="Times New Roman"/>
          <w:sz w:val="20"/>
          <w:szCs w:val="20"/>
        </w:rPr>
      </w:pPr>
      <w:r w:rsidRPr="007F4EE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</w:t>
      </w:r>
      <w:r w:rsidRPr="007F4EE8"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</w:t>
      </w:r>
      <w:r w:rsidRPr="007F4EE8">
        <w:rPr>
          <w:rFonts w:eastAsia="Times New Roman"/>
          <w:sz w:val="20"/>
          <w:szCs w:val="20"/>
        </w:rPr>
        <w:t>ном аукционе.</w:t>
      </w:r>
    </w:p>
    <w:p w:rsidR="007308B2" w:rsidRDefault="007F4EE8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нужд.</w:t>
      </w:r>
    </w:p>
    <w:p w:rsidR="007308B2" w:rsidRDefault="007308B2">
      <w:pPr>
        <w:rPr>
          <w:rFonts w:eastAsia="Times New Roman"/>
          <w:sz w:val="20"/>
          <w:szCs w:val="20"/>
        </w:rPr>
      </w:pPr>
    </w:p>
    <w:p w:rsidR="007308B2" w:rsidRDefault="007F4E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308B2" w:rsidRDefault="007308B2">
      <w:pPr>
        <w:rPr>
          <w:rFonts w:eastAsia="Times New Roman"/>
          <w:sz w:val="20"/>
          <w:szCs w:val="20"/>
        </w:rPr>
      </w:pPr>
    </w:p>
    <w:p w:rsidR="007308B2" w:rsidRDefault="007F4EE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308B2" w:rsidRDefault="007308B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308B2">
        <w:tc>
          <w:tcPr>
            <w:tcW w:w="3307" w:type="dxa"/>
            <w:shd w:val="clear" w:color="auto" w:fill="auto"/>
            <w:vAlign w:val="bottom"/>
          </w:tcPr>
          <w:p w:rsidR="007308B2" w:rsidRDefault="007F4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08B2" w:rsidRDefault="007308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08B2" w:rsidRDefault="007F4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308B2">
        <w:tc>
          <w:tcPr>
            <w:tcW w:w="3307" w:type="dxa"/>
            <w:shd w:val="clear" w:color="auto" w:fill="auto"/>
            <w:vAlign w:val="bottom"/>
          </w:tcPr>
          <w:p w:rsidR="007308B2" w:rsidRDefault="007F4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08B2" w:rsidRDefault="007308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08B2" w:rsidRDefault="007F4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308B2">
        <w:tc>
          <w:tcPr>
            <w:tcW w:w="3307" w:type="dxa"/>
            <w:shd w:val="clear" w:color="auto" w:fill="auto"/>
            <w:vAlign w:val="bottom"/>
          </w:tcPr>
          <w:p w:rsidR="007308B2" w:rsidRDefault="007F4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08B2" w:rsidRDefault="007308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08B2" w:rsidRDefault="007F4EE8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F4EE8"/>
    <w:sectPr w:rsidR="00000000" w:rsidSect="007F4EE8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F4EE8">
      <w:r>
        <w:separator/>
      </w:r>
    </w:p>
  </w:endnote>
  <w:endnote w:type="continuationSeparator" w:id="0">
    <w:p w:rsidR="00000000" w:rsidRDefault="007F4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8B2" w:rsidRDefault="007308B2">
    <w:pPr>
      <w:jc w:val="both"/>
      <w:rPr>
        <w:sz w:val="18"/>
        <w:szCs w:val="18"/>
        <w:vertAlign w:val="superscript"/>
      </w:rPr>
    </w:pPr>
  </w:p>
  <w:p w:rsidR="007308B2" w:rsidRDefault="007308B2">
    <w:pPr>
      <w:pStyle w:val="afd"/>
    </w:pPr>
  </w:p>
  <w:p w:rsidR="007308B2" w:rsidRDefault="007308B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8B2" w:rsidRDefault="007308B2"/>
  </w:footnote>
  <w:footnote w:type="continuationSeparator" w:id="0">
    <w:p w:rsidR="007308B2" w:rsidRDefault="007F4EE8">
      <w:r>
        <w:continuationSeparator/>
      </w:r>
    </w:p>
  </w:footnote>
  <w:footnote w:id="1">
    <w:p w:rsidR="007308B2" w:rsidRDefault="007F4EE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8B2"/>
    <w:rsid w:val="007308B2"/>
    <w:rsid w:val="007F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iklldRsPuEUBah6i5eheJlftLgFB3IYB35JVePW3Y0M=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TZzQdYlKByI3OIWpr24IkzikcS2sclE8/S258CACAS0=</DigestValue>
    </Reference>
  </SignedInfo>
  <SignatureValue>DWogFeBJZbwSuc2t79DRBIXNHLdcI5NclQrUadw0vd3JL7Vi0GSeG/elXkLb5CSD
e49T97Q5RRf5r7Hre9Msrw==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BQ74UhlAF9ZPeLCDmia969+2u8w=</DigestValue>
      </Reference>
      <Reference URI="/word/endnotes.xml?ContentType=application/vnd.openxmlformats-officedocument.wordprocessingml.endnotes+xml">
        <DigestMethod Algorithm="http://www.w3.org/2000/09/xmldsig#sha1"/>
        <DigestValue>Ie9swKhbmfSKTCmLZRcdSR1Di1E=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acboNjY/AnRgqMqwdElY9CaEgLI=</DigestValue>
      </Reference>
      <Reference URI="/word/footnotes.xml?ContentType=application/vnd.openxmlformats-officedocument.wordprocessingml.footnotes+xml">
        <DigestMethod Algorithm="http://www.w3.org/2000/09/xmldsig#sha1"/>
        <DigestValue>JOC2ULOTsq0nydlmHfT+5s05InU=</DigestValue>
      </Reference>
      <Reference URI="/word/settings.xml?ContentType=application/vnd.openxmlformats-officedocument.wordprocessingml.settings+xml">
        <DigestMethod Algorithm="http://www.w3.org/2000/09/xmldsig#sha1"/>
        <DigestValue>huXtkc0Ym1lGa7pL4UL6OaYuk10=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2021-04-23T11:29:55Z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2021-04-23T11:29:55Z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DDl8eNfyPytIGjQlmJmtGueUnhN/SUefbJMQia57grk=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xcG6zl1vUasxTF3YDBoKrD1n98/rsM3SEGVKtf3f7j8=</DigestValue>
    </Reference>
  </SignedInfo>
  <SignatureValue>BDdlZkJTFE6p3ML1WQxNVdNrV2m5iw0To1vKH26dGUKjx1q5lEFeAibieE/CVEMp
oentCtpZJkYqffohQf5V6A==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BQ74UhlAF9ZPeLCDmia969+2u8w=</DigestValue>
      </Reference>
      <Reference URI="/word/endnotes.xml?ContentType=application/vnd.openxmlformats-officedocument.wordprocessingml.endnotes+xml">
        <DigestMethod Algorithm="http://www.w3.org/2000/09/xmldsig#sha1"/>
        <DigestValue>Ie9swKhbmfSKTCmLZRcdSR1Di1E=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acboNjY/AnRgqMqwdElY9CaEgLI=</DigestValue>
      </Reference>
      <Reference URI="/word/footnotes.xml?ContentType=application/vnd.openxmlformats-officedocument.wordprocessingml.footnotes+xml">
        <DigestMethod Algorithm="http://www.w3.org/2000/09/xmldsig#sha1"/>
        <DigestValue>JOC2ULOTsq0nydlmHfT+5s05InU=</DigestValue>
      </Reference>
      <Reference URI="/word/settings.xml?ContentType=application/vnd.openxmlformats-officedocument.wordprocessingml.settings+xml">
        <DigestMethod Algorithm="http://www.w3.org/2000/09/xmldsig#sha1"/>
        <DigestValue>huXtkc0Ym1lGa7pL4UL6OaYuk10=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2021-04-23T11:30:25Z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2021-04-23T11:30:25Z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IE8VeN10Iw4MV/CNrKuzKqYIyW/4goGolA1DtO06szA=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pweIfbDlZ3PeQNlu3K3iYz4V5c1aQJaiaBHtap+egno=</DigestValue>
    </Reference>
  </SignedInfo>
  <SignatureValue>mpOZg8KsyZDMuvXgfcW4v+FslR6rrleJ8jxTCKx5Pw7uKiGczZL9k0klIHEyOgm9
1eM0xwfm1WDynOf7EFhsig==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BQ74UhlAF9ZPeLCDmia969+2u8w=</DigestValue>
      </Reference>
      <Reference URI="/word/endnotes.xml?ContentType=application/vnd.openxmlformats-officedocument.wordprocessingml.endnotes+xml">
        <DigestMethod Algorithm="http://www.w3.org/2000/09/xmldsig#sha1"/>
        <DigestValue>Ie9swKhbmfSKTCmLZRcdSR1Di1E=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acboNjY/AnRgqMqwdElY9CaEgLI=</DigestValue>
      </Reference>
      <Reference URI="/word/footnotes.xml?ContentType=application/vnd.openxmlformats-officedocument.wordprocessingml.footnotes+xml">
        <DigestMethod Algorithm="http://www.w3.org/2000/09/xmldsig#sha1"/>
        <DigestValue>JOC2ULOTsq0nydlmHfT+5s05InU=</DigestValue>
      </Reference>
      <Reference URI="/word/settings.xml?ContentType=application/vnd.openxmlformats-officedocument.wordprocessingml.settings+xml">
        <DigestMethod Algorithm="http://www.w3.org/2000/09/xmldsig#sha1"/>
        <DigestValue>huXtkc0Ym1lGa7pL4UL6OaYuk10=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2021-04-23T11:30:32Z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2021-04-23T11:30:32Z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2021-04-23T11:29:00Z</cp:lastPrinted>
  <dcterms:created xsi:type="dcterms:W3CDTF">2019-08-30T06:11:00Z</dcterms:created>
  <dcterms:modified xsi:type="dcterms:W3CDTF">2021-04-23T11:29:00Z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