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Style w:val="FontStyle17"/>
          <w:rFonts w:eastAsia="Calibri" w:cs="Times New Roman"/>
          <w:sz w:val="20"/>
          <w:szCs w:val="20"/>
          <w:lang w:val="ru-RU"/>
        </w:rPr>
        <w:t>ПРОТОКОЛ № 03</w:t>
      </w:r>
      <w:r>
        <w:rPr>
          <w:rStyle w:val="FontStyle17"/>
          <w:rFonts w:eastAsia="Calibri" w:cs="Times New Roman"/>
          <w:sz w:val="20"/>
          <w:szCs w:val="20"/>
          <w:lang w:val="ru-RU" w:eastAsia="ru-RU"/>
        </w:rPr>
        <w:t>.3-4/</w:t>
      </w:r>
      <w:r>
        <w:rPr>
          <w:rStyle w:val="FontStyle17"/>
          <w:rFonts w:eastAsia="Calibri" w:cs="Times New Roman"/>
          <w:b/>
          <w:bCs/>
          <w:color w:val="auto"/>
          <w:kern w:val="2"/>
          <w:sz w:val="20"/>
          <w:szCs w:val="20"/>
          <w:lang w:val="ru-RU" w:eastAsia="ru-RU" w:bidi="hi-IN"/>
        </w:rPr>
        <w:t>12</w:t>
      </w:r>
      <w:r>
        <w:rPr>
          <w:rStyle w:val="FontStyle17"/>
          <w:rFonts w:eastAsia="Calibri" w:cs="Times New Roman"/>
          <w:b/>
          <w:bCs/>
          <w:color w:val="auto"/>
          <w:kern w:val="2"/>
          <w:sz w:val="20"/>
          <w:szCs w:val="20"/>
          <w:lang w:val="ru-RU" w:eastAsia="ru-RU" w:bidi="hi-IN"/>
        </w:rPr>
        <w:t>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услуги по созданию системы защиты информации и аттестации объектов информатизации по требованиям безопасности информации"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0744200000221002517)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26.04.21 13:13:40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"ПРОТИВОПОЖАРНАЯ СЛУЖБА КУРСКОЙ ОБЛАСТИ"</w:t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услуги по созданию системы защиты информации и аттестации объектов информатизации по требованиям безопасности информации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212463205063846320100100560016209242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378 666,64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Колесниченко Юрий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Ефимова Любовь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Слободчикова Юлия Павловна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EA-89547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 / 4632152654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376 773,31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EA-89565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 ИС" / 7811522032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378 666,63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724"/>
        <w:gridCol w:w="2961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EA-89547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EA-89547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EA-89547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EA-89547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Ефимова Любовь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EA-89547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"ТЕХНО-ЩИТ"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Слободчикова Юлия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EA-89565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 ИС"</w:t>
            </w:r>
          </w:p>
        </w:tc>
        <w:tc>
          <w:tcPr>
            <w:tcW w:w="2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EA-89565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 ИС"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EA-89565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 ИС"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EA-89565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 ИС"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Ефимова Любовь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EA-89565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"КОМПЛЕКС ИС"</w:t>
            </w:r>
          </w:p>
        </w:tc>
        <w:tc>
          <w:tcPr>
            <w:tcW w:w="272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Слободчикова Юлия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"ТЕХНО-ЩИТ", предложивший цену контракта 376 773,31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"ТЕХНО-ЩИТ",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Колесниченко Юрий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Ефимова Любовь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Слободчикова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7">
    <w:name w:val="Font Style17"/>
    <w:qFormat/>
    <w:rPr>
      <w:rFonts w:ascii="Times New Roman" w:hAnsi="Times New Roman" w:cs="Times New Roman"/>
      <w:b/>
      <w:bCs/>
      <w:sz w:val="24"/>
      <w:szCs w:val="24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510</Words>
  <Characters>3987</Characters>
  <CharactersWithSpaces>4382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2021-04-26T13:17:39Z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